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7CA" w:rsidRPr="002F17CA" w:rsidRDefault="002F17CA" w:rsidP="002F17CA">
      <w:pPr>
        <w:shd w:val="clear" w:color="auto" w:fill="FFFFFF"/>
        <w:spacing w:before="300" w:after="150" w:line="240" w:lineRule="auto"/>
        <w:outlineLvl w:val="1"/>
        <w:rPr>
          <w:rFonts w:cstheme="minorHAnsi"/>
          <w:b/>
          <w:color w:val="1F3864" w:themeColor="accent1" w:themeShade="80"/>
          <w:sz w:val="24"/>
          <w:szCs w:val="24"/>
        </w:rPr>
      </w:pPr>
      <w:r w:rsidRPr="002F17CA">
        <w:rPr>
          <w:rFonts w:cstheme="minorHAnsi"/>
          <w:b/>
          <w:color w:val="1F3864" w:themeColor="accent1" w:themeShade="80"/>
          <w:sz w:val="24"/>
          <w:szCs w:val="24"/>
        </w:rPr>
        <w:t>Novel recipe for fabrication of Transparent Conducting Glass can bring down cost of smart windows, touch screens, solar cells</w:t>
      </w:r>
    </w:p>
    <w:p w:rsidR="002F17CA" w:rsidRDefault="002F17CA" w:rsidP="002F17CA">
      <w:pPr>
        <w:pStyle w:val="NormalWeb"/>
        <w:shd w:val="clear" w:color="auto" w:fill="FFFFFF"/>
        <w:spacing w:before="0" w:beforeAutospacing="0" w:after="150" w:afterAutospacing="0"/>
        <w:jc w:val="both"/>
        <w:rPr>
          <w:rFonts w:asciiTheme="minorHAnsi" w:hAnsiTheme="minorHAnsi" w:cstheme="minorHAnsi"/>
          <w:b/>
          <w:bCs/>
          <w:color w:val="AB172A"/>
        </w:rPr>
      </w:pPr>
    </w:p>
    <w:p w:rsidR="002F17CA" w:rsidRPr="002F17CA" w:rsidRDefault="002F17CA" w:rsidP="002F17CA">
      <w:pPr>
        <w:pStyle w:val="NormalWeb"/>
        <w:shd w:val="clear" w:color="auto" w:fill="FFFFFF"/>
        <w:spacing w:before="0" w:beforeAutospacing="0" w:after="120" w:afterAutospacing="0"/>
        <w:jc w:val="both"/>
        <w:rPr>
          <w:rFonts w:asciiTheme="minorHAnsi" w:hAnsiTheme="minorHAnsi" w:cstheme="minorHAnsi"/>
          <w:color w:val="333333"/>
        </w:rPr>
      </w:pPr>
      <w:r w:rsidRPr="002F17CA">
        <w:rPr>
          <w:rFonts w:asciiTheme="minorHAnsi" w:hAnsiTheme="minorHAnsi" w:cstheme="minorHAnsi"/>
          <w:color w:val="333333"/>
        </w:rPr>
        <w:t>In recent years, the demand of transparent conducting glasses (TCG) with high light transparency has tremendously increased due to its wide range of applications in optoelectronic devices such as smart windows, solar cells, touch screen/ touch sensors, and so on.</w:t>
      </w:r>
    </w:p>
    <w:p w:rsidR="002F17CA" w:rsidRPr="002F17CA" w:rsidRDefault="002F17CA" w:rsidP="002F17CA">
      <w:pPr>
        <w:pStyle w:val="NormalWeb"/>
        <w:shd w:val="clear" w:color="auto" w:fill="FFFFFF"/>
        <w:spacing w:before="0" w:beforeAutospacing="0" w:after="120" w:afterAutospacing="0"/>
        <w:jc w:val="both"/>
        <w:rPr>
          <w:rFonts w:asciiTheme="minorHAnsi" w:hAnsiTheme="minorHAnsi" w:cstheme="minorHAnsi"/>
          <w:color w:val="333333"/>
        </w:rPr>
      </w:pPr>
      <w:r w:rsidRPr="002F17CA">
        <w:rPr>
          <w:rFonts w:asciiTheme="minorHAnsi" w:hAnsiTheme="minorHAnsi" w:cstheme="minorHAnsi"/>
          <w:color w:val="333333"/>
        </w:rPr>
        <w:t> </w:t>
      </w:r>
    </w:p>
    <w:p w:rsidR="002F17CA" w:rsidRPr="002F17CA" w:rsidRDefault="002F17CA" w:rsidP="002F17CA">
      <w:pPr>
        <w:pStyle w:val="NormalWeb"/>
        <w:shd w:val="clear" w:color="auto" w:fill="FFFFFF"/>
        <w:spacing w:before="0" w:beforeAutospacing="0" w:after="120" w:afterAutospacing="0"/>
        <w:jc w:val="both"/>
        <w:rPr>
          <w:rFonts w:asciiTheme="minorHAnsi" w:hAnsiTheme="minorHAnsi" w:cstheme="minorHAnsi"/>
          <w:color w:val="333333"/>
        </w:rPr>
      </w:pPr>
      <w:r w:rsidRPr="002F17CA">
        <w:rPr>
          <w:rFonts w:asciiTheme="minorHAnsi" w:hAnsiTheme="minorHAnsi" w:cstheme="minorHAnsi"/>
          <w:color w:val="333333"/>
        </w:rPr>
        <w:t xml:space="preserve">Recently scientists from Centre for </w:t>
      </w:r>
      <w:proofErr w:type="spellStart"/>
      <w:r w:rsidRPr="002F17CA">
        <w:rPr>
          <w:rFonts w:asciiTheme="minorHAnsi" w:hAnsiTheme="minorHAnsi" w:cstheme="minorHAnsi"/>
          <w:color w:val="333333"/>
        </w:rPr>
        <w:t>Nano</w:t>
      </w:r>
      <w:proofErr w:type="spellEnd"/>
      <w:r w:rsidRPr="002F17CA">
        <w:rPr>
          <w:rFonts w:asciiTheme="minorHAnsi" w:hAnsiTheme="minorHAnsi" w:cstheme="minorHAnsi"/>
          <w:color w:val="333333"/>
        </w:rPr>
        <w:t xml:space="preserve"> and Soft Matter Sciences (</w:t>
      </w:r>
      <w:proofErr w:type="spellStart"/>
      <w:r w:rsidRPr="002F17CA">
        <w:rPr>
          <w:rFonts w:asciiTheme="minorHAnsi" w:hAnsiTheme="minorHAnsi" w:cstheme="minorHAnsi"/>
          <w:color w:val="333333"/>
        </w:rPr>
        <w:t>CeNS</w:t>
      </w:r>
      <w:proofErr w:type="spellEnd"/>
      <w:r w:rsidRPr="002F17CA">
        <w:rPr>
          <w:rFonts w:asciiTheme="minorHAnsi" w:hAnsiTheme="minorHAnsi" w:cstheme="minorHAnsi"/>
          <w:color w:val="333333"/>
        </w:rPr>
        <w:t xml:space="preserve">), </w:t>
      </w:r>
      <w:proofErr w:type="spellStart"/>
      <w:r w:rsidRPr="002F17CA">
        <w:rPr>
          <w:rFonts w:asciiTheme="minorHAnsi" w:hAnsiTheme="minorHAnsi" w:cstheme="minorHAnsi"/>
          <w:color w:val="333333"/>
        </w:rPr>
        <w:t>Bengaluru</w:t>
      </w:r>
      <w:proofErr w:type="spellEnd"/>
      <w:r w:rsidRPr="002F17CA">
        <w:rPr>
          <w:rFonts w:asciiTheme="minorHAnsi" w:hAnsiTheme="minorHAnsi" w:cstheme="minorHAnsi"/>
          <w:color w:val="333333"/>
        </w:rPr>
        <w:t xml:space="preserve"> an autonomous institute of the Department of Science &amp; Technology, Government of India have developed a novel recipe for fabrication of TCG which brings down its production cost by 80% compared to tin-doped indium oxide (ITO) based technology which is currently in use. Their current work has been published in the journal Materials Chemistry and Physics.</w:t>
      </w:r>
    </w:p>
    <w:p w:rsidR="002F17CA" w:rsidRPr="002F17CA" w:rsidRDefault="002F17CA" w:rsidP="002F17CA">
      <w:pPr>
        <w:pStyle w:val="NormalWeb"/>
        <w:shd w:val="clear" w:color="auto" w:fill="FFFFFF"/>
        <w:spacing w:before="0" w:beforeAutospacing="0" w:after="120" w:afterAutospacing="0"/>
        <w:jc w:val="both"/>
        <w:rPr>
          <w:rFonts w:asciiTheme="minorHAnsi" w:hAnsiTheme="minorHAnsi" w:cstheme="minorHAnsi"/>
          <w:color w:val="333333"/>
        </w:rPr>
      </w:pPr>
      <w:r w:rsidRPr="002F17CA">
        <w:rPr>
          <w:rFonts w:asciiTheme="minorHAnsi" w:hAnsiTheme="minorHAnsi" w:cstheme="minorHAnsi"/>
          <w:color w:val="333333"/>
        </w:rPr>
        <w:t> </w:t>
      </w:r>
    </w:p>
    <w:p w:rsidR="002F17CA" w:rsidRPr="002F17CA" w:rsidRDefault="002F17CA" w:rsidP="002F17CA">
      <w:pPr>
        <w:pStyle w:val="NormalWeb"/>
        <w:shd w:val="clear" w:color="auto" w:fill="FFFFFF"/>
        <w:spacing w:before="0" w:beforeAutospacing="0" w:after="120" w:afterAutospacing="0"/>
        <w:jc w:val="both"/>
        <w:rPr>
          <w:rFonts w:asciiTheme="minorHAnsi" w:hAnsiTheme="minorHAnsi" w:cstheme="minorHAnsi"/>
          <w:color w:val="333333"/>
        </w:rPr>
      </w:pPr>
      <w:r w:rsidRPr="002F17CA">
        <w:rPr>
          <w:rFonts w:asciiTheme="minorHAnsi" w:hAnsiTheme="minorHAnsi" w:cstheme="minorHAnsi"/>
          <w:color w:val="333333"/>
        </w:rPr>
        <w:t xml:space="preserve">Industrially relevant TCG came up with conducting coatings such as tin-doped indium oxide (ITO) with a few hundred </w:t>
      </w:r>
      <w:proofErr w:type="spellStart"/>
      <w:r w:rsidRPr="002F17CA">
        <w:rPr>
          <w:rFonts w:asciiTheme="minorHAnsi" w:hAnsiTheme="minorHAnsi" w:cstheme="minorHAnsi"/>
          <w:color w:val="333333"/>
        </w:rPr>
        <w:t>nanometres</w:t>
      </w:r>
      <w:proofErr w:type="spellEnd"/>
      <w:r w:rsidRPr="002F17CA">
        <w:rPr>
          <w:rFonts w:asciiTheme="minorHAnsi" w:hAnsiTheme="minorHAnsi" w:cstheme="minorHAnsi"/>
          <w:color w:val="333333"/>
        </w:rPr>
        <w:t xml:space="preserve"> of thicknesses, where significant cost is attached to the slow deposition rates adopted for high-quality films.</w:t>
      </w:r>
    </w:p>
    <w:p w:rsidR="002F17CA" w:rsidRPr="002F17CA" w:rsidRDefault="002F17CA" w:rsidP="002F17CA">
      <w:pPr>
        <w:pStyle w:val="NormalWeb"/>
        <w:shd w:val="clear" w:color="auto" w:fill="FFFFFF"/>
        <w:spacing w:before="0" w:beforeAutospacing="0" w:after="120" w:afterAutospacing="0"/>
        <w:jc w:val="both"/>
        <w:rPr>
          <w:rFonts w:asciiTheme="minorHAnsi" w:hAnsiTheme="minorHAnsi" w:cstheme="minorHAnsi"/>
          <w:color w:val="333333"/>
        </w:rPr>
      </w:pPr>
      <w:r w:rsidRPr="002F17CA">
        <w:rPr>
          <w:rFonts w:asciiTheme="minorHAnsi" w:hAnsiTheme="minorHAnsi" w:cstheme="minorHAnsi"/>
          <w:color w:val="333333"/>
        </w:rPr>
        <w:t> </w:t>
      </w:r>
    </w:p>
    <w:p w:rsidR="002F17CA" w:rsidRPr="002F17CA" w:rsidRDefault="002F17CA" w:rsidP="002F17CA">
      <w:pPr>
        <w:pStyle w:val="NormalWeb"/>
        <w:shd w:val="clear" w:color="auto" w:fill="FFFFFF"/>
        <w:spacing w:before="0" w:beforeAutospacing="0" w:after="120" w:afterAutospacing="0"/>
        <w:jc w:val="both"/>
        <w:rPr>
          <w:rFonts w:asciiTheme="minorHAnsi" w:hAnsiTheme="minorHAnsi" w:cstheme="minorHAnsi"/>
          <w:color w:val="333333"/>
        </w:rPr>
      </w:pPr>
      <w:r w:rsidRPr="002F17CA">
        <w:rPr>
          <w:rFonts w:asciiTheme="minorHAnsi" w:hAnsiTheme="minorHAnsi" w:cstheme="minorHAnsi"/>
          <w:color w:val="333333"/>
        </w:rPr>
        <w:t xml:space="preserve">The newly fabricated TCG consists of metal mesh on a glass substrate with thin </w:t>
      </w:r>
      <w:proofErr w:type="spellStart"/>
      <w:r w:rsidRPr="002F17CA">
        <w:rPr>
          <w:rFonts w:asciiTheme="minorHAnsi" w:hAnsiTheme="minorHAnsi" w:cstheme="minorHAnsi"/>
          <w:color w:val="333333"/>
        </w:rPr>
        <w:t>overlayers</w:t>
      </w:r>
      <w:proofErr w:type="spellEnd"/>
      <w:r w:rsidRPr="002F17CA">
        <w:rPr>
          <w:rFonts w:asciiTheme="minorHAnsi" w:hAnsiTheme="minorHAnsi" w:cstheme="minorHAnsi"/>
          <w:color w:val="333333"/>
        </w:rPr>
        <w:t xml:space="preserve"> of metal oxides. The design is attractive as the hybrid electrode possesses the excellent conductive property of the metal mesh (having a sheet resistance of about 5 ohms/square) while offering an oxide surface finish for the conductive glass, which makes it relate well with the existing industry requirements based on ITO.</w:t>
      </w:r>
    </w:p>
    <w:p w:rsidR="002F17CA" w:rsidRPr="002F17CA" w:rsidRDefault="002F17CA" w:rsidP="002F17CA">
      <w:pPr>
        <w:pStyle w:val="NormalWeb"/>
        <w:shd w:val="clear" w:color="auto" w:fill="FFFFFF"/>
        <w:spacing w:before="0" w:beforeAutospacing="0" w:after="120" w:afterAutospacing="0"/>
        <w:jc w:val="both"/>
        <w:rPr>
          <w:rFonts w:asciiTheme="minorHAnsi" w:hAnsiTheme="minorHAnsi" w:cstheme="minorHAnsi"/>
          <w:color w:val="333333"/>
        </w:rPr>
      </w:pPr>
      <w:r w:rsidRPr="002F17CA">
        <w:rPr>
          <w:rFonts w:asciiTheme="minorHAnsi" w:hAnsiTheme="minorHAnsi" w:cstheme="minorHAnsi"/>
          <w:color w:val="333333"/>
        </w:rPr>
        <w:t> </w:t>
      </w:r>
    </w:p>
    <w:p w:rsidR="002F17CA" w:rsidRPr="002F17CA" w:rsidRDefault="002F17CA" w:rsidP="002F17CA">
      <w:pPr>
        <w:pStyle w:val="NormalWeb"/>
        <w:shd w:val="clear" w:color="auto" w:fill="FFFFFF"/>
        <w:spacing w:before="0" w:beforeAutospacing="0" w:after="120" w:afterAutospacing="0"/>
        <w:jc w:val="both"/>
        <w:rPr>
          <w:rFonts w:asciiTheme="minorHAnsi" w:hAnsiTheme="minorHAnsi" w:cstheme="minorHAnsi"/>
          <w:color w:val="333333"/>
        </w:rPr>
      </w:pPr>
      <w:r w:rsidRPr="002F17CA">
        <w:rPr>
          <w:rFonts w:asciiTheme="minorHAnsi" w:hAnsiTheme="minorHAnsi" w:cstheme="minorHAnsi"/>
          <w:color w:val="333333"/>
        </w:rPr>
        <w:t xml:space="preserve">The team </w:t>
      </w:r>
      <w:proofErr w:type="gramStart"/>
      <w:r w:rsidRPr="002F17CA">
        <w:rPr>
          <w:rFonts w:asciiTheme="minorHAnsi" w:hAnsiTheme="minorHAnsi" w:cstheme="minorHAnsi"/>
          <w:color w:val="333333"/>
        </w:rPr>
        <w:t>lead</w:t>
      </w:r>
      <w:proofErr w:type="gramEnd"/>
      <w:r w:rsidRPr="002F17CA">
        <w:rPr>
          <w:rFonts w:asciiTheme="minorHAnsi" w:hAnsiTheme="minorHAnsi" w:cstheme="minorHAnsi"/>
          <w:color w:val="333333"/>
        </w:rPr>
        <w:t xml:space="preserve"> by Prof. G U </w:t>
      </w:r>
      <w:proofErr w:type="spellStart"/>
      <w:r w:rsidRPr="002F17CA">
        <w:rPr>
          <w:rFonts w:asciiTheme="minorHAnsi" w:hAnsiTheme="minorHAnsi" w:cstheme="minorHAnsi"/>
          <w:color w:val="333333"/>
        </w:rPr>
        <w:t>Kulkarni</w:t>
      </w:r>
      <w:proofErr w:type="spellEnd"/>
      <w:r w:rsidRPr="002F17CA">
        <w:rPr>
          <w:rFonts w:asciiTheme="minorHAnsi" w:hAnsiTheme="minorHAnsi" w:cstheme="minorHAnsi"/>
          <w:color w:val="333333"/>
        </w:rPr>
        <w:t xml:space="preserve">, along with his co-workers from </w:t>
      </w:r>
      <w:proofErr w:type="spellStart"/>
      <w:r w:rsidRPr="002F17CA">
        <w:rPr>
          <w:rFonts w:asciiTheme="minorHAnsi" w:hAnsiTheme="minorHAnsi" w:cstheme="minorHAnsi"/>
          <w:color w:val="333333"/>
        </w:rPr>
        <w:t>CeNS</w:t>
      </w:r>
      <w:proofErr w:type="spellEnd"/>
      <w:r w:rsidRPr="002F17CA">
        <w:rPr>
          <w:rFonts w:asciiTheme="minorHAnsi" w:hAnsiTheme="minorHAnsi" w:cstheme="minorHAnsi"/>
          <w:color w:val="333333"/>
        </w:rPr>
        <w:t xml:space="preserve"> and industrial partner Hind High Vacuum (HHV) Pvt. Ltd. have set-up a semi-automated production plant funded by DST-</w:t>
      </w:r>
      <w:proofErr w:type="spellStart"/>
      <w:r w:rsidRPr="002F17CA">
        <w:rPr>
          <w:rFonts w:asciiTheme="minorHAnsi" w:hAnsiTheme="minorHAnsi" w:cstheme="minorHAnsi"/>
          <w:color w:val="333333"/>
        </w:rPr>
        <w:t>Nanomission</w:t>
      </w:r>
      <w:proofErr w:type="spellEnd"/>
      <w:r w:rsidRPr="002F17CA">
        <w:rPr>
          <w:rFonts w:asciiTheme="minorHAnsi" w:hAnsiTheme="minorHAnsi" w:cstheme="minorHAnsi"/>
          <w:color w:val="333333"/>
        </w:rPr>
        <w:t xml:space="preserve"> in </w:t>
      </w:r>
      <w:proofErr w:type="spellStart"/>
      <w:r w:rsidRPr="002F17CA">
        <w:rPr>
          <w:rFonts w:asciiTheme="minorHAnsi" w:hAnsiTheme="minorHAnsi" w:cstheme="minorHAnsi"/>
          <w:color w:val="333333"/>
        </w:rPr>
        <w:t>CeNS-Arkavathi</w:t>
      </w:r>
      <w:proofErr w:type="spellEnd"/>
      <w:r w:rsidRPr="002F17CA">
        <w:rPr>
          <w:rFonts w:asciiTheme="minorHAnsi" w:hAnsiTheme="minorHAnsi" w:cstheme="minorHAnsi"/>
          <w:color w:val="333333"/>
        </w:rPr>
        <w:t xml:space="preserve"> campus for production of low-cost TCG.</w:t>
      </w:r>
    </w:p>
    <w:p w:rsidR="002F17CA" w:rsidRPr="002F17CA" w:rsidRDefault="002F17CA" w:rsidP="002F17CA">
      <w:pPr>
        <w:pStyle w:val="NormalWeb"/>
        <w:shd w:val="clear" w:color="auto" w:fill="FFFFFF"/>
        <w:spacing w:before="0" w:beforeAutospacing="0" w:after="120" w:afterAutospacing="0"/>
        <w:jc w:val="both"/>
        <w:rPr>
          <w:rFonts w:asciiTheme="minorHAnsi" w:hAnsiTheme="minorHAnsi" w:cstheme="minorHAnsi"/>
          <w:color w:val="333333"/>
        </w:rPr>
      </w:pPr>
      <w:r w:rsidRPr="002F17CA">
        <w:rPr>
          <w:rFonts w:asciiTheme="minorHAnsi" w:hAnsiTheme="minorHAnsi" w:cstheme="minorHAnsi"/>
          <w:color w:val="333333"/>
        </w:rPr>
        <w:t> </w:t>
      </w:r>
    </w:p>
    <w:p w:rsidR="002F17CA" w:rsidRPr="002F17CA" w:rsidRDefault="002F17CA" w:rsidP="002F17CA">
      <w:pPr>
        <w:pStyle w:val="NormalWeb"/>
        <w:shd w:val="clear" w:color="auto" w:fill="FFFFFF"/>
        <w:spacing w:before="0" w:beforeAutospacing="0" w:after="120" w:afterAutospacing="0"/>
        <w:jc w:val="both"/>
        <w:rPr>
          <w:rFonts w:asciiTheme="minorHAnsi" w:hAnsiTheme="minorHAnsi" w:cstheme="minorHAnsi"/>
          <w:color w:val="333333"/>
        </w:rPr>
      </w:pPr>
      <w:r w:rsidRPr="002F17CA">
        <w:rPr>
          <w:rFonts w:asciiTheme="minorHAnsi" w:hAnsiTheme="minorHAnsi" w:cstheme="minorHAnsi"/>
          <w:color w:val="333333"/>
        </w:rPr>
        <w:t xml:space="preserve">Dr. </w:t>
      </w:r>
      <w:proofErr w:type="spellStart"/>
      <w:r w:rsidRPr="002F17CA">
        <w:rPr>
          <w:rFonts w:asciiTheme="minorHAnsi" w:hAnsiTheme="minorHAnsi" w:cstheme="minorHAnsi"/>
          <w:color w:val="333333"/>
        </w:rPr>
        <w:t>Ashutosh</w:t>
      </w:r>
      <w:proofErr w:type="spellEnd"/>
      <w:r w:rsidRPr="002F17CA">
        <w:rPr>
          <w:rFonts w:asciiTheme="minorHAnsi" w:hAnsiTheme="minorHAnsi" w:cstheme="minorHAnsi"/>
          <w:color w:val="333333"/>
        </w:rPr>
        <w:t xml:space="preserve"> K Singh, Scientist-C at </w:t>
      </w:r>
      <w:proofErr w:type="spellStart"/>
      <w:r w:rsidRPr="002F17CA">
        <w:rPr>
          <w:rFonts w:asciiTheme="minorHAnsi" w:hAnsiTheme="minorHAnsi" w:cstheme="minorHAnsi"/>
          <w:color w:val="333333"/>
        </w:rPr>
        <w:t>CeNS</w:t>
      </w:r>
      <w:proofErr w:type="spellEnd"/>
      <w:r w:rsidRPr="002F17CA">
        <w:rPr>
          <w:rFonts w:asciiTheme="minorHAnsi" w:hAnsiTheme="minorHAnsi" w:cstheme="minorHAnsi"/>
          <w:color w:val="333333"/>
        </w:rPr>
        <w:t xml:space="preserve"> who is working on this project, said, “We are fabricating various prototypes such as transparent heaters, transparent Electromagnetic Interference shields, smart window, etc. based on TCG to showcase its potential applications. Further, these electrodes have been sent out for field tests in various industries and R&amp;D laboratories”.</w:t>
      </w:r>
    </w:p>
    <w:p w:rsidR="002F17CA" w:rsidRPr="002F17CA" w:rsidRDefault="002F17CA" w:rsidP="002F17CA">
      <w:pPr>
        <w:pStyle w:val="NormalWeb"/>
        <w:shd w:val="clear" w:color="auto" w:fill="FFFFFF"/>
        <w:spacing w:before="0" w:beforeAutospacing="0" w:after="120" w:afterAutospacing="0"/>
        <w:jc w:val="both"/>
        <w:rPr>
          <w:rFonts w:asciiTheme="minorHAnsi" w:hAnsiTheme="minorHAnsi" w:cstheme="minorHAnsi"/>
          <w:color w:val="333333"/>
        </w:rPr>
      </w:pPr>
      <w:r w:rsidRPr="002F17CA">
        <w:rPr>
          <w:rFonts w:asciiTheme="minorHAnsi" w:hAnsiTheme="minorHAnsi" w:cstheme="minorHAnsi"/>
          <w:color w:val="333333"/>
        </w:rPr>
        <w:t> </w:t>
      </w:r>
    </w:p>
    <w:p w:rsidR="002F17CA" w:rsidRPr="002F17CA" w:rsidRDefault="002F17CA" w:rsidP="002F17CA">
      <w:pPr>
        <w:pStyle w:val="NormalWeb"/>
        <w:shd w:val="clear" w:color="auto" w:fill="FFFFFF"/>
        <w:spacing w:before="0" w:beforeAutospacing="0" w:after="120" w:afterAutospacing="0"/>
        <w:jc w:val="both"/>
        <w:rPr>
          <w:rFonts w:asciiTheme="minorHAnsi" w:hAnsiTheme="minorHAnsi" w:cstheme="minorHAnsi"/>
          <w:color w:val="333333"/>
        </w:rPr>
      </w:pPr>
      <w:r w:rsidRPr="002F17CA">
        <w:rPr>
          <w:rFonts w:asciiTheme="minorHAnsi" w:hAnsiTheme="minorHAnsi" w:cstheme="minorHAnsi"/>
          <w:color w:val="333333"/>
        </w:rPr>
        <w:t xml:space="preserve">These TCGs have been exhibited in various prestigious meetings and conferences such as </w:t>
      </w:r>
      <w:proofErr w:type="spellStart"/>
      <w:r w:rsidRPr="002F17CA">
        <w:rPr>
          <w:rFonts w:asciiTheme="minorHAnsi" w:hAnsiTheme="minorHAnsi" w:cstheme="minorHAnsi"/>
          <w:color w:val="333333"/>
        </w:rPr>
        <w:t>Bengaluru</w:t>
      </w:r>
      <w:proofErr w:type="spellEnd"/>
      <w:r w:rsidRPr="002F17CA">
        <w:rPr>
          <w:rFonts w:asciiTheme="minorHAnsi" w:hAnsiTheme="minorHAnsi" w:cstheme="minorHAnsi"/>
          <w:color w:val="333333"/>
        </w:rPr>
        <w:t xml:space="preserve"> INDIA NANO-2018 &amp; 2020, ICONSAT-2018 &amp; 2020, SPIE-2019, etc. for dissemination and marketing purpose and are also available for onsite testing and validation purposes.</w:t>
      </w:r>
    </w:p>
    <w:p w:rsidR="002F17CA" w:rsidRPr="002F17CA" w:rsidRDefault="002F17CA" w:rsidP="002F17CA">
      <w:pPr>
        <w:pStyle w:val="NormalWeb"/>
        <w:shd w:val="clear" w:color="auto" w:fill="FFFFFF"/>
        <w:spacing w:before="0" w:beforeAutospacing="0" w:after="120" w:afterAutospacing="0"/>
        <w:jc w:val="both"/>
        <w:rPr>
          <w:rFonts w:asciiTheme="minorHAnsi" w:hAnsiTheme="minorHAnsi" w:cstheme="minorHAnsi"/>
          <w:color w:val="333333"/>
        </w:rPr>
      </w:pPr>
      <w:r w:rsidRPr="002F17CA">
        <w:rPr>
          <w:rFonts w:asciiTheme="minorHAnsi" w:hAnsiTheme="minorHAnsi" w:cstheme="minorHAnsi"/>
          <w:noProof/>
          <w:color w:val="333333"/>
        </w:rPr>
        <w:lastRenderedPageBreak/>
        <w:drawing>
          <wp:inline distT="0" distB="0" distL="0" distR="0">
            <wp:extent cx="4663440" cy="2049780"/>
            <wp:effectExtent l="19050" t="0" r="3810" b="0"/>
            <wp:docPr id="1" name="Picture 1" descr="http://164.100.117.97/WriteReadData/userfiles/image/image003Y7Q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Y7QI.gif"/>
                    <pic:cNvPicPr>
                      <a:picLocks noChangeAspect="1" noChangeArrowheads="1"/>
                    </pic:cNvPicPr>
                  </pic:nvPicPr>
                  <pic:blipFill>
                    <a:blip r:embed="rId4"/>
                    <a:srcRect/>
                    <a:stretch>
                      <a:fillRect/>
                    </a:stretch>
                  </pic:blipFill>
                  <pic:spPr bwMode="auto">
                    <a:xfrm>
                      <a:off x="0" y="0"/>
                      <a:ext cx="4663440" cy="2049780"/>
                    </a:xfrm>
                    <a:prstGeom prst="rect">
                      <a:avLst/>
                    </a:prstGeom>
                    <a:noFill/>
                    <a:ln w="9525">
                      <a:noFill/>
                      <a:miter lim="800000"/>
                      <a:headEnd/>
                      <a:tailEnd/>
                    </a:ln>
                  </pic:spPr>
                </pic:pic>
              </a:graphicData>
            </a:graphic>
          </wp:inline>
        </w:drawing>
      </w:r>
    </w:p>
    <w:p w:rsidR="002F17CA" w:rsidRPr="002F17CA" w:rsidRDefault="002F17CA" w:rsidP="002F17CA">
      <w:pPr>
        <w:pStyle w:val="NormalWeb"/>
        <w:shd w:val="clear" w:color="auto" w:fill="FFFFFF"/>
        <w:spacing w:before="0" w:beforeAutospacing="0" w:after="120" w:afterAutospacing="0"/>
        <w:jc w:val="both"/>
        <w:rPr>
          <w:rFonts w:asciiTheme="minorHAnsi" w:hAnsiTheme="minorHAnsi" w:cstheme="minorHAnsi"/>
          <w:color w:val="333333"/>
        </w:rPr>
      </w:pPr>
      <w:r w:rsidRPr="002F17CA">
        <w:rPr>
          <w:rStyle w:val="Emphasis"/>
          <w:rFonts w:asciiTheme="minorHAnsi" w:hAnsiTheme="minorHAnsi" w:cstheme="minorHAnsi"/>
          <w:color w:val="333333"/>
        </w:rPr>
        <w:t xml:space="preserve">Figure 1 (a) Reduction in the production cost of hybrid electrode </w:t>
      </w:r>
      <w:proofErr w:type="spellStart"/>
      <w:r w:rsidRPr="002F17CA">
        <w:rPr>
          <w:rStyle w:val="Emphasis"/>
          <w:rFonts w:asciiTheme="minorHAnsi" w:hAnsiTheme="minorHAnsi" w:cstheme="minorHAnsi"/>
          <w:color w:val="333333"/>
        </w:rPr>
        <w:t>wrt</w:t>
      </w:r>
      <w:proofErr w:type="spellEnd"/>
      <w:r w:rsidRPr="002F17CA">
        <w:rPr>
          <w:rStyle w:val="Emphasis"/>
          <w:rFonts w:asciiTheme="minorHAnsi" w:hAnsiTheme="minorHAnsi" w:cstheme="minorHAnsi"/>
          <w:color w:val="333333"/>
        </w:rPr>
        <w:t>. ITO in (%) with sheet resistance values, (b) digital image of hybrid transparent electrode demonstrating its transparency and clarity.  </w:t>
      </w:r>
    </w:p>
    <w:p w:rsidR="002F17CA" w:rsidRPr="002F17CA" w:rsidRDefault="002F17CA" w:rsidP="002F17CA">
      <w:pPr>
        <w:pStyle w:val="NormalWeb"/>
        <w:shd w:val="clear" w:color="auto" w:fill="FFFFFF"/>
        <w:spacing w:before="0" w:beforeAutospacing="0" w:after="120" w:afterAutospacing="0"/>
        <w:jc w:val="both"/>
        <w:rPr>
          <w:rFonts w:asciiTheme="minorHAnsi" w:hAnsiTheme="minorHAnsi" w:cstheme="minorHAnsi"/>
          <w:color w:val="333333"/>
        </w:rPr>
      </w:pPr>
      <w:r w:rsidRPr="002F17CA">
        <w:rPr>
          <w:rFonts w:asciiTheme="minorHAnsi" w:hAnsiTheme="minorHAnsi" w:cstheme="minorHAnsi"/>
          <w:color w:val="333333"/>
        </w:rPr>
        <w:t xml:space="preserve">Thus, the TCG developed by </w:t>
      </w:r>
      <w:proofErr w:type="spellStart"/>
      <w:r w:rsidRPr="002F17CA">
        <w:rPr>
          <w:rFonts w:asciiTheme="minorHAnsi" w:hAnsiTheme="minorHAnsi" w:cstheme="minorHAnsi"/>
          <w:color w:val="333333"/>
        </w:rPr>
        <w:t>CeNS</w:t>
      </w:r>
      <w:proofErr w:type="spellEnd"/>
      <w:r w:rsidRPr="002F17CA">
        <w:rPr>
          <w:rFonts w:asciiTheme="minorHAnsi" w:hAnsiTheme="minorHAnsi" w:cstheme="minorHAnsi"/>
          <w:color w:val="333333"/>
        </w:rPr>
        <w:t xml:space="preserve"> have the potential to bring down the overall production cost of devices like smart windows, touch screens, solar cells, and so on due to its low-cost processing cost.</w:t>
      </w:r>
    </w:p>
    <w:p w:rsidR="002F17CA" w:rsidRPr="002F17CA" w:rsidRDefault="002F17CA" w:rsidP="002F17CA">
      <w:pPr>
        <w:pStyle w:val="NormalWeb"/>
        <w:shd w:val="clear" w:color="auto" w:fill="FFFFFF"/>
        <w:spacing w:before="0" w:beforeAutospacing="0" w:after="120" w:afterAutospacing="0"/>
        <w:jc w:val="both"/>
        <w:rPr>
          <w:rFonts w:asciiTheme="minorHAnsi" w:hAnsiTheme="minorHAnsi" w:cstheme="minorHAnsi"/>
          <w:color w:val="333333"/>
        </w:rPr>
      </w:pPr>
      <w:r w:rsidRPr="002F17CA">
        <w:rPr>
          <w:rFonts w:asciiTheme="minorHAnsi" w:hAnsiTheme="minorHAnsi" w:cstheme="minorHAnsi"/>
          <w:color w:val="333333"/>
        </w:rPr>
        <w:t> </w:t>
      </w:r>
    </w:p>
    <w:p w:rsidR="002F17CA" w:rsidRPr="002F17CA" w:rsidRDefault="002F17CA" w:rsidP="002F17CA">
      <w:pPr>
        <w:pStyle w:val="NormalWeb"/>
        <w:shd w:val="clear" w:color="auto" w:fill="FFFFFF"/>
        <w:spacing w:before="0" w:beforeAutospacing="0" w:after="120" w:afterAutospacing="0"/>
        <w:jc w:val="both"/>
        <w:rPr>
          <w:rFonts w:asciiTheme="minorHAnsi" w:hAnsiTheme="minorHAnsi" w:cstheme="minorHAnsi"/>
          <w:color w:val="333333"/>
        </w:rPr>
      </w:pPr>
      <w:r w:rsidRPr="002F17CA">
        <w:rPr>
          <w:rStyle w:val="Emphasis"/>
          <w:rFonts w:asciiTheme="minorHAnsi" w:hAnsiTheme="minorHAnsi" w:cstheme="minorHAnsi"/>
          <w:b/>
          <w:bCs/>
          <w:color w:val="333333"/>
        </w:rPr>
        <w:t xml:space="preserve">(Publication </w:t>
      </w:r>
      <w:proofErr w:type="spellStart"/>
      <w:r w:rsidRPr="002F17CA">
        <w:rPr>
          <w:rStyle w:val="Emphasis"/>
          <w:rFonts w:asciiTheme="minorHAnsi" w:hAnsiTheme="minorHAnsi" w:cstheme="minorHAnsi"/>
          <w:b/>
          <w:bCs/>
          <w:color w:val="333333"/>
        </w:rPr>
        <w:t>details:Ashutosh</w:t>
      </w:r>
      <w:proofErr w:type="spellEnd"/>
      <w:r w:rsidRPr="002F17CA">
        <w:rPr>
          <w:rStyle w:val="Emphasis"/>
          <w:rFonts w:asciiTheme="minorHAnsi" w:hAnsiTheme="minorHAnsi" w:cstheme="minorHAnsi"/>
          <w:b/>
          <w:bCs/>
          <w:color w:val="333333"/>
        </w:rPr>
        <w:t xml:space="preserve"> K. Singh, R. K. </w:t>
      </w:r>
      <w:proofErr w:type="spellStart"/>
      <w:r w:rsidRPr="002F17CA">
        <w:rPr>
          <w:rStyle w:val="Emphasis"/>
          <w:rFonts w:asciiTheme="minorHAnsi" w:hAnsiTheme="minorHAnsi" w:cstheme="minorHAnsi"/>
          <w:b/>
          <w:bCs/>
          <w:color w:val="333333"/>
        </w:rPr>
        <w:t>Govind</w:t>
      </w:r>
      <w:proofErr w:type="spellEnd"/>
      <w:r w:rsidRPr="002F17CA">
        <w:rPr>
          <w:rStyle w:val="Emphasis"/>
          <w:rFonts w:asciiTheme="minorHAnsi" w:hAnsiTheme="minorHAnsi" w:cstheme="minorHAnsi"/>
          <w:b/>
          <w:bCs/>
          <w:color w:val="333333"/>
        </w:rPr>
        <w:t xml:space="preserve">, S. </w:t>
      </w:r>
      <w:proofErr w:type="spellStart"/>
      <w:r w:rsidRPr="002F17CA">
        <w:rPr>
          <w:rStyle w:val="Emphasis"/>
          <w:rFonts w:asciiTheme="minorHAnsi" w:hAnsiTheme="minorHAnsi" w:cstheme="minorHAnsi"/>
          <w:b/>
          <w:bCs/>
          <w:color w:val="333333"/>
        </w:rPr>
        <w:t>Kiruthika</w:t>
      </w:r>
      <w:proofErr w:type="spellEnd"/>
      <w:r w:rsidRPr="002F17CA">
        <w:rPr>
          <w:rStyle w:val="Emphasis"/>
          <w:rFonts w:asciiTheme="minorHAnsi" w:hAnsiTheme="minorHAnsi" w:cstheme="minorHAnsi"/>
          <w:b/>
          <w:bCs/>
          <w:color w:val="333333"/>
        </w:rPr>
        <w:t xml:space="preserve">, M. G. </w:t>
      </w:r>
      <w:proofErr w:type="spellStart"/>
      <w:r w:rsidRPr="002F17CA">
        <w:rPr>
          <w:rStyle w:val="Emphasis"/>
          <w:rFonts w:asciiTheme="minorHAnsi" w:hAnsiTheme="minorHAnsi" w:cstheme="minorHAnsi"/>
          <w:b/>
          <w:bCs/>
          <w:color w:val="333333"/>
        </w:rPr>
        <w:t>Sreenivsasn</w:t>
      </w:r>
      <w:proofErr w:type="spellEnd"/>
      <w:r w:rsidRPr="002F17CA">
        <w:rPr>
          <w:rStyle w:val="Emphasis"/>
          <w:rFonts w:asciiTheme="minorHAnsi" w:hAnsiTheme="minorHAnsi" w:cstheme="minorHAnsi"/>
          <w:b/>
          <w:bCs/>
          <w:color w:val="333333"/>
        </w:rPr>
        <w:t xml:space="preserve">, and G. U. </w:t>
      </w:r>
      <w:proofErr w:type="spellStart"/>
      <w:r w:rsidRPr="002F17CA">
        <w:rPr>
          <w:rStyle w:val="Emphasis"/>
          <w:rFonts w:asciiTheme="minorHAnsi" w:hAnsiTheme="minorHAnsi" w:cstheme="minorHAnsi"/>
          <w:b/>
          <w:bCs/>
          <w:color w:val="333333"/>
        </w:rPr>
        <w:t>Kulkarni</w:t>
      </w:r>
      <w:proofErr w:type="spellEnd"/>
      <w:r w:rsidRPr="002F17CA">
        <w:rPr>
          <w:rStyle w:val="Emphasis"/>
          <w:rFonts w:asciiTheme="minorHAnsi" w:hAnsiTheme="minorHAnsi" w:cstheme="minorHAnsi"/>
          <w:b/>
          <w:bCs/>
          <w:color w:val="333333"/>
        </w:rPr>
        <w:t xml:space="preserve">, “Hybrid transparent conducting glasses made of metal </w:t>
      </w:r>
      <w:proofErr w:type="spellStart"/>
      <w:r w:rsidRPr="002F17CA">
        <w:rPr>
          <w:rStyle w:val="Emphasis"/>
          <w:rFonts w:asciiTheme="minorHAnsi" w:hAnsiTheme="minorHAnsi" w:cstheme="minorHAnsi"/>
          <w:b/>
          <w:bCs/>
          <w:color w:val="333333"/>
        </w:rPr>
        <w:t>nanomesh</w:t>
      </w:r>
      <w:proofErr w:type="spellEnd"/>
      <w:r w:rsidRPr="002F17CA">
        <w:rPr>
          <w:rStyle w:val="Emphasis"/>
          <w:rFonts w:asciiTheme="minorHAnsi" w:hAnsiTheme="minorHAnsi" w:cstheme="minorHAnsi"/>
          <w:b/>
          <w:bCs/>
          <w:color w:val="333333"/>
        </w:rPr>
        <w:t xml:space="preserve"> coated with metal oxide </w:t>
      </w:r>
      <w:proofErr w:type="spellStart"/>
      <w:r w:rsidRPr="002F17CA">
        <w:rPr>
          <w:rStyle w:val="Emphasis"/>
          <w:rFonts w:asciiTheme="minorHAnsi" w:hAnsiTheme="minorHAnsi" w:cstheme="minorHAnsi"/>
          <w:b/>
          <w:bCs/>
          <w:color w:val="333333"/>
        </w:rPr>
        <w:t>overlayer</w:t>
      </w:r>
      <w:proofErr w:type="spellEnd"/>
      <w:r w:rsidRPr="002F17CA">
        <w:rPr>
          <w:rStyle w:val="Emphasis"/>
          <w:rFonts w:asciiTheme="minorHAnsi" w:hAnsiTheme="minorHAnsi" w:cstheme="minorHAnsi"/>
          <w:b/>
          <w:bCs/>
          <w:color w:val="333333"/>
        </w:rPr>
        <w:t>,” Materials Chemistry and Physics, 239, 121997 (2020)</w:t>
      </w:r>
    </w:p>
    <w:p w:rsidR="002F17CA" w:rsidRPr="002F17CA" w:rsidRDefault="002F17CA" w:rsidP="002F17CA">
      <w:pPr>
        <w:pStyle w:val="NormalWeb"/>
        <w:shd w:val="clear" w:color="auto" w:fill="FFFFFF"/>
        <w:spacing w:before="0" w:beforeAutospacing="0" w:after="120" w:afterAutospacing="0"/>
        <w:jc w:val="both"/>
        <w:rPr>
          <w:rFonts w:asciiTheme="minorHAnsi" w:hAnsiTheme="minorHAnsi" w:cstheme="minorHAnsi"/>
          <w:color w:val="333333"/>
        </w:rPr>
      </w:pPr>
      <w:r w:rsidRPr="002F17CA">
        <w:rPr>
          <w:rFonts w:asciiTheme="minorHAnsi" w:hAnsiTheme="minorHAnsi" w:cstheme="minorHAnsi"/>
          <w:color w:val="333333"/>
        </w:rPr>
        <w:t> </w:t>
      </w:r>
    </w:p>
    <w:p w:rsidR="002F17CA" w:rsidRPr="002F17CA" w:rsidRDefault="002F17CA" w:rsidP="002F17CA">
      <w:pPr>
        <w:pStyle w:val="NormalWeb"/>
        <w:shd w:val="clear" w:color="auto" w:fill="FFFFFF"/>
        <w:spacing w:before="0" w:beforeAutospacing="0" w:after="120" w:afterAutospacing="0"/>
        <w:jc w:val="both"/>
        <w:rPr>
          <w:rFonts w:asciiTheme="minorHAnsi" w:hAnsiTheme="minorHAnsi" w:cstheme="minorHAnsi"/>
          <w:color w:val="333333"/>
        </w:rPr>
      </w:pPr>
      <w:r w:rsidRPr="002F17CA">
        <w:rPr>
          <w:rStyle w:val="Emphasis"/>
          <w:rFonts w:asciiTheme="minorHAnsi" w:hAnsiTheme="minorHAnsi" w:cstheme="minorHAnsi"/>
          <w:b/>
          <w:bCs/>
          <w:color w:val="00B0F0"/>
        </w:rPr>
        <w:t>DOI: https://doi.org/10.1016/j.matchemphys.2019.121997</w:t>
      </w:r>
    </w:p>
    <w:p w:rsidR="002F17CA" w:rsidRPr="002F17CA" w:rsidRDefault="002F17CA" w:rsidP="002F17CA">
      <w:pPr>
        <w:pStyle w:val="NormalWeb"/>
        <w:shd w:val="clear" w:color="auto" w:fill="FFFFFF"/>
        <w:spacing w:before="0" w:beforeAutospacing="0" w:after="120" w:afterAutospacing="0"/>
        <w:jc w:val="both"/>
        <w:rPr>
          <w:rFonts w:asciiTheme="minorHAnsi" w:hAnsiTheme="minorHAnsi" w:cstheme="minorHAnsi"/>
          <w:color w:val="333333"/>
        </w:rPr>
      </w:pPr>
      <w:r w:rsidRPr="002F17CA">
        <w:rPr>
          <w:rFonts w:asciiTheme="minorHAnsi" w:hAnsiTheme="minorHAnsi" w:cstheme="minorHAnsi"/>
          <w:color w:val="333333"/>
        </w:rPr>
        <w:t> </w:t>
      </w:r>
    </w:p>
    <w:p w:rsidR="002F17CA" w:rsidRPr="002F17CA" w:rsidRDefault="002F17CA" w:rsidP="002F17CA">
      <w:pPr>
        <w:pStyle w:val="NormalWeb"/>
        <w:shd w:val="clear" w:color="auto" w:fill="FFFFFF"/>
        <w:spacing w:before="0" w:beforeAutospacing="0" w:after="120" w:afterAutospacing="0"/>
        <w:jc w:val="both"/>
        <w:rPr>
          <w:rFonts w:asciiTheme="minorHAnsi" w:hAnsiTheme="minorHAnsi" w:cstheme="minorHAnsi"/>
          <w:color w:val="333333"/>
        </w:rPr>
      </w:pPr>
      <w:r w:rsidRPr="002F17CA">
        <w:rPr>
          <w:rStyle w:val="Emphasis"/>
          <w:rFonts w:asciiTheme="minorHAnsi" w:hAnsiTheme="minorHAnsi" w:cstheme="minorHAnsi"/>
          <w:b/>
          <w:bCs/>
          <w:color w:val="333333"/>
        </w:rPr>
        <w:t xml:space="preserve">For more details, Dr. </w:t>
      </w:r>
      <w:proofErr w:type="spellStart"/>
      <w:r w:rsidRPr="002F17CA">
        <w:rPr>
          <w:rStyle w:val="Emphasis"/>
          <w:rFonts w:asciiTheme="minorHAnsi" w:hAnsiTheme="minorHAnsi" w:cstheme="minorHAnsi"/>
          <w:b/>
          <w:bCs/>
          <w:color w:val="333333"/>
        </w:rPr>
        <w:t>Ashutosh</w:t>
      </w:r>
      <w:proofErr w:type="spellEnd"/>
      <w:r w:rsidRPr="002F17CA">
        <w:rPr>
          <w:rStyle w:val="Emphasis"/>
          <w:rFonts w:asciiTheme="minorHAnsi" w:hAnsiTheme="minorHAnsi" w:cstheme="minorHAnsi"/>
          <w:b/>
          <w:bCs/>
          <w:color w:val="333333"/>
        </w:rPr>
        <w:t xml:space="preserve"> K Singh (</w:t>
      </w:r>
      <w:hyperlink r:id="rId5" w:history="1">
        <w:r w:rsidRPr="002F17CA">
          <w:rPr>
            <w:rStyle w:val="Emphasis"/>
            <w:rFonts w:asciiTheme="minorHAnsi" w:hAnsiTheme="minorHAnsi" w:cstheme="minorHAnsi"/>
            <w:b/>
            <w:bCs/>
            <w:color w:val="055193"/>
          </w:rPr>
          <w:t>aksingh@cens.res.in</w:t>
        </w:r>
      </w:hyperlink>
      <w:r w:rsidRPr="002F17CA">
        <w:rPr>
          <w:rStyle w:val="Emphasis"/>
          <w:rFonts w:asciiTheme="minorHAnsi" w:hAnsiTheme="minorHAnsi" w:cstheme="minorHAnsi"/>
          <w:b/>
          <w:bCs/>
          <w:color w:val="333333"/>
        </w:rPr>
        <w:t>) can be contacted)</w:t>
      </w:r>
      <w:r w:rsidRPr="002F17CA">
        <w:rPr>
          <w:rStyle w:val="Emphasis"/>
          <w:rFonts w:asciiTheme="minorHAnsi" w:hAnsiTheme="minorHAnsi" w:cstheme="minorHAnsi"/>
          <w:color w:val="333333"/>
        </w:rPr>
        <w:t>.</w:t>
      </w:r>
    </w:p>
    <w:p w:rsidR="002F17CA" w:rsidRDefault="002F17CA" w:rsidP="002F17CA">
      <w:pPr>
        <w:pStyle w:val="NormalWeb"/>
        <w:shd w:val="clear" w:color="auto" w:fill="FFFFFF"/>
        <w:spacing w:before="0" w:beforeAutospacing="0" w:after="150" w:afterAutospacing="0"/>
        <w:jc w:val="both"/>
        <w:rPr>
          <w:rFonts w:asciiTheme="minorHAnsi" w:hAnsiTheme="minorHAnsi" w:cstheme="minorHAnsi"/>
          <w:b/>
          <w:bCs/>
          <w:color w:val="AB172A"/>
        </w:rPr>
      </w:pPr>
    </w:p>
    <w:p w:rsidR="002F17CA" w:rsidRDefault="002F17CA" w:rsidP="002F17CA">
      <w:pPr>
        <w:pStyle w:val="NormalWeb"/>
        <w:shd w:val="clear" w:color="auto" w:fill="FFFFFF"/>
        <w:spacing w:before="0" w:beforeAutospacing="0" w:after="150" w:afterAutospacing="0"/>
        <w:jc w:val="both"/>
        <w:rPr>
          <w:rFonts w:asciiTheme="minorHAnsi" w:hAnsiTheme="minorHAnsi" w:cstheme="minorHAnsi"/>
          <w:b/>
          <w:bCs/>
          <w:color w:val="AB172A"/>
        </w:rPr>
      </w:pPr>
    </w:p>
    <w:p w:rsidR="002F17CA" w:rsidRPr="0008036E" w:rsidRDefault="002F17CA" w:rsidP="002F17CA">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2F17CA" w:rsidRDefault="002F17CA" w:rsidP="002F17CA">
      <w:pPr>
        <w:pStyle w:val="NormalWeb"/>
        <w:shd w:val="clear" w:color="auto" w:fill="FFFFFF"/>
        <w:spacing w:before="0" w:beforeAutospacing="0" w:after="136" w:afterAutospacing="0"/>
        <w:jc w:val="both"/>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06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2F17CA" w:rsidRPr="00982BAB" w:rsidRDefault="002F17CA" w:rsidP="002F17CA">
      <w:pPr>
        <w:rPr>
          <w:lang w:val="en-US"/>
        </w:rPr>
      </w:pPr>
    </w:p>
    <w:p w:rsidR="002F17CA" w:rsidRDefault="002F17CA"/>
    <w:sectPr w:rsidR="002F17CA" w:rsidSect="00F02E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17CA"/>
    <w:rsid w:val="002F17CA"/>
    <w:rsid w:val="00F02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40"/>
  </w:style>
  <w:style w:type="paragraph" w:styleId="Heading2">
    <w:name w:val="heading 2"/>
    <w:basedOn w:val="Normal"/>
    <w:link w:val="Heading2Char"/>
    <w:uiPriority w:val="9"/>
    <w:qFormat/>
    <w:rsid w:val="002F17C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7CA"/>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2F17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F17CA"/>
    <w:rPr>
      <w:i/>
      <w:iCs/>
    </w:rPr>
  </w:style>
  <w:style w:type="paragraph" w:styleId="BalloonText">
    <w:name w:val="Balloon Text"/>
    <w:basedOn w:val="Normal"/>
    <w:link w:val="BalloonTextChar"/>
    <w:uiPriority w:val="99"/>
    <w:semiHidden/>
    <w:unhideWhenUsed/>
    <w:rsid w:val="002F1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7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8818621">
      <w:bodyDiv w:val="1"/>
      <w:marLeft w:val="0"/>
      <w:marRight w:val="0"/>
      <w:marTop w:val="0"/>
      <w:marBottom w:val="0"/>
      <w:divBdr>
        <w:top w:val="none" w:sz="0" w:space="0" w:color="auto"/>
        <w:left w:val="none" w:sz="0" w:space="0" w:color="auto"/>
        <w:bottom w:val="none" w:sz="0" w:space="0" w:color="auto"/>
        <w:right w:val="none" w:sz="0" w:space="0" w:color="auto"/>
      </w:divBdr>
    </w:div>
    <w:div w:id="20004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ksingh@cens.res.in"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2020-06-13T06:35:00Z</dcterms:created>
  <dcterms:modified xsi:type="dcterms:W3CDTF">2020-06-13T06:38:00Z</dcterms:modified>
</cp:coreProperties>
</file>