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1665" w:rsidRDefault="00B91665" w:rsidP="00B91665">
      <w:pPr>
        <w:shd w:val="clear" w:color="auto" w:fill="FFFFFF"/>
        <w:spacing w:before="240" w:after="120" w:line="240" w:lineRule="auto"/>
        <w:outlineLvl w:val="1"/>
        <w:rPr>
          <w:rFonts w:cstheme="minorHAnsi"/>
          <w:b/>
          <w:color w:val="1F3864" w:themeColor="accent1" w:themeShade="80"/>
          <w:sz w:val="24"/>
          <w:szCs w:val="24"/>
        </w:rPr>
      </w:pPr>
      <w:r w:rsidRPr="00B91665">
        <w:rPr>
          <w:rFonts w:cstheme="minorHAnsi"/>
          <w:b/>
          <w:color w:val="1F3864" w:themeColor="accent1" w:themeShade="80"/>
          <w:sz w:val="24"/>
          <w:szCs w:val="24"/>
        </w:rPr>
        <w:t>New study may help develop therapeutics for tongue cancer</w:t>
      </w:r>
    </w:p>
    <w:p w:rsidR="00B91665" w:rsidRDefault="00B91665" w:rsidP="00B91665">
      <w:pPr>
        <w:shd w:val="clear" w:color="auto" w:fill="FFFFFF"/>
        <w:spacing w:before="240" w:after="120" w:line="240" w:lineRule="auto"/>
        <w:outlineLvl w:val="1"/>
        <w:rPr>
          <w:rFonts w:cstheme="minorHAnsi"/>
          <w:b/>
          <w:color w:val="1F3864" w:themeColor="accent1" w:themeShade="80"/>
          <w:sz w:val="24"/>
          <w:szCs w:val="24"/>
        </w:rPr>
      </w:pPr>
    </w:p>
    <w:p w:rsidR="00B91665" w:rsidRPr="00B91665" w:rsidRDefault="00B91665" w:rsidP="00B91665">
      <w:pPr>
        <w:pStyle w:val="NormalWeb"/>
        <w:shd w:val="clear" w:color="auto" w:fill="FFFFFF"/>
        <w:spacing w:before="0" w:beforeAutospacing="0" w:after="120" w:afterAutospacing="0"/>
        <w:jc w:val="both"/>
        <w:rPr>
          <w:rFonts w:asciiTheme="minorHAnsi" w:hAnsiTheme="minorHAnsi" w:cstheme="minorHAnsi"/>
          <w:color w:val="333333"/>
        </w:rPr>
      </w:pPr>
      <w:r w:rsidRPr="00B91665">
        <w:rPr>
          <w:rFonts w:asciiTheme="minorHAnsi" w:hAnsiTheme="minorHAnsi" w:cstheme="minorHAnsi"/>
          <w:color w:val="333333"/>
        </w:rPr>
        <w:t xml:space="preserve">A team of researchers from IIT Madras, Cancer Institute, </w:t>
      </w:r>
      <w:proofErr w:type="spellStart"/>
      <w:r w:rsidRPr="00B91665">
        <w:rPr>
          <w:rFonts w:asciiTheme="minorHAnsi" w:hAnsiTheme="minorHAnsi" w:cstheme="minorHAnsi"/>
          <w:color w:val="333333"/>
        </w:rPr>
        <w:t>Sree</w:t>
      </w:r>
      <w:proofErr w:type="spellEnd"/>
      <w:r w:rsidRPr="00B91665">
        <w:rPr>
          <w:rFonts w:asciiTheme="minorHAnsi" w:hAnsiTheme="minorHAnsi" w:cstheme="minorHAnsi"/>
          <w:color w:val="333333"/>
        </w:rPr>
        <w:t xml:space="preserve"> </w:t>
      </w:r>
      <w:proofErr w:type="spellStart"/>
      <w:r w:rsidRPr="00B91665">
        <w:rPr>
          <w:rFonts w:asciiTheme="minorHAnsi" w:hAnsiTheme="minorHAnsi" w:cstheme="minorHAnsi"/>
          <w:color w:val="333333"/>
        </w:rPr>
        <w:t>Balaji</w:t>
      </w:r>
      <w:proofErr w:type="spellEnd"/>
      <w:r w:rsidRPr="00B91665">
        <w:rPr>
          <w:rFonts w:asciiTheme="minorHAnsi" w:hAnsiTheme="minorHAnsi" w:cstheme="minorHAnsi"/>
          <w:color w:val="333333"/>
        </w:rPr>
        <w:t xml:space="preserve"> Dental College and Hospital, Chennai, and Indian Institute of Science (</w:t>
      </w:r>
      <w:proofErr w:type="spellStart"/>
      <w:r w:rsidRPr="00B91665">
        <w:rPr>
          <w:rFonts w:asciiTheme="minorHAnsi" w:hAnsiTheme="minorHAnsi" w:cstheme="minorHAnsi"/>
          <w:color w:val="333333"/>
        </w:rPr>
        <w:t>IISc</w:t>
      </w:r>
      <w:proofErr w:type="spellEnd"/>
      <w:r w:rsidRPr="00B91665">
        <w:rPr>
          <w:rFonts w:asciiTheme="minorHAnsi" w:hAnsiTheme="minorHAnsi" w:cstheme="minorHAnsi"/>
          <w:color w:val="333333"/>
        </w:rPr>
        <w:t xml:space="preserve">) </w:t>
      </w:r>
      <w:proofErr w:type="spellStart"/>
      <w:r w:rsidRPr="00B91665">
        <w:rPr>
          <w:rFonts w:asciiTheme="minorHAnsi" w:hAnsiTheme="minorHAnsi" w:cstheme="minorHAnsi"/>
          <w:color w:val="333333"/>
        </w:rPr>
        <w:t>Bengaluru</w:t>
      </w:r>
      <w:proofErr w:type="spellEnd"/>
      <w:r w:rsidRPr="00B91665">
        <w:rPr>
          <w:rFonts w:asciiTheme="minorHAnsi" w:hAnsiTheme="minorHAnsi" w:cstheme="minorHAnsi"/>
          <w:color w:val="333333"/>
        </w:rPr>
        <w:t xml:space="preserve"> have identified a specific </w:t>
      </w:r>
      <w:proofErr w:type="spellStart"/>
      <w:r w:rsidRPr="00B91665">
        <w:rPr>
          <w:rFonts w:asciiTheme="minorHAnsi" w:hAnsiTheme="minorHAnsi" w:cstheme="minorHAnsi"/>
          <w:color w:val="333333"/>
        </w:rPr>
        <w:t>microRNA</w:t>
      </w:r>
      <w:proofErr w:type="spellEnd"/>
      <w:r w:rsidRPr="00B91665">
        <w:rPr>
          <w:rFonts w:asciiTheme="minorHAnsi" w:hAnsiTheme="minorHAnsi" w:cstheme="minorHAnsi"/>
          <w:color w:val="333333"/>
        </w:rPr>
        <w:t xml:space="preserve"> (</w:t>
      </w:r>
      <w:proofErr w:type="spellStart"/>
      <w:r w:rsidRPr="00B91665">
        <w:rPr>
          <w:rFonts w:asciiTheme="minorHAnsi" w:hAnsiTheme="minorHAnsi" w:cstheme="minorHAnsi"/>
          <w:color w:val="333333"/>
        </w:rPr>
        <w:t>miRNAs</w:t>
      </w:r>
      <w:proofErr w:type="spellEnd"/>
      <w:r w:rsidRPr="00B91665">
        <w:rPr>
          <w:rFonts w:asciiTheme="minorHAnsi" w:hAnsiTheme="minorHAnsi" w:cstheme="minorHAnsi"/>
          <w:color w:val="333333"/>
        </w:rPr>
        <w:t xml:space="preserve">) called ‘miR-155’ that is over-expressed in tongue cancer.  </w:t>
      </w:r>
      <w:proofErr w:type="spellStart"/>
      <w:r w:rsidRPr="00B91665">
        <w:rPr>
          <w:rFonts w:asciiTheme="minorHAnsi" w:hAnsiTheme="minorHAnsi" w:cstheme="minorHAnsi"/>
          <w:color w:val="333333"/>
        </w:rPr>
        <w:t>MicroRNAs</w:t>
      </w:r>
      <w:proofErr w:type="spellEnd"/>
      <w:r w:rsidRPr="00B91665">
        <w:rPr>
          <w:rFonts w:asciiTheme="minorHAnsi" w:hAnsiTheme="minorHAnsi" w:cstheme="minorHAnsi"/>
          <w:color w:val="333333"/>
        </w:rPr>
        <w:t xml:space="preserve"> (</w:t>
      </w:r>
      <w:proofErr w:type="spellStart"/>
      <w:r w:rsidRPr="00B91665">
        <w:rPr>
          <w:rFonts w:asciiTheme="minorHAnsi" w:hAnsiTheme="minorHAnsi" w:cstheme="minorHAnsi"/>
          <w:color w:val="333333"/>
        </w:rPr>
        <w:t>miRNAs</w:t>
      </w:r>
      <w:proofErr w:type="spellEnd"/>
      <w:r w:rsidRPr="00B91665">
        <w:rPr>
          <w:rFonts w:asciiTheme="minorHAnsi" w:hAnsiTheme="minorHAnsi" w:cstheme="minorHAnsi"/>
          <w:color w:val="333333"/>
        </w:rPr>
        <w:t xml:space="preserve">) are small </w:t>
      </w:r>
      <w:proofErr w:type="spellStart"/>
      <w:r w:rsidRPr="00B91665">
        <w:rPr>
          <w:rFonts w:asciiTheme="minorHAnsi" w:hAnsiTheme="minorHAnsi" w:cstheme="minorHAnsi"/>
          <w:color w:val="333333"/>
        </w:rPr>
        <w:t>Ribo</w:t>
      </w:r>
      <w:proofErr w:type="spellEnd"/>
      <w:r w:rsidRPr="00B91665">
        <w:rPr>
          <w:rFonts w:asciiTheme="minorHAnsi" w:hAnsiTheme="minorHAnsi" w:cstheme="minorHAnsi"/>
          <w:color w:val="333333"/>
        </w:rPr>
        <w:t xml:space="preserve"> Nucleic Acid. They are non-coding RNAs involved in the regulation of a variety of biological and pathological processes, including the formation and development of cancer. This finding is important in that molecular strategies can potentially be devised to manipulate miR-155 expression to develop therapeutics for tongue cancer.  </w:t>
      </w:r>
    </w:p>
    <w:p w:rsidR="00B91665" w:rsidRPr="00B91665" w:rsidRDefault="00B91665" w:rsidP="00B91665">
      <w:pPr>
        <w:pStyle w:val="NormalWeb"/>
        <w:shd w:val="clear" w:color="auto" w:fill="FFFFFF"/>
        <w:spacing w:before="0" w:beforeAutospacing="0" w:after="120" w:afterAutospacing="0"/>
        <w:jc w:val="both"/>
        <w:rPr>
          <w:rFonts w:asciiTheme="minorHAnsi" w:hAnsiTheme="minorHAnsi" w:cstheme="minorHAnsi"/>
          <w:color w:val="333333"/>
        </w:rPr>
      </w:pPr>
      <w:r w:rsidRPr="00B91665">
        <w:rPr>
          <w:rFonts w:asciiTheme="minorHAnsi" w:hAnsiTheme="minorHAnsi" w:cstheme="minorHAnsi"/>
          <w:color w:val="333333"/>
        </w:rPr>
        <w:t xml:space="preserve">The main function of </w:t>
      </w:r>
      <w:proofErr w:type="spellStart"/>
      <w:r w:rsidRPr="00B91665">
        <w:rPr>
          <w:rFonts w:asciiTheme="minorHAnsi" w:hAnsiTheme="minorHAnsi" w:cstheme="minorHAnsi"/>
          <w:color w:val="333333"/>
        </w:rPr>
        <w:t>miRNA</w:t>
      </w:r>
      <w:proofErr w:type="spellEnd"/>
      <w:r w:rsidRPr="00B91665">
        <w:rPr>
          <w:rFonts w:asciiTheme="minorHAnsi" w:hAnsiTheme="minorHAnsi" w:cstheme="minorHAnsi"/>
          <w:color w:val="333333"/>
        </w:rPr>
        <w:t xml:space="preserve"> is to silence the expression of the other genes. </w:t>
      </w:r>
      <w:proofErr w:type="gramStart"/>
      <w:r w:rsidRPr="00B91665">
        <w:rPr>
          <w:rFonts w:asciiTheme="minorHAnsi" w:hAnsiTheme="minorHAnsi" w:cstheme="minorHAnsi"/>
          <w:color w:val="333333"/>
        </w:rPr>
        <w:t xml:space="preserve">If the silence </w:t>
      </w:r>
      <w:proofErr w:type="spellStart"/>
      <w:r w:rsidRPr="00B91665">
        <w:rPr>
          <w:rFonts w:asciiTheme="minorHAnsi" w:hAnsiTheme="minorHAnsi" w:cstheme="minorHAnsi"/>
          <w:color w:val="333333"/>
        </w:rPr>
        <w:t>oncogenes</w:t>
      </w:r>
      <w:proofErr w:type="spellEnd"/>
      <w:r w:rsidRPr="00B91665">
        <w:rPr>
          <w:rFonts w:asciiTheme="minorHAnsi" w:hAnsiTheme="minorHAnsi" w:cstheme="minorHAnsi"/>
          <w:color w:val="333333"/>
        </w:rPr>
        <w:t xml:space="preserve"> then the cancer will be suppressed.</w:t>
      </w:r>
      <w:proofErr w:type="gramEnd"/>
      <w:r w:rsidRPr="00B91665">
        <w:rPr>
          <w:rFonts w:asciiTheme="minorHAnsi" w:hAnsiTheme="minorHAnsi" w:cstheme="minorHAnsi"/>
          <w:color w:val="333333"/>
        </w:rPr>
        <w:t xml:space="preserve"> On the other hand, if they suppress </w:t>
      </w:r>
      <w:proofErr w:type="spellStart"/>
      <w:r w:rsidRPr="00B91665">
        <w:rPr>
          <w:rFonts w:asciiTheme="minorHAnsi" w:hAnsiTheme="minorHAnsi" w:cstheme="minorHAnsi"/>
          <w:color w:val="333333"/>
        </w:rPr>
        <w:t>tumour</w:t>
      </w:r>
      <w:proofErr w:type="spellEnd"/>
      <w:r w:rsidRPr="00B91665">
        <w:rPr>
          <w:rFonts w:asciiTheme="minorHAnsi" w:hAnsiTheme="minorHAnsi" w:cstheme="minorHAnsi"/>
          <w:color w:val="333333"/>
        </w:rPr>
        <w:t xml:space="preserve"> suppressor gene, the cancer will progress. Accordingly, </w:t>
      </w:r>
      <w:proofErr w:type="spellStart"/>
      <w:r w:rsidRPr="00B91665">
        <w:rPr>
          <w:rFonts w:asciiTheme="minorHAnsi" w:hAnsiTheme="minorHAnsi" w:cstheme="minorHAnsi"/>
          <w:color w:val="333333"/>
        </w:rPr>
        <w:t>miRNA</w:t>
      </w:r>
      <w:proofErr w:type="spellEnd"/>
      <w:r w:rsidRPr="00B91665">
        <w:rPr>
          <w:rFonts w:asciiTheme="minorHAnsi" w:hAnsiTheme="minorHAnsi" w:cstheme="minorHAnsi"/>
          <w:color w:val="333333"/>
        </w:rPr>
        <w:t xml:space="preserve"> can act as </w:t>
      </w:r>
      <w:proofErr w:type="spellStart"/>
      <w:r w:rsidRPr="00B91665">
        <w:rPr>
          <w:rFonts w:asciiTheme="minorHAnsi" w:hAnsiTheme="minorHAnsi" w:cstheme="minorHAnsi"/>
          <w:color w:val="333333"/>
        </w:rPr>
        <w:t>oncogenes</w:t>
      </w:r>
      <w:proofErr w:type="spellEnd"/>
      <w:r w:rsidRPr="00B91665">
        <w:rPr>
          <w:rFonts w:asciiTheme="minorHAnsi" w:hAnsiTheme="minorHAnsi" w:cstheme="minorHAnsi"/>
          <w:color w:val="333333"/>
        </w:rPr>
        <w:t xml:space="preserve"> or </w:t>
      </w:r>
      <w:proofErr w:type="spellStart"/>
      <w:r w:rsidRPr="00B91665">
        <w:rPr>
          <w:rFonts w:asciiTheme="minorHAnsi" w:hAnsiTheme="minorHAnsi" w:cstheme="minorHAnsi"/>
          <w:color w:val="333333"/>
        </w:rPr>
        <w:t>tumour</w:t>
      </w:r>
      <w:proofErr w:type="spellEnd"/>
      <w:r w:rsidRPr="00B91665">
        <w:rPr>
          <w:rFonts w:asciiTheme="minorHAnsi" w:hAnsiTheme="minorHAnsi" w:cstheme="minorHAnsi"/>
          <w:color w:val="333333"/>
        </w:rPr>
        <w:t xml:space="preserve"> suppressor genes depending on what they act upon. “There are only two therapeutic approaches that can be possible. If the </w:t>
      </w:r>
      <w:proofErr w:type="spellStart"/>
      <w:r w:rsidRPr="00B91665">
        <w:rPr>
          <w:rFonts w:asciiTheme="minorHAnsi" w:hAnsiTheme="minorHAnsi" w:cstheme="minorHAnsi"/>
          <w:color w:val="333333"/>
        </w:rPr>
        <w:t>miRNA</w:t>
      </w:r>
      <w:proofErr w:type="spellEnd"/>
      <w:r w:rsidRPr="00B91665">
        <w:rPr>
          <w:rFonts w:asciiTheme="minorHAnsi" w:hAnsiTheme="minorHAnsi" w:cstheme="minorHAnsi"/>
          <w:color w:val="333333"/>
        </w:rPr>
        <w:t xml:space="preserve"> has been shown to work as </w:t>
      </w:r>
      <w:proofErr w:type="spellStart"/>
      <w:r w:rsidRPr="00B91665">
        <w:rPr>
          <w:rFonts w:asciiTheme="minorHAnsi" w:hAnsiTheme="minorHAnsi" w:cstheme="minorHAnsi"/>
          <w:color w:val="333333"/>
        </w:rPr>
        <w:t>oncogenes</w:t>
      </w:r>
      <w:proofErr w:type="spellEnd"/>
      <w:r w:rsidRPr="00B91665">
        <w:rPr>
          <w:rFonts w:asciiTheme="minorHAnsi" w:hAnsiTheme="minorHAnsi" w:cstheme="minorHAnsi"/>
          <w:color w:val="333333"/>
        </w:rPr>
        <w:t xml:space="preserve">, then one wants to inhibit; this is known as </w:t>
      </w:r>
      <w:proofErr w:type="spellStart"/>
      <w:r w:rsidRPr="00B91665">
        <w:rPr>
          <w:rFonts w:asciiTheme="minorHAnsi" w:hAnsiTheme="minorHAnsi" w:cstheme="minorHAnsi"/>
          <w:color w:val="333333"/>
        </w:rPr>
        <w:t>miRNA</w:t>
      </w:r>
      <w:proofErr w:type="spellEnd"/>
      <w:r w:rsidRPr="00B91665">
        <w:rPr>
          <w:rFonts w:asciiTheme="minorHAnsi" w:hAnsiTheme="minorHAnsi" w:cstheme="minorHAnsi"/>
          <w:color w:val="333333"/>
        </w:rPr>
        <w:t xml:space="preserve"> inhibition therapy. If the </w:t>
      </w:r>
      <w:proofErr w:type="spellStart"/>
      <w:r w:rsidRPr="00B91665">
        <w:rPr>
          <w:rFonts w:asciiTheme="minorHAnsi" w:hAnsiTheme="minorHAnsi" w:cstheme="minorHAnsi"/>
          <w:color w:val="333333"/>
        </w:rPr>
        <w:t>miRNA</w:t>
      </w:r>
      <w:proofErr w:type="spellEnd"/>
      <w:r w:rsidRPr="00B91665">
        <w:rPr>
          <w:rFonts w:asciiTheme="minorHAnsi" w:hAnsiTheme="minorHAnsi" w:cstheme="minorHAnsi"/>
          <w:color w:val="333333"/>
        </w:rPr>
        <w:t xml:space="preserve"> acts as </w:t>
      </w:r>
      <w:proofErr w:type="spellStart"/>
      <w:r w:rsidRPr="00B91665">
        <w:rPr>
          <w:rFonts w:asciiTheme="minorHAnsi" w:hAnsiTheme="minorHAnsi" w:cstheme="minorHAnsi"/>
          <w:color w:val="333333"/>
        </w:rPr>
        <w:t>tumour</w:t>
      </w:r>
      <w:proofErr w:type="spellEnd"/>
      <w:r w:rsidRPr="00B91665">
        <w:rPr>
          <w:rFonts w:asciiTheme="minorHAnsi" w:hAnsiTheme="minorHAnsi" w:cstheme="minorHAnsi"/>
          <w:color w:val="333333"/>
        </w:rPr>
        <w:t xml:space="preserve"> suppressor genes, then you want to introduce to the system so that </w:t>
      </w:r>
      <w:proofErr w:type="spellStart"/>
      <w:r w:rsidRPr="00B91665">
        <w:rPr>
          <w:rFonts w:asciiTheme="minorHAnsi" w:hAnsiTheme="minorHAnsi" w:cstheme="minorHAnsi"/>
          <w:color w:val="333333"/>
        </w:rPr>
        <w:t>tumour</w:t>
      </w:r>
      <w:proofErr w:type="spellEnd"/>
      <w:r w:rsidRPr="00B91665">
        <w:rPr>
          <w:rFonts w:asciiTheme="minorHAnsi" w:hAnsiTheme="minorHAnsi" w:cstheme="minorHAnsi"/>
          <w:color w:val="333333"/>
        </w:rPr>
        <w:t xml:space="preserve"> can be suppressed; such therapy is called </w:t>
      </w:r>
      <w:proofErr w:type="spellStart"/>
      <w:r w:rsidRPr="00B91665">
        <w:rPr>
          <w:rFonts w:asciiTheme="minorHAnsi" w:hAnsiTheme="minorHAnsi" w:cstheme="minorHAnsi"/>
          <w:color w:val="333333"/>
        </w:rPr>
        <w:t>miRNA</w:t>
      </w:r>
      <w:proofErr w:type="spellEnd"/>
      <w:r w:rsidRPr="00B91665">
        <w:rPr>
          <w:rFonts w:asciiTheme="minorHAnsi" w:hAnsiTheme="minorHAnsi" w:cstheme="minorHAnsi"/>
          <w:color w:val="333333"/>
        </w:rPr>
        <w:t xml:space="preserve"> replacement therapy,” said, Prof. </w:t>
      </w:r>
      <w:proofErr w:type="spellStart"/>
      <w:r w:rsidRPr="00B91665">
        <w:rPr>
          <w:rFonts w:asciiTheme="minorHAnsi" w:hAnsiTheme="minorHAnsi" w:cstheme="minorHAnsi"/>
          <w:color w:val="333333"/>
        </w:rPr>
        <w:t>Karunagaran</w:t>
      </w:r>
      <w:proofErr w:type="spellEnd"/>
      <w:r w:rsidRPr="00B91665">
        <w:rPr>
          <w:rFonts w:asciiTheme="minorHAnsi" w:hAnsiTheme="minorHAnsi" w:cstheme="minorHAnsi"/>
          <w:color w:val="333333"/>
        </w:rPr>
        <w:t>, Head, Department of Biotechnology, IIT Madras, while speaking with </w:t>
      </w:r>
      <w:r w:rsidRPr="00B91665">
        <w:rPr>
          <w:rStyle w:val="Emphasis"/>
          <w:rFonts w:asciiTheme="minorHAnsi" w:hAnsiTheme="minorHAnsi" w:cstheme="minorHAnsi"/>
          <w:color w:val="333333"/>
        </w:rPr>
        <w:t>India Science Wire</w:t>
      </w:r>
      <w:r w:rsidRPr="00B91665">
        <w:rPr>
          <w:rFonts w:asciiTheme="minorHAnsi" w:hAnsiTheme="minorHAnsi" w:cstheme="minorHAnsi"/>
          <w:color w:val="333333"/>
        </w:rPr>
        <w:t xml:space="preserve">. </w:t>
      </w:r>
      <w:proofErr w:type="spellStart"/>
      <w:proofErr w:type="gramStart"/>
      <w:r w:rsidRPr="00B91665">
        <w:rPr>
          <w:rFonts w:asciiTheme="minorHAnsi" w:hAnsiTheme="minorHAnsi" w:cstheme="minorHAnsi"/>
          <w:color w:val="333333"/>
        </w:rPr>
        <w:t>miRNA</w:t>
      </w:r>
      <w:proofErr w:type="spellEnd"/>
      <w:proofErr w:type="gramEnd"/>
      <w:r w:rsidRPr="00B91665">
        <w:rPr>
          <w:rFonts w:asciiTheme="minorHAnsi" w:hAnsiTheme="minorHAnsi" w:cstheme="minorHAnsi"/>
          <w:color w:val="333333"/>
        </w:rPr>
        <w:t xml:space="preserve"> manipulation is being combined with conventional cancer treatment methods such as chemotherapy, radiotherapy, and immunotherapy, and the study reported by collaborative team can enable such emerging therapeutics for cancer.</w:t>
      </w:r>
    </w:p>
    <w:p w:rsidR="00B91665" w:rsidRPr="00B91665" w:rsidRDefault="00B91665" w:rsidP="00B91665">
      <w:pPr>
        <w:pStyle w:val="NormalWeb"/>
        <w:shd w:val="clear" w:color="auto" w:fill="FFFFFF"/>
        <w:spacing w:before="0" w:beforeAutospacing="0" w:after="120" w:afterAutospacing="0"/>
        <w:jc w:val="both"/>
        <w:rPr>
          <w:rFonts w:asciiTheme="minorHAnsi" w:hAnsiTheme="minorHAnsi" w:cstheme="minorHAnsi"/>
          <w:color w:val="333333"/>
        </w:rPr>
      </w:pPr>
      <w:r w:rsidRPr="00B91665">
        <w:rPr>
          <w:rFonts w:asciiTheme="minorHAnsi" w:hAnsiTheme="minorHAnsi" w:cstheme="minorHAnsi"/>
          <w:color w:val="333333"/>
        </w:rPr>
        <w:t xml:space="preserve">Elaborating about this research, Prof. </w:t>
      </w:r>
      <w:proofErr w:type="spellStart"/>
      <w:r w:rsidRPr="00B91665">
        <w:rPr>
          <w:rFonts w:asciiTheme="minorHAnsi" w:hAnsiTheme="minorHAnsi" w:cstheme="minorHAnsi"/>
          <w:color w:val="333333"/>
        </w:rPr>
        <w:t>Karunagaran</w:t>
      </w:r>
      <w:proofErr w:type="spellEnd"/>
      <w:r w:rsidRPr="00B91665">
        <w:rPr>
          <w:rFonts w:asciiTheme="minorHAnsi" w:hAnsiTheme="minorHAnsi" w:cstheme="minorHAnsi"/>
          <w:color w:val="333333"/>
        </w:rPr>
        <w:t xml:space="preserve"> said, “</w:t>
      </w:r>
      <w:proofErr w:type="spellStart"/>
      <w:r w:rsidRPr="00B91665">
        <w:rPr>
          <w:rFonts w:asciiTheme="minorHAnsi" w:hAnsiTheme="minorHAnsi" w:cstheme="minorHAnsi"/>
          <w:color w:val="333333"/>
        </w:rPr>
        <w:t>miRNA</w:t>
      </w:r>
      <w:proofErr w:type="spellEnd"/>
      <w:r w:rsidRPr="00B91665">
        <w:rPr>
          <w:rFonts w:asciiTheme="minorHAnsi" w:hAnsiTheme="minorHAnsi" w:cstheme="minorHAnsi"/>
          <w:color w:val="333333"/>
        </w:rPr>
        <w:t xml:space="preserve"> is already known to be an </w:t>
      </w:r>
      <w:proofErr w:type="spellStart"/>
      <w:r w:rsidRPr="00B91665">
        <w:rPr>
          <w:rFonts w:asciiTheme="minorHAnsi" w:hAnsiTheme="minorHAnsi" w:cstheme="minorHAnsi"/>
          <w:color w:val="333333"/>
        </w:rPr>
        <w:t>oncogene</w:t>
      </w:r>
      <w:proofErr w:type="spellEnd"/>
      <w:r w:rsidRPr="00B91665">
        <w:rPr>
          <w:rFonts w:asciiTheme="minorHAnsi" w:hAnsiTheme="minorHAnsi" w:cstheme="minorHAnsi"/>
          <w:color w:val="333333"/>
        </w:rPr>
        <w:t xml:space="preserve"> in tongue cancer and has been found to play important roles in many cancers, in carcinogenesis (start of cancer), malignant transformation and metastasis – the development of secondary cancer. The </w:t>
      </w:r>
      <w:proofErr w:type="spellStart"/>
      <w:r w:rsidRPr="00B91665">
        <w:rPr>
          <w:rFonts w:asciiTheme="minorHAnsi" w:hAnsiTheme="minorHAnsi" w:cstheme="minorHAnsi"/>
          <w:color w:val="333333"/>
        </w:rPr>
        <w:t>miRNAs</w:t>
      </w:r>
      <w:proofErr w:type="spellEnd"/>
      <w:r w:rsidRPr="00B91665">
        <w:rPr>
          <w:rFonts w:asciiTheme="minorHAnsi" w:hAnsiTheme="minorHAnsi" w:cstheme="minorHAnsi"/>
          <w:color w:val="333333"/>
        </w:rPr>
        <w:t xml:space="preserve"> associated with cancer are called ‘</w:t>
      </w:r>
      <w:proofErr w:type="spellStart"/>
      <w:r w:rsidRPr="00B91665">
        <w:rPr>
          <w:rFonts w:asciiTheme="minorHAnsi" w:hAnsiTheme="minorHAnsi" w:cstheme="minorHAnsi"/>
          <w:color w:val="333333"/>
        </w:rPr>
        <w:t>Oncomirs</w:t>
      </w:r>
      <w:proofErr w:type="spellEnd"/>
      <w:r w:rsidRPr="00B91665">
        <w:rPr>
          <w:rFonts w:asciiTheme="minorHAnsi" w:hAnsiTheme="minorHAnsi" w:cstheme="minorHAnsi"/>
          <w:color w:val="333333"/>
        </w:rPr>
        <w:t>’.”</w:t>
      </w:r>
    </w:p>
    <w:p w:rsidR="00B91665" w:rsidRPr="00B91665" w:rsidRDefault="00B91665" w:rsidP="00B91665">
      <w:pPr>
        <w:pStyle w:val="NormalWeb"/>
        <w:shd w:val="clear" w:color="auto" w:fill="FFFFFF"/>
        <w:spacing w:before="0" w:beforeAutospacing="0" w:after="120" w:afterAutospacing="0"/>
        <w:jc w:val="both"/>
        <w:rPr>
          <w:rFonts w:asciiTheme="minorHAnsi" w:hAnsiTheme="minorHAnsi" w:cstheme="minorHAnsi"/>
          <w:color w:val="333333"/>
        </w:rPr>
      </w:pPr>
      <w:r w:rsidRPr="00B91665">
        <w:rPr>
          <w:rFonts w:asciiTheme="minorHAnsi" w:hAnsiTheme="minorHAnsi" w:cstheme="minorHAnsi"/>
          <w:color w:val="333333"/>
        </w:rPr>
        <w:t xml:space="preserve">Further, Prof. </w:t>
      </w:r>
      <w:proofErr w:type="spellStart"/>
      <w:r w:rsidRPr="00B91665">
        <w:rPr>
          <w:rFonts w:asciiTheme="minorHAnsi" w:hAnsiTheme="minorHAnsi" w:cstheme="minorHAnsi"/>
          <w:color w:val="333333"/>
        </w:rPr>
        <w:t>Karunagaran</w:t>
      </w:r>
      <w:proofErr w:type="spellEnd"/>
      <w:r w:rsidRPr="00B91665">
        <w:rPr>
          <w:rFonts w:asciiTheme="minorHAnsi" w:hAnsiTheme="minorHAnsi" w:cstheme="minorHAnsi"/>
          <w:color w:val="333333"/>
        </w:rPr>
        <w:t xml:space="preserve"> added, “Many of the </w:t>
      </w:r>
      <w:proofErr w:type="spellStart"/>
      <w:r w:rsidRPr="00B91665">
        <w:rPr>
          <w:rFonts w:asciiTheme="minorHAnsi" w:hAnsiTheme="minorHAnsi" w:cstheme="minorHAnsi"/>
          <w:color w:val="333333"/>
        </w:rPr>
        <w:t>oncomirs</w:t>
      </w:r>
      <w:proofErr w:type="spellEnd"/>
      <w:r w:rsidRPr="00B91665">
        <w:rPr>
          <w:rFonts w:asciiTheme="minorHAnsi" w:hAnsiTheme="minorHAnsi" w:cstheme="minorHAnsi"/>
          <w:color w:val="333333"/>
        </w:rPr>
        <w:t xml:space="preserve"> affect cancer by suppressing the performance of </w:t>
      </w:r>
      <w:proofErr w:type="spellStart"/>
      <w:r w:rsidRPr="00B91665">
        <w:rPr>
          <w:rFonts w:asciiTheme="minorHAnsi" w:hAnsiTheme="minorHAnsi" w:cstheme="minorHAnsi"/>
          <w:color w:val="333333"/>
        </w:rPr>
        <w:t>tumour</w:t>
      </w:r>
      <w:proofErr w:type="spellEnd"/>
      <w:r w:rsidRPr="00B91665">
        <w:rPr>
          <w:rFonts w:asciiTheme="minorHAnsi" w:hAnsiTheme="minorHAnsi" w:cstheme="minorHAnsi"/>
          <w:color w:val="333333"/>
        </w:rPr>
        <w:t xml:space="preserve">-suppressing agents that can prevent growth and spread of cancer cells, although some </w:t>
      </w:r>
      <w:proofErr w:type="spellStart"/>
      <w:r w:rsidRPr="00B91665">
        <w:rPr>
          <w:rFonts w:asciiTheme="minorHAnsi" w:hAnsiTheme="minorHAnsi" w:cstheme="minorHAnsi"/>
          <w:color w:val="333333"/>
        </w:rPr>
        <w:t>oncomirs</w:t>
      </w:r>
      <w:proofErr w:type="spellEnd"/>
      <w:r w:rsidRPr="00B91665">
        <w:rPr>
          <w:rFonts w:asciiTheme="minorHAnsi" w:hAnsiTheme="minorHAnsi" w:cstheme="minorHAnsi"/>
          <w:color w:val="333333"/>
        </w:rPr>
        <w:t xml:space="preserve"> are also involved in preventing </w:t>
      </w:r>
      <w:proofErr w:type="spellStart"/>
      <w:r w:rsidRPr="00B91665">
        <w:rPr>
          <w:rFonts w:asciiTheme="minorHAnsi" w:hAnsiTheme="minorHAnsi" w:cstheme="minorHAnsi"/>
          <w:color w:val="333333"/>
        </w:rPr>
        <w:t>tumour</w:t>
      </w:r>
      <w:proofErr w:type="spellEnd"/>
      <w:r w:rsidRPr="00B91665">
        <w:rPr>
          <w:rFonts w:asciiTheme="minorHAnsi" w:hAnsiTheme="minorHAnsi" w:cstheme="minorHAnsi"/>
          <w:color w:val="333333"/>
        </w:rPr>
        <w:t xml:space="preserve"> growth itself. It is, therefore, important to identify the types of </w:t>
      </w:r>
      <w:proofErr w:type="spellStart"/>
      <w:r w:rsidRPr="00B91665">
        <w:rPr>
          <w:rFonts w:asciiTheme="minorHAnsi" w:hAnsiTheme="minorHAnsi" w:cstheme="minorHAnsi"/>
          <w:color w:val="333333"/>
        </w:rPr>
        <w:t>miRNAs</w:t>
      </w:r>
      <w:proofErr w:type="spellEnd"/>
      <w:r w:rsidRPr="00B91665">
        <w:rPr>
          <w:rFonts w:asciiTheme="minorHAnsi" w:hAnsiTheme="minorHAnsi" w:cstheme="minorHAnsi"/>
          <w:color w:val="333333"/>
        </w:rPr>
        <w:t xml:space="preserve"> that are associated with both suppression and proliferation of cancer cells.”  </w:t>
      </w:r>
    </w:p>
    <w:p w:rsidR="00B91665" w:rsidRPr="00B91665" w:rsidRDefault="00B91665" w:rsidP="00B91665">
      <w:pPr>
        <w:pStyle w:val="NormalWeb"/>
        <w:shd w:val="clear" w:color="auto" w:fill="FFFFFF"/>
        <w:spacing w:before="0" w:beforeAutospacing="0" w:after="120" w:afterAutospacing="0"/>
        <w:jc w:val="both"/>
        <w:rPr>
          <w:rFonts w:asciiTheme="minorHAnsi" w:hAnsiTheme="minorHAnsi" w:cstheme="minorHAnsi"/>
          <w:color w:val="333333"/>
        </w:rPr>
      </w:pPr>
      <w:proofErr w:type="spellStart"/>
      <w:proofErr w:type="gramStart"/>
      <w:r w:rsidRPr="00B91665">
        <w:rPr>
          <w:rFonts w:asciiTheme="minorHAnsi" w:hAnsiTheme="minorHAnsi" w:cstheme="minorHAnsi"/>
          <w:color w:val="333333"/>
        </w:rPr>
        <w:t>miRNAs</w:t>
      </w:r>
      <w:proofErr w:type="spellEnd"/>
      <w:proofErr w:type="gramEnd"/>
      <w:r w:rsidRPr="00B91665">
        <w:rPr>
          <w:rFonts w:asciiTheme="minorHAnsi" w:hAnsiTheme="minorHAnsi" w:cstheme="minorHAnsi"/>
          <w:color w:val="333333"/>
        </w:rPr>
        <w:t xml:space="preserve"> affect cancer growth through inhibiting or enhancing the functions of certain proteins.  For example, it has been shown that a type of protein called ‘programmed cell death 4’ (pdcd4) helps in stopping cancer cells from growing and spreading.  Inhibition of this protein has been known to cause spread of oral, lung, breast, liver, brain and colon cancers.</w:t>
      </w:r>
    </w:p>
    <w:p w:rsidR="00B91665" w:rsidRPr="00B91665" w:rsidRDefault="00B91665" w:rsidP="00B91665">
      <w:pPr>
        <w:pStyle w:val="NormalWeb"/>
        <w:shd w:val="clear" w:color="auto" w:fill="FFFFFF"/>
        <w:spacing w:before="0" w:beforeAutospacing="0" w:after="120" w:afterAutospacing="0"/>
        <w:jc w:val="both"/>
        <w:rPr>
          <w:rFonts w:asciiTheme="minorHAnsi" w:hAnsiTheme="minorHAnsi" w:cstheme="minorHAnsi"/>
          <w:color w:val="333333"/>
        </w:rPr>
      </w:pPr>
      <w:r w:rsidRPr="00B91665">
        <w:rPr>
          <w:rFonts w:asciiTheme="minorHAnsi" w:hAnsiTheme="minorHAnsi" w:cstheme="minorHAnsi"/>
          <w:color w:val="333333"/>
        </w:rPr>
        <w:t xml:space="preserve">The team has gone beyond showing the connection between miR-155 and pdcd4.  They have also shown that knocking out miR-155 causes death of cancer cells, arrests the cell cycle, and </w:t>
      </w:r>
      <w:proofErr w:type="gramStart"/>
      <w:r w:rsidRPr="00B91665">
        <w:rPr>
          <w:rFonts w:asciiTheme="minorHAnsi" w:hAnsiTheme="minorHAnsi" w:cstheme="minorHAnsi"/>
          <w:color w:val="333333"/>
        </w:rPr>
        <w:t>regresses</w:t>
      </w:r>
      <w:proofErr w:type="gramEnd"/>
      <w:r w:rsidRPr="00B91665">
        <w:rPr>
          <w:rFonts w:asciiTheme="minorHAnsi" w:hAnsiTheme="minorHAnsi" w:cstheme="minorHAnsi"/>
          <w:color w:val="333333"/>
        </w:rPr>
        <w:t xml:space="preserve"> </w:t>
      </w:r>
      <w:proofErr w:type="spellStart"/>
      <w:r w:rsidRPr="00B91665">
        <w:rPr>
          <w:rFonts w:asciiTheme="minorHAnsi" w:hAnsiTheme="minorHAnsi" w:cstheme="minorHAnsi"/>
          <w:color w:val="333333"/>
        </w:rPr>
        <w:t>tumour</w:t>
      </w:r>
      <w:proofErr w:type="spellEnd"/>
      <w:r w:rsidRPr="00B91665">
        <w:rPr>
          <w:rFonts w:asciiTheme="minorHAnsi" w:hAnsiTheme="minorHAnsi" w:cstheme="minorHAnsi"/>
          <w:color w:val="333333"/>
        </w:rPr>
        <w:t xml:space="preserve"> size in animal models and reduces cell viability and colony formation in bench top assays.</w:t>
      </w:r>
    </w:p>
    <w:p w:rsidR="00B91665" w:rsidRPr="00B91665" w:rsidRDefault="00B91665" w:rsidP="00B91665">
      <w:pPr>
        <w:pStyle w:val="NormalWeb"/>
        <w:shd w:val="clear" w:color="auto" w:fill="FFFFFF"/>
        <w:spacing w:before="0" w:beforeAutospacing="0" w:after="120" w:afterAutospacing="0"/>
        <w:jc w:val="both"/>
        <w:rPr>
          <w:rFonts w:asciiTheme="minorHAnsi" w:hAnsiTheme="minorHAnsi" w:cstheme="minorHAnsi"/>
          <w:color w:val="333333"/>
        </w:rPr>
      </w:pPr>
      <w:r w:rsidRPr="00B91665">
        <w:rPr>
          <w:rFonts w:asciiTheme="minorHAnsi" w:hAnsiTheme="minorHAnsi" w:cstheme="minorHAnsi"/>
          <w:color w:val="333333"/>
        </w:rPr>
        <w:t xml:space="preserve">Adding on, </w:t>
      </w:r>
      <w:proofErr w:type="spellStart"/>
      <w:r w:rsidRPr="00B91665">
        <w:rPr>
          <w:rFonts w:asciiTheme="minorHAnsi" w:hAnsiTheme="minorHAnsi" w:cstheme="minorHAnsi"/>
          <w:color w:val="333333"/>
        </w:rPr>
        <w:t>Shabir</w:t>
      </w:r>
      <w:proofErr w:type="spellEnd"/>
      <w:r w:rsidRPr="00B91665">
        <w:rPr>
          <w:rFonts w:asciiTheme="minorHAnsi" w:hAnsiTheme="minorHAnsi" w:cstheme="minorHAnsi"/>
          <w:color w:val="333333"/>
        </w:rPr>
        <w:t xml:space="preserve"> </w:t>
      </w:r>
      <w:proofErr w:type="spellStart"/>
      <w:r w:rsidRPr="00B91665">
        <w:rPr>
          <w:rFonts w:asciiTheme="minorHAnsi" w:hAnsiTheme="minorHAnsi" w:cstheme="minorHAnsi"/>
          <w:color w:val="333333"/>
        </w:rPr>
        <w:t>Zargar</w:t>
      </w:r>
      <w:proofErr w:type="spellEnd"/>
      <w:r w:rsidRPr="00B91665">
        <w:rPr>
          <w:rFonts w:asciiTheme="minorHAnsi" w:hAnsiTheme="minorHAnsi" w:cstheme="minorHAnsi"/>
          <w:color w:val="333333"/>
        </w:rPr>
        <w:t xml:space="preserve">, research scholar said, “While it has been long suspected that miR-155 </w:t>
      </w:r>
      <w:proofErr w:type="spellStart"/>
      <w:r w:rsidRPr="00B91665">
        <w:rPr>
          <w:rFonts w:asciiTheme="minorHAnsi" w:hAnsiTheme="minorHAnsi" w:cstheme="minorHAnsi"/>
          <w:color w:val="333333"/>
        </w:rPr>
        <w:t>downregulates</w:t>
      </w:r>
      <w:proofErr w:type="spellEnd"/>
      <w:r w:rsidRPr="00B91665">
        <w:rPr>
          <w:rFonts w:asciiTheme="minorHAnsi" w:hAnsiTheme="minorHAnsi" w:cstheme="minorHAnsi"/>
          <w:color w:val="333333"/>
        </w:rPr>
        <w:t xml:space="preserve"> pdcd4, there have, hitherto, been no evidence for such interaction.”</w:t>
      </w:r>
    </w:p>
    <w:p w:rsidR="00B91665" w:rsidRPr="00B91665" w:rsidRDefault="00B91665" w:rsidP="00B91665">
      <w:pPr>
        <w:pStyle w:val="NormalWeb"/>
        <w:shd w:val="clear" w:color="auto" w:fill="FFFFFF"/>
        <w:spacing w:before="0" w:beforeAutospacing="0" w:after="120" w:afterAutospacing="0"/>
        <w:jc w:val="both"/>
        <w:rPr>
          <w:rFonts w:asciiTheme="minorHAnsi" w:hAnsiTheme="minorHAnsi" w:cstheme="minorHAnsi"/>
          <w:color w:val="333333"/>
        </w:rPr>
      </w:pPr>
      <w:r w:rsidRPr="00B91665">
        <w:rPr>
          <w:rFonts w:asciiTheme="minorHAnsi" w:hAnsiTheme="minorHAnsi" w:cstheme="minorHAnsi"/>
          <w:color w:val="333333"/>
        </w:rPr>
        <w:lastRenderedPageBreak/>
        <w:t xml:space="preserve">The collaborative team headed by Prof. </w:t>
      </w:r>
      <w:proofErr w:type="spellStart"/>
      <w:r w:rsidRPr="00B91665">
        <w:rPr>
          <w:rFonts w:asciiTheme="minorHAnsi" w:hAnsiTheme="minorHAnsi" w:cstheme="minorHAnsi"/>
          <w:color w:val="333333"/>
        </w:rPr>
        <w:t>Karunagaran</w:t>
      </w:r>
      <w:proofErr w:type="spellEnd"/>
      <w:r w:rsidRPr="00B91665">
        <w:rPr>
          <w:rFonts w:asciiTheme="minorHAnsi" w:hAnsiTheme="minorHAnsi" w:cstheme="minorHAnsi"/>
          <w:color w:val="333333"/>
        </w:rPr>
        <w:t xml:space="preserve"> has shown that miR-155 is </w:t>
      </w:r>
      <w:proofErr w:type="spellStart"/>
      <w:r w:rsidRPr="00B91665">
        <w:rPr>
          <w:rFonts w:asciiTheme="minorHAnsi" w:hAnsiTheme="minorHAnsi" w:cstheme="minorHAnsi"/>
          <w:color w:val="333333"/>
        </w:rPr>
        <w:t>overexpressed</w:t>
      </w:r>
      <w:proofErr w:type="spellEnd"/>
      <w:r w:rsidRPr="00B91665">
        <w:rPr>
          <w:rFonts w:asciiTheme="minorHAnsi" w:hAnsiTheme="minorHAnsi" w:cstheme="minorHAnsi"/>
          <w:color w:val="333333"/>
        </w:rPr>
        <w:t xml:space="preserve"> in tongue cancer cells and tongue </w:t>
      </w:r>
      <w:proofErr w:type="spellStart"/>
      <w:r w:rsidRPr="00B91665">
        <w:rPr>
          <w:rFonts w:asciiTheme="minorHAnsi" w:hAnsiTheme="minorHAnsi" w:cstheme="minorHAnsi"/>
          <w:color w:val="333333"/>
        </w:rPr>
        <w:t>tumour</w:t>
      </w:r>
      <w:proofErr w:type="spellEnd"/>
      <w:r w:rsidRPr="00B91665">
        <w:rPr>
          <w:rFonts w:asciiTheme="minorHAnsi" w:hAnsiTheme="minorHAnsi" w:cstheme="minorHAnsi"/>
          <w:color w:val="333333"/>
        </w:rPr>
        <w:t xml:space="preserve"> tissues.  This ‘</w:t>
      </w:r>
      <w:proofErr w:type="spellStart"/>
      <w:r w:rsidRPr="00B91665">
        <w:rPr>
          <w:rFonts w:asciiTheme="minorHAnsi" w:hAnsiTheme="minorHAnsi" w:cstheme="minorHAnsi"/>
          <w:color w:val="333333"/>
        </w:rPr>
        <w:t>overactivity</w:t>
      </w:r>
      <w:proofErr w:type="spellEnd"/>
      <w:r w:rsidRPr="00B91665">
        <w:rPr>
          <w:rFonts w:asciiTheme="minorHAnsi" w:hAnsiTheme="minorHAnsi" w:cstheme="minorHAnsi"/>
          <w:color w:val="333333"/>
        </w:rPr>
        <w:t>’ of miR-155 hinders the action of pdcd4, which, in turn, causes spread and growth of cancer of the tongue.</w:t>
      </w:r>
    </w:p>
    <w:p w:rsidR="00B91665" w:rsidRPr="00B91665" w:rsidRDefault="00B91665" w:rsidP="00B91665">
      <w:pPr>
        <w:pStyle w:val="NormalWeb"/>
        <w:shd w:val="clear" w:color="auto" w:fill="FFFFFF"/>
        <w:spacing w:before="0" w:beforeAutospacing="0" w:after="120" w:afterAutospacing="0"/>
        <w:jc w:val="both"/>
        <w:rPr>
          <w:rFonts w:asciiTheme="minorHAnsi" w:hAnsiTheme="minorHAnsi" w:cstheme="minorHAnsi"/>
          <w:color w:val="333333"/>
        </w:rPr>
      </w:pPr>
      <w:r w:rsidRPr="00B91665">
        <w:rPr>
          <w:rFonts w:asciiTheme="minorHAnsi" w:hAnsiTheme="minorHAnsi" w:cstheme="minorHAnsi"/>
          <w:color w:val="333333"/>
        </w:rPr>
        <w:t xml:space="preserve">“Our study has shown that the restoration of pdcd4 levels through molecular manipulation of miR-155 can lead to potential therapeutic developments for cancers, especially of tongue cancer,” said Prof. </w:t>
      </w:r>
      <w:proofErr w:type="spellStart"/>
      <w:r w:rsidRPr="00B91665">
        <w:rPr>
          <w:rFonts w:asciiTheme="minorHAnsi" w:hAnsiTheme="minorHAnsi" w:cstheme="minorHAnsi"/>
          <w:color w:val="333333"/>
        </w:rPr>
        <w:t>Karunagaran</w:t>
      </w:r>
      <w:proofErr w:type="spellEnd"/>
      <w:r w:rsidRPr="00B91665">
        <w:rPr>
          <w:rFonts w:asciiTheme="minorHAnsi" w:hAnsiTheme="minorHAnsi" w:cstheme="minorHAnsi"/>
          <w:color w:val="333333"/>
        </w:rPr>
        <w:t>.</w:t>
      </w:r>
    </w:p>
    <w:p w:rsidR="00B91665" w:rsidRPr="00B91665" w:rsidRDefault="00B91665" w:rsidP="00B91665">
      <w:pPr>
        <w:pStyle w:val="NormalWeb"/>
        <w:shd w:val="clear" w:color="auto" w:fill="FFFFFF"/>
        <w:spacing w:before="0" w:beforeAutospacing="0" w:after="120" w:afterAutospacing="0"/>
        <w:jc w:val="both"/>
        <w:rPr>
          <w:rFonts w:asciiTheme="minorHAnsi" w:hAnsiTheme="minorHAnsi" w:cstheme="minorHAnsi"/>
          <w:color w:val="333333"/>
        </w:rPr>
      </w:pPr>
      <w:r w:rsidRPr="00B91665">
        <w:rPr>
          <w:rFonts w:asciiTheme="minorHAnsi" w:hAnsiTheme="minorHAnsi" w:cstheme="minorHAnsi"/>
          <w:color w:val="333333"/>
        </w:rPr>
        <w:t>The research findings have been published in the journal </w:t>
      </w:r>
      <w:r w:rsidRPr="00B91665">
        <w:rPr>
          <w:rStyle w:val="Emphasis"/>
          <w:rFonts w:asciiTheme="minorHAnsi" w:hAnsiTheme="minorHAnsi" w:cstheme="minorHAnsi"/>
          <w:color w:val="333333"/>
        </w:rPr>
        <w:t>Molecular and Cellular Biology</w:t>
      </w:r>
      <w:r w:rsidRPr="00B91665">
        <w:rPr>
          <w:rFonts w:asciiTheme="minorHAnsi" w:hAnsiTheme="minorHAnsi" w:cstheme="minorHAnsi"/>
          <w:color w:val="333333"/>
        </w:rPr>
        <w:t xml:space="preserve">. The research team included </w:t>
      </w:r>
      <w:proofErr w:type="spellStart"/>
      <w:r w:rsidRPr="00B91665">
        <w:rPr>
          <w:rFonts w:asciiTheme="minorHAnsi" w:hAnsiTheme="minorHAnsi" w:cstheme="minorHAnsi"/>
          <w:color w:val="333333"/>
        </w:rPr>
        <w:t>Shabir</w:t>
      </w:r>
      <w:proofErr w:type="spellEnd"/>
      <w:r w:rsidRPr="00B91665">
        <w:rPr>
          <w:rFonts w:asciiTheme="minorHAnsi" w:hAnsiTheme="minorHAnsi" w:cstheme="minorHAnsi"/>
          <w:color w:val="333333"/>
        </w:rPr>
        <w:t xml:space="preserve"> </w:t>
      </w:r>
      <w:proofErr w:type="spellStart"/>
      <w:r w:rsidRPr="00B91665">
        <w:rPr>
          <w:rFonts w:asciiTheme="minorHAnsi" w:hAnsiTheme="minorHAnsi" w:cstheme="minorHAnsi"/>
          <w:color w:val="333333"/>
        </w:rPr>
        <w:t>Zargar</w:t>
      </w:r>
      <w:proofErr w:type="spellEnd"/>
      <w:r w:rsidRPr="00B91665">
        <w:rPr>
          <w:rFonts w:asciiTheme="minorHAnsi" w:hAnsiTheme="minorHAnsi" w:cstheme="minorHAnsi"/>
          <w:color w:val="333333"/>
        </w:rPr>
        <w:t xml:space="preserve">, </w:t>
      </w:r>
      <w:proofErr w:type="spellStart"/>
      <w:r w:rsidRPr="00B91665">
        <w:rPr>
          <w:rFonts w:asciiTheme="minorHAnsi" w:hAnsiTheme="minorHAnsi" w:cstheme="minorHAnsi"/>
          <w:color w:val="333333"/>
        </w:rPr>
        <w:t>Vivek</w:t>
      </w:r>
      <w:proofErr w:type="spellEnd"/>
      <w:r w:rsidRPr="00B91665">
        <w:rPr>
          <w:rFonts w:asciiTheme="minorHAnsi" w:hAnsiTheme="minorHAnsi" w:cstheme="minorHAnsi"/>
          <w:color w:val="333333"/>
        </w:rPr>
        <w:t xml:space="preserve"> </w:t>
      </w:r>
      <w:proofErr w:type="spellStart"/>
      <w:r w:rsidRPr="00B91665">
        <w:rPr>
          <w:rFonts w:asciiTheme="minorHAnsi" w:hAnsiTheme="minorHAnsi" w:cstheme="minorHAnsi"/>
          <w:color w:val="333333"/>
        </w:rPr>
        <w:t>Tomar</w:t>
      </w:r>
      <w:proofErr w:type="spellEnd"/>
      <w:r w:rsidRPr="00B91665">
        <w:rPr>
          <w:rFonts w:asciiTheme="minorHAnsi" w:hAnsiTheme="minorHAnsi" w:cstheme="minorHAnsi"/>
          <w:color w:val="333333"/>
        </w:rPr>
        <w:t xml:space="preserve">, </w:t>
      </w:r>
      <w:proofErr w:type="spellStart"/>
      <w:r w:rsidRPr="00B91665">
        <w:rPr>
          <w:rFonts w:asciiTheme="minorHAnsi" w:hAnsiTheme="minorHAnsi" w:cstheme="minorHAnsi"/>
          <w:color w:val="333333"/>
        </w:rPr>
        <w:t>Vidyarani</w:t>
      </w:r>
      <w:proofErr w:type="spellEnd"/>
      <w:r w:rsidRPr="00B91665">
        <w:rPr>
          <w:rFonts w:asciiTheme="minorHAnsi" w:hAnsiTheme="minorHAnsi" w:cstheme="minorHAnsi"/>
          <w:color w:val="333333"/>
        </w:rPr>
        <w:t xml:space="preserve"> </w:t>
      </w:r>
      <w:proofErr w:type="spellStart"/>
      <w:r w:rsidRPr="00B91665">
        <w:rPr>
          <w:rFonts w:asciiTheme="minorHAnsi" w:hAnsiTheme="minorHAnsi" w:cstheme="minorHAnsi"/>
          <w:color w:val="333333"/>
        </w:rPr>
        <w:t>Shyamsundar</w:t>
      </w:r>
      <w:proofErr w:type="spellEnd"/>
      <w:r w:rsidRPr="00B91665">
        <w:rPr>
          <w:rFonts w:asciiTheme="minorHAnsi" w:hAnsiTheme="minorHAnsi" w:cstheme="minorHAnsi"/>
          <w:color w:val="333333"/>
        </w:rPr>
        <w:t xml:space="preserve">, </w:t>
      </w:r>
      <w:proofErr w:type="spellStart"/>
      <w:r w:rsidRPr="00B91665">
        <w:rPr>
          <w:rFonts w:asciiTheme="minorHAnsi" w:hAnsiTheme="minorHAnsi" w:cstheme="minorHAnsi"/>
          <w:color w:val="333333"/>
        </w:rPr>
        <w:t>Ramshankar</w:t>
      </w:r>
      <w:proofErr w:type="spellEnd"/>
      <w:r w:rsidRPr="00B91665">
        <w:rPr>
          <w:rFonts w:asciiTheme="minorHAnsi" w:hAnsiTheme="minorHAnsi" w:cstheme="minorHAnsi"/>
          <w:color w:val="333333"/>
        </w:rPr>
        <w:t xml:space="preserve"> </w:t>
      </w:r>
      <w:proofErr w:type="spellStart"/>
      <w:r w:rsidRPr="00B91665">
        <w:rPr>
          <w:rFonts w:asciiTheme="minorHAnsi" w:hAnsiTheme="minorHAnsi" w:cstheme="minorHAnsi"/>
          <w:color w:val="333333"/>
        </w:rPr>
        <w:t>Vijayalakshmi</w:t>
      </w:r>
      <w:proofErr w:type="spellEnd"/>
      <w:r w:rsidRPr="00B91665">
        <w:rPr>
          <w:rFonts w:asciiTheme="minorHAnsi" w:hAnsiTheme="minorHAnsi" w:cstheme="minorHAnsi"/>
          <w:color w:val="333333"/>
        </w:rPr>
        <w:t xml:space="preserve">, </w:t>
      </w:r>
      <w:proofErr w:type="spellStart"/>
      <w:r w:rsidRPr="00B91665">
        <w:rPr>
          <w:rFonts w:asciiTheme="minorHAnsi" w:hAnsiTheme="minorHAnsi" w:cstheme="minorHAnsi"/>
          <w:color w:val="333333"/>
        </w:rPr>
        <w:t>Kumaravel</w:t>
      </w:r>
      <w:proofErr w:type="spellEnd"/>
      <w:r w:rsidRPr="00B91665">
        <w:rPr>
          <w:rFonts w:asciiTheme="minorHAnsi" w:hAnsiTheme="minorHAnsi" w:cstheme="minorHAnsi"/>
          <w:color w:val="333333"/>
        </w:rPr>
        <w:t xml:space="preserve"> </w:t>
      </w:r>
      <w:proofErr w:type="spellStart"/>
      <w:r w:rsidRPr="00B91665">
        <w:rPr>
          <w:rFonts w:asciiTheme="minorHAnsi" w:hAnsiTheme="minorHAnsi" w:cstheme="minorHAnsi"/>
          <w:color w:val="333333"/>
        </w:rPr>
        <w:t>Somasundaram</w:t>
      </w:r>
      <w:proofErr w:type="spellEnd"/>
      <w:r w:rsidRPr="00B91665">
        <w:rPr>
          <w:rFonts w:asciiTheme="minorHAnsi" w:hAnsiTheme="minorHAnsi" w:cstheme="minorHAnsi"/>
          <w:color w:val="333333"/>
        </w:rPr>
        <w:t xml:space="preserve">, and Prof. </w:t>
      </w:r>
      <w:proofErr w:type="spellStart"/>
      <w:r w:rsidRPr="00B91665">
        <w:rPr>
          <w:rFonts w:asciiTheme="minorHAnsi" w:hAnsiTheme="minorHAnsi" w:cstheme="minorHAnsi"/>
          <w:color w:val="333333"/>
        </w:rPr>
        <w:t>Karunagaran</w:t>
      </w:r>
      <w:proofErr w:type="spellEnd"/>
      <w:r w:rsidRPr="00B91665">
        <w:rPr>
          <w:rFonts w:asciiTheme="minorHAnsi" w:hAnsiTheme="minorHAnsi" w:cstheme="minorHAnsi"/>
          <w:color w:val="333333"/>
        </w:rPr>
        <w:t>.</w:t>
      </w:r>
    </w:p>
    <w:p w:rsidR="00B91665" w:rsidRPr="00B91665" w:rsidRDefault="00B91665" w:rsidP="00B91665">
      <w:pPr>
        <w:shd w:val="clear" w:color="auto" w:fill="FFFFFF"/>
        <w:spacing w:before="240" w:after="120" w:line="240" w:lineRule="auto"/>
        <w:outlineLvl w:val="1"/>
        <w:rPr>
          <w:rFonts w:cstheme="minorHAnsi"/>
          <w:b/>
          <w:color w:val="1F3864" w:themeColor="accent1" w:themeShade="80"/>
          <w:sz w:val="24"/>
          <w:szCs w:val="24"/>
        </w:rPr>
      </w:pPr>
    </w:p>
    <w:p w:rsidR="00382A1B" w:rsidRPr="0008036E" w:rsidRDefault="00382A1B" w:rsidP="00382A1B">
      <w:pPr>
        <w:pStyle w:val="NormalWeb"/>
        <w:shd w:val="clear" w:color="auto" w:fill="FFFFFF"/>
        <w:spacing w:before="0" w:beforeAutospacing="0" w:after="150" w:afterAutospacing="0"/>
        <w:jc w:val="both"/>
        <w:rPr>
          <w:rFonts w:asciiTheme="minorHAnsi" w:hAnsiTheme="minorHAnsi" w:cstheme="minorHAnsi"/>
          <w:color w:val="AB172A"/>
        </w:rPr>
      </w:pPr>
      <w:r w:rsidRPr="0008036E">
        <w:rPr>
          <w:rFonts w:asciiTheme="minorHAnsi" w:hAnsiTheme="minorHAnsi" w:cstheme="minorHAnsi"/>
          <w:b/>
          <w:bCs/>
          <w:color w:val="AB172A"/>
        </w:rPr>
        <w:t>Source</w:t>
      </w:r>
    </w:p>
    <w:p w:rsidR="00382A1B" w:rsidRPr="003C00D6" w:rsidRDefault="00382A1B" w:rsidP="00382A1B">
      <w:pPr>
        <w:rPr>
          <w:rFonts w:cstheme="minorHAnsi"/>
          <w:b/>
          <w:color w:val="1F3864" w:themeColor="accent1" w:themeShade="80"/>
          <w:sz w:val="24"/>
          <w:szCs w:val="24"/>
        </w:rPr>
      </w:pPr>
      <w:r w:rsidRPr="00E8692C">
        <w:rPr>
          <w:rFonts w:cstheme="minorHAnsi"/>
          <w:color w:val="000000" w:themeColor="text1"/>
          <w:sz w:val="24"/>
          <w:szCs w:val="24"/>
        </w:rPr>
        <w:t>Press Information Bureau, 0</w:t>
      </w:r>
      <w:r>
        <w:rPr>
          <w:rFonts w:cstheme="minorHAnsi"/>
          <w:color w:val="000000" w:themeColor="text1"/>
          <w:sz w:val="24"/>
          <w:szCs w:val="24"/>
        </w:rPr>
        <w:t>9</w:t>
      </w:r>
      <w:r w:rsidRPr="00E8692C">
        <w:rPr>
          <w:rFonts w:cstheme="minorHAnsi"/>
          <w:color w:val="000000" w:themeColor="text1"/>
          <w:sz w:val="24"/>
          <w:szCs w:val="24"/>
        </w:rPr>
        <w:t xml:space="preserve"> June, 2020</w:t>
      </w:r>
      <w:r w:rsidRPr="00E8692C">
        <w:rPr>
          <w:rFonts w:cstheme="minorHAnsi"/>
          <w:color w:val="333333"/>
          <w:sz w:val="24"/>
          <w:szCs w:val="24"/>
        </w:rPr>
        <w:t> </w:t>
      </w:r>
    </w:p>
    <w:p w:rsidR="00382A1B" w:rsidRPr="00687935" w:rsidRDefault="00382A1B" w:rsidP="00382A1B"/>
    <w:p w:rsidR="00F02E40" w:rsidRDefault="00F02E40"/>
    <w:sectPr w:rsidR="00F02E40" w:rsidSect="00F02E4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91665"/>
    <w:rsid w:val="00382A1B"/>
    <w:rsid w:val="00B91665"/>
    <w:rsid w:val="00F02E4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1665"/>
  </w:style>
  <w:style w:type="paragraph" w:styleId="Heading2">
    <w:name w:val="heading 2"/>
    <w:basedOn w:val="Normal"/>
    <w:link w:val="Heading2Char"/>
    <w:uiPriority w:val="9"/>
    <w:qFormat/>
    <w:rsid w:val="00B91665"/>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91665"/>
    <w:rPr>
      <w:rFonts w:ascii="Times New Roman" w:eastAsia="Times New Roman" w:hAnsi="Times New Roman" w:cs="Times New Roman"/>
      <w:b/>
      <w:bCs/>
      <w:sz w:val="36"/>
      <w:szCs w:val="36"/>
      <w:lang w:val="en-US"/>
    </w:rPr>
  </w:style>
  <w:style w:type="paragraph" w:styleId="NormalWeb">
    <w:name w:val="Normal (Web)"/>
    <w:basedOn w:val="Normal"/>
    <w:uiPriority w:val="99"/>
    <w:semiHidden/>
    <w:unhideWhenUsed/>
    <w:rsid w:val="00B91665"/>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B91665"/>
    <w:rPr>
      <w:i/>
      <w:iCs/>
    </w:rPr>
  </w:style>
</w:styles>
</file>

<file path=word/webSettings.xml><?xml version="1.0" encoding="utf-8"?>
<w:webSettings xmlns:r="http://schemas.openxmlformats.org/officeDocument/2006/relationships" xmlns:w="http://schemas.openxmlformats.org/wordprocessingml/2006/main">
  <w:divs>
    <w:div w:id="1224214414">
      <w:bodyDiv w:val="1"/>
      <w:marLeft w:val="0"/>
      <w:marRight w:val="0"/>
      <w:marTop w:val="0"/>
      <w:marBottom w:val="0"/>
      <w:divBdr>
        <w:top w:val="none" w:sz="0" w:space="0" w:color="auto"/>
        <w:left w:val="none" w:sz="0" w:space="0" w:color="auto"/>
        <w:bottom w:val="none" w:sz="0" w:space="0" w:color="auto"/>
        <w:right w:val="none" w:sz="0" w:space="0" w:color="auto"/>
      </w:divBdr>
    </w:div>
    <w:div w:id="1576429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606</Words>
  <Characters>3455</Characters>
  <Application>Microsoft Office Word</Application>
  <DocSecurity>0</DocSecurity>
  <Lines>28</Lines>
  <Paragraphs>8</Paragraphs>
  <ScaleCrop>false</ScaleCrop>
  <Company/>
  <LinksUpToDate>false</LinksUpToDate>
  <CharactersWithSpaces>4053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Gandhi PC</dc:creator>
  <cp:lastModifiedBy>Gandhi PC</cp:lastModifiedBy>
  <cp:revision>2</cp:revision>
  <dcterms:created xsi:type="dcterms:W3CDTF">2020-06-13T07:13:00Z</dcterms:created>
  <dcterms:modified xsi:type="dcterms:W3CDTF">2020-06-13T07:17:00Z</dcterms:modified>
</cp:coreProperties>
</file>