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497" w:rsidRPr="007A5497" w:rsidRDefault="007A5497" w:rsidP="007A5497">
      <w:pPr>
        <w:shd w:val="clear" w:color="auto" w:fill="FFFFFF"/>
        <w:spacing w:before="240" w:after="120" w:line="240" w:lineRule="auto"/>
        <w:outlineLvl w:val="1"/>
        <w:rPr>
          <w:rFonts w:cstheme="minorHAnsi"/>
          <w:color w:val="333333"/>
          <w:sz w:val="24"/>
          <w:szCs w:val="24"/>
        </w:rPr>
      </w:pPr>
      <w:r w:rsidRPr="007A5497">
        <w:rPr>
          <w:rFonts w:eastAsia="Times New Roman" w:cstheme="minorHAnsi"/>
          <w:b/>
          <w:bCs/>
          <w:color w:val="365F91" w:themeColor="accent1" w:themeShade="BF"/>
          <w:sz w:val="24"/>
          <w:szCs w:val="24"/>
        </w:rPr>
        <w:t>India &amp; Japan deliberate on ways to strengthening health care for elderly</w:t>
      </w:r>
      <w:r w:rsidRPr="007A5497">
        <w:rPr>
          <w:rFonts w:eastAsia="Times New Roman" w:cstheme="minorHAnsi"/>
          <w:b/>
          <w:bCs/>
          <w:color w:val="365F91" w:themeColor="accent1" w:themeShade="BF"/>
          <w:sz w:val="24"/>
          <w:szCs w:val="24"/>
        </w:rPr>
        <w:br/>
      </w:r>
    </w:p>
    <w:p w:rsidR="007A5497" w:rsidRPr="007A5497" w:rsidRDefault="007A5497" w:rsidP="007A5497">
      <w:pPr>
        <w:pStyle w:val="NormalWeb"/>
        <w:spacing w:before="0" w:beforeAutospacing="0" w:after="120" w:afterAutospacing="0"/>
        <w:jc w:val="both"/>
        <w:rPr>
          <w:rFonts w:asciiTheme="minorHAnsi" w:hAnsiTheme="minorHAnsi" w:cstheme="minorHAnsi"/>
          <w:color w:val="333333"/>
        </w:rPr>
      </w:pPr>
      <w:r w:rsidRPr="007A5497">
        <w:rPr>
          <w:rFonts w:asciiTheme="minorHAnsi" w:hAnsiTheme="minorHAnsi" w:cstheme="minorHAnsi"/>
          <w:color w:val="333333"/>
        </w:rPr>
        <w:t xml:space="preserve">Experts from India and Japan discussed ways in which the two countries can collaborate to strengthening health care for older people and </w:t>
      </w:r>
      <w:proofErr w:type="spellStart"/>
      <w:r w:rsidRPr="007A5497">
        <w:rPr>
          <w:rFonts w:asciiTheme="minorHAnsi" w:hAnsiTheme="minorHAnsi" w:cstheme="minorHAnsi"/>
          <w:color w:val="333333"/>
        </w:rPr>
        <w:t>reimagine</w:t>
      </w:r>
      <w:proofErr w:type="spellEnd"/>
      <w:r w:rsidRPr="007A5497">
        <w:rPr>
          <w:rFonts w:asciiTheme="minorHAnsi" w:hAnsiTheme="minorHAnsi" w:cstheme="minorHAnsi"/>
          <w:color w:val="333333"/>
        </w:rPr>
        <w:t xml:space="preserve"> aging and the research, demonstration, and implementation required for the same at a webinar </w:t>
      </w:r>
      <w:proofErr w:type="spellStart"/>
      <w:r w:rsidRPr="007A5497">
        <w:rPr>
          <w:rFonts w:asciiTheme="minorHAnsi" w:hAnsiTheme="minorHAnsi" w:cstheme="minorHAnsi"/>
          <w:color w:val="333333"/>
        </w:rPr>
        <w:t>organised</w:t>
      </w:r>
      <w:proofErr w:type="spellEnd"/>
      <w:r w:rsidRPr="007A5497">
        <w:rPr>
          <w:rFonts w:asciiTheme="minorHAnsi" w:hAnsiTheme="minorHAnsi" w:cstheme="minorHAnsi"/>
          <w:color w:val="333333"/>
        </w:rPr>
        <w:t xml:space="preserve"> to celebrate International Day of Older Persons.  </w:t>
      </w:r>
    </w:p>
    <w:p w:rsidR="007A5497" w:rsidRPr="007A5497" w:rsidRDefault="007A5497" w:rsidP="007A5497">
      <w:pPr>
        <w:pStyle w:val="NormalWeb"/>
        <w:spacing w:before="0" w:beforeAutospacing="0" w:after="120" w:afterAutospacing="0"/>
        <w:jc w:val="both"/>
        <w:rPr>
          <w:rFonts w:asciiTheme="minorHAnsi" w:hAnsiTheme="minorHAnsi" w:cstheme="minorHAnsi"/>
          <w:color w:val="333333"/>
        </w:rPr>
      </w:pPr>
      <w:r w:rsidRPr="007A5497">
        <w:rPr>
          <w:rFonts w:asciiTheme="minorHAnsi" w:hAnsiTheme="minorHAnsi" w:cstheme="minorHAnsi"/>
          <w:color w:val="333333"/>
        </w:rPr>
        <w:t> </w:t>
      </w:r>
    </w:p>
    <w:p w:rsidR="007A5497" w:rsidRPr="007A5497" w:rsidRDefault="007A5497" w:rsidP="007A5497">
      <w:pPr>
        <w:pStyle w:val="NormalWeb"/>
        <w:spacing w:before="0" w:beforeAutospacing="0" w:after="120" w:afterAutospacing="0"/>
        <w:jc w:val="both"/>
        <w:rPr>
          <w:rFonts w:asciiTheme="minorHAnsi" w:hAnsiTheme="minorHAnsi" w:cstheme="minorHAnsi"/>
          <w:color w:val="333333"/>
        </w:rPr>
      </w:pPr>
      <w:r w:rsidRPr="007A5497">
        <w:rPr>
          <w:rFonts w:asciiTheme="minorHAnsi" w:hAnsiTheme="minorHAnsi" w:cstheme="minorHAnsi"/>
          <w:color w:val="333333"/>
        </w:rPr>
        <w:t xml:space="preserve">Prof. A. B. </w:t>
      </w:r>
      <w:proofErr w:type="spellStart"/>
      <w:r w:rsidRPr="007A5497">
        <w:rPr>
          <w:rFonts w:asciiTheme="minorHAnsi" w:hAnsiTheme="minorHAnsi" w:cstheme="minorHAnsi"/>
          <w:color w:val="333333"/>
        </w:rPr>
        <w:t>Dey</w:t>
      </w:r>
      <w:proofErr w:type="spellEnd"/>
      <w:r w:rsidRPr="007A5497">
        <w:rPr>
          <w:rFonts w:asciiTheme="minorHAnsi" w:hAnsiTheme="minorHAnsi" w:cstheme="minorHAnsi"/>
          <w:color w:val="333333"/>
        </w:rPr>
        <w:t xml:space="preserve">, Former Professor, and Head, Department of Geriatric Medicine, Former Dean (Research) Nodal Officer, National Center for Ageing, AIIMS, New Delhi, suggested that expansion of initiatives like the National Program for Health care of the elderly, </w:t>
      </w:r>
      <w:proofErr w:type="spellStart"/>
      <w:r w:rsidRPr="007A5497">
        <w:rPr>
          <w:rFonts w:asciiTheme="minorHAnsi" w:hAnsiTheme="minorHAnsi" w:cstheme="minorHAnsi"/>
          <w:color w:val="333333"/>
        </w:rPr>
        <w:t>Ayushman</w:t>
      </w:r>
      <w:proofErr w:type="spellEnd"/>
      <w:r w:rsidRPr="007A5497">
        <w:rPr>
          <w:rFonts w:asciiTheme="minorHAnsi" w:hAnsiTheme="minorHAnsi" w:cstheme="minorHAnsi"/>
          <w:color w:val="333333"/>
        </w:rPr>
        <w:t xml:space="preserve"> Bharat and implementation of WHO’s long term care protocol (ICOPE) could help in strengthening health care for older people.</w:t>
      </w:r>
    </w:p>
    <w:p w:rsidR="007A5497" w:rsidRPr="007A5497" w:rsidRDefault="007A5497" w:rsidP="007A5497">
      <w:pPr>
        <w:pStyle w:val="NormalWeb"/>
        <w:spacing w:before="0" w:beforeAutospacing="0" w:after="120" w:afterAutospacing="0"/>
        <w:jc w:val="both"/>
        <w:rPr>
          <w:rFonts w:asciiTheme="minorHAnsi" w:hAnsiTheme="minorHAnsi" w:cstheme="minorHAnsi"/>
          <w:color w:val="333333"/>
        </w:rPr>
      </w:pPr>
      <w:r w:rsidRPr="007A5497">
        <w:rPr>
          <w:rFonts w:asciiTheme="minorHAnsi" w:hAnsiTheme="minorHAnsi" w:cstheme="minorHAnsi"/>
          <w:color w:val="333333"/>
        </w:rPr>
        <w:t> </w:t>
      </w:r>
    </w:p>
    <w:p w:rsidR="007A5497" w:rsidRPr="007A5497" w:rsidRDefault="007A5497" w:rsidP="007A5497">
      <w:pPr>
        <w:pStyle w:val="NormalWeb"/>
        <w:spacing w:before="0" w:beforeAutospacing="0" w:after="120" w:afterAutospacing="0"/>
        <w:jc w:val="both"/>
        <w:rPr>
          <w:rFonts w:asciiTheme="minorHAnsi" w:hAnsiTheme="minorHAnsi" w:cstheme="minorHAnsi"/>
          <w:color w:val="333333"/>
        </w:rPr>
      </w:pPr>
      <w:r w:rsidRPr="007A5497">
        <w:rPr>
          <w:rFonts w:asciiTheme="minorHAnsi" w:hAnsiTheme="minorHAnsi" w:cstheme="minorHAnsi"/>
          <w:color w:val="333333"/>
        </w:rPr>
        <w:t>The webinar on ‘India - Japan Celebration of the International Day of Older Persons’ was organized by the Department of Science and Technology (DST), Government of India, jointly with the Embassy of India, Tokyo &amp; and the Ministry of Economy, Trade, and Industry (METI), Government of Japan to celebrate the International Day of Older Persons on 1</w:t>
      </w:r>
      <w:r w:rsidRPr="007A5497">
        <w:rPr>
          <w:rFonts w:asciiTheme="minorHAnsi" w:hAnsiTheme="minorHAnsi" w:cstheme="minorHAnsi"/>
          <w:color w:val="333333"/>
          <w:vertAlign w:val="superscript"/>
        </w:rPr>
        <w:t>st</w:t>
      </w:r>
      <w:r w:rsidRPr="007A5497">
        <w:rPr>
          <w:rFonts w:asciiTheme="minorHAnsi" w:hAnsiTheme="minorHAnsi" w:cstheme="minorHAnsi"/>
          <w:color w:val="333333"/>
        </w:rPr>
        <w:t xml:space="preserve"> October 2020. It was inaugurated by Mr. S K </w:t>
      </w:r>
      <w:proofErr w:type="spellStart"/>
      <w:r w:rsidRPr="007A5497">
        <w:rPr>
          <w:rFonts w:asciiTheme="minorHAnsi" w:hAnsiTheme="minorHAnsi" w:cstheme="minorHAnsi"/>
          <w:color w:val="333333"/>
        </w:rPr>
        <w:t>Verma</w:t>
      </w:r>
      <w:proofErr w:type="spellEnd"/>
      <w:r w:rsidRPr="007A5497">
        <w:rPr>
          <w:rFonts w:asciiTheme="minorHAnsi" w:hAnsiTheme="minorHAnsi" w:cstheme="minorHAnsi"/>
          <w:color w:val="333333"/>
        </w:rPr>
        <w:t>, Ambassador of India to Japan.</w:t>
      </w:r>
    </w:p>
    <w:p w:rsidR="007A5497" w:rsidRPr="007A5497" w:rsidRDefault="007A5497" w:rsidP="007A5497">
      <w:pPr>
        <w:pStyle w:val="NormalWeb"/>
        <w:spacing w:before="0" w:beforeAutospacing="0" w:after="120" w:afterAutospacing="0"/>
        <w:jc w:val="both"/>
        <w:rPr>
          <w:rFonts w:asciiTheme="minorHAnsi" w:hAnsiTheme="minorHAnsi" w:cstheme="minorHAnsi"/>
          <w:color w:val="333333"/>
        </w:rPr>
      </w:pPr>
      <w:r w:rsidRPr="007A5497">
        <w:rPr>
          <w:rFonts w:asciiTheme="minorHAnsi" w:hAnsiTheme="minorHAnsi" w:cstheme="minorHAnsi"/>
          <w:color w:val="333333"/>
        </w:rPr>
        <w:t> </w:t>
      </w:r>
    </w:p>
    <w:p w:rsidR="007A5497" w:rsidRPr="007A5497" w:rsidRDefault="007A5497" w:rsidP="007A5497">
      <w:pPr>
        <w:pStyle w:val="NormalWeb"/>
        <w:spacing w:before="0" w:beforeAutospacing="0" w:after="120" w:afterAutospacing="0"/>
        <w:jc w:val="both"/>
        <w:rPr>
          <w:rFonts w:asciiTheme="minorHAnsi" w:hAnsiTheme="minorHAnsi" w:cstheme="minorHAnsi"/>
          <w:color w:val="333333"/>
        </w:rPr>
      </w:pPr>
      <w:r w:rsidRPr="007A5497">
        <w:rPr>
          <w:rFonts w:asciiTheme="minorHAnsi" w:hAnsiTheme="minorHAnsi" w:cstheme="minorHAnsi"/>
          <w:color w:val="333333"/>
        </w:rPr>
        <w:t xml:space="preserve">“Ensuring people’s health also ensures National Security”, said Dr. Tatsuya Kondo, Chief Executive Officer of Medical Excellence JAPAN (MEJ), </w:t>
      </w:r>
      <w:proofErr w:type="gramStart"/>
      <w:r w:rsidRPr="007A5497">
        <w:rPr>
          <w:rFonts w:asciiTheme="minorHAnsi" w:hAnsiTheme="minorHAnsi" w:cstheme="minorHAnsi"/>
          <w:color w:val="333333"/>
        </w:rPr>
        <w:t>Advisor</w:t>
      </w:r>
      <w:proofErr w:type="gramEnd"/>
      <w:r w:rsidRPr="007A5497">
        <w:rPr>
          <w:rFonts w:asciiTheme="minorHAnsi" w:hAnsiTheme="minorHAnsi" w:cstheme="minorHAnsi"/>
          <w:color w:val="333333"/>
        </w:rPr>
        <w:t xml:space="preserve"> on Health and Medical Strategy for Cabinet Secretariat of Government of Japan. He highlighted the scope of reimagining ageing through education and re-training of the elderly and stressed on the need of strengthening bilateral relations towards achieving universal health care by working together.</w:t>
      </w:r>
    </w:p>
    <w:p w:rsidR="007A5497" w:rsidRPr="007A5497" w:rsidRDefault="007A5497" w:rsidP="007A5497">
      <w:pPr>
        <w:pStyle w:val="NormalWeb"/>
        <w:spacing w:before="0" w:beforeAutospacing="0" w:after="120" w:afterAutospacing="0"/>
        <w:jc w:val="both"/>
        <w:rPr>
          <w:rFonts w:asciiTheme="minorHAnsi" w:hAnsiTheme="minorHAnsi" w:cstheme="minorHAnsi"/>
          <w:color w:val="333333"/>
        </w:rPr>
      </w:pPr>
      <w:r w:rsidRPr="007A5497">
        <w:rPr>
          <w:rFonts w:asciiTheme="minorHAnsi" w:hAnsiTheme="minorHAnsi" w:cstheme="minorHAnsi"/>
          <w:color w:val="333333"/>
        </w:rPr>
        <w:t> </w:t>
      </w:r>
    </w:p>
    <w:p w:rsidR="007A5497" w:rsidRPr="007A5497" w:rsidRDefault="007A5497" w:rsidP="007A5497">
      <w:pPr>
        <w:pStyle w:val="NormalWeb"/>
        <w:spacing w:before="0" w:beforeAutospacing="0" w:after="120" w:afterAutospacing="0"/>
        <w:jc w:val="both"/>
        <w:rPr>
          <w:rFonts w:asciiTheme="minorHAnsi" w:hAnsiTheme="minorHAnsi" w:cstheme="minorHAnsi"/>
          <w:color w:val="333333"/>
        </w:rPr>
      </w:pPr>
      <w:r w:rsidRPr="007A5497">
        <w:rPr>
          <w:rFonts w:asciiTheme="minorHAnsi" w:hAnsiTheme="minorHAnsi" w:cstheme="minorHAnsi"/>
          <w:color w:val="333333"/>
        </w:rPr>
        <w:t xml:space="preserve">Mr. </w:t>
      </w:r>
      <w:proofErr w:type="spellStart"/>
      <w:r w:rsidRPr="007A5497">
        <w:rPr>
          <w:rFonts w:asciiTheme="minorHAnsi" w:hAnsiTheme="minorHAnsi" w:cstheme="minorHAnsi"/>
          <w:color w:val="333333"/>
        </w:rPr>
        <w:t>Sanjeev</w:t>
      </w:r>
      <w:proofErr w:type="spellEnd"/>
      <w:r w:rsidRPr="007A5497">
        <w:rPr>
          <w:rFonts w:asciiTheme="minorHAnsi" w:hAnsiTheme="minorHAnsi" w:cstheme="minorHAnsi"/>
          <w:color w:val="333333"/>
        </w:rPr>
        <w:t xml:space="preserve"> K </w:t>
      </w:r>
      <w:proofErr w:type="spellStart"/>
      <w:r w:rsidRPr="007A5497">
        <w:rPr>
          <w:rFonts w:asciiTheme="minorHAnsi" w:hAnsiTheme="minorHAnsi" w:cstheme="minorHAnsi"/>
          <w:color w:val="333333"/>
        </w:rPr>
        <w:t>Varshney</w:t>
      </w:r>
      <w:proofErr w:type="spellEnd"/>
      <w:r w:rsidRPr="007A5497">
        <w:rPr>
          <w:rFonts w:asciiTheme="minorHAnsi" w:hAnsiTheme="minorHAnsi" w:cstheme="minorHAnsi"/>
          <w:color w:val="333333"/>
        </w:rPr>
        <w:t xml:space="preserve">, Head, International Cooperation, DST, said that dividing the entire work in two aspects, namely ‘Research’ aspect and ‘Demonstration and application’ aspect, should be the way forward for India and Japan to strengthen their bilateral relations for </w:t>
      </w:r>
      <w:proofErr w:type="spellStart"/>
      <w:r w:rsidRPr="007A5497">
        <w:rPr>
          <w:rFonts w:asciiTheme="minorHAnsi" w:hAnsiTheme="minorHAnsi" w:cstheme="minorHAnsi"/>
          <w:color w:val="333333"/>
        </w:rPr>
        <w:t>realising</w:t>
      </w:r>
      <w:proofErr w:type="spellEnd"/>
      <w:r w:rsidRPr="007A5497">
        <w:rPr>
          <w:rFonts w:asciiTheme="minorHAnsi" w:hAnsiTheme="minorHAnsi" w:cstheme="minorHAnsi"/>
          <w:color w:val="333333"/>
        </w:rPr>
        <w:t xml:space="preserve"> Medical Excellence India (ME-India).</w:t>
      </w:r>
    </w:p>
    <w:p w:rsidR="007A5497" w:rsidRPr="007A5497" w:rsidRDefault="007A5497" w:rsidP="007A5497">
      <w:pPr>
        <w:pStyle w:val="NormalWeb"/>
        <w:spacing w:before="0" w:beforeAutospacing="0" w:after="120" w:afterAutospacing="0"/>
        <w:jc w:val="both"/>
        <w:rPr>
          <w:rFonts w:asciiTheme="minorHAnsi" w:hAnsiTheme="minorHAnsi" w:cstheme="minorHAnsi"/>
          <w:color w:val="333333"/>
        </w:rPr>
      </w:pPr>
      <w:r w:rsidRPr="007A5497">
        <w:rPr>
          <w:rFonts w:asciiTheme="minorHAnsi" w:hAnsiTheme="minorHAnsi" w:cstheme="minorHAnsi"/>
          <w:color w:val="333333"/>
        </w:rPr>
        <w:t> </w:t>
      </w:r>
    </w:p>
    <w:p w:rsidR="007A5497" w:rsidRPr="007A5497" w:rsidRDefault="007A5497" w:rsidP="007A5497">
      <w:pPr>
        <w:pStyle w:val="NormalWeb"/>
        <w:spacing w:before="0" w:beforeAutospacing="0" w:after="120" w:afterAutospacing="0"/>
        <w:jc w:val="both"/>
        <w:rPr>
          <w:rFonts w:asciiTheme="minorHAnsi" w:hAnsiTheme="minorHAnsi" w:cstheme="minorHAnsi"/>
          <w:color w:val="333333"/>
        </w:rPr>
      </w:pPr>
      <w:r w:rsidRPr="007A5497">
        <w:rPr>
          <w:rFonts w:asciiTheme="minorHAnsi" w:hAnsiTheme="minorHAnsi" w:cstheme="minorHAnsi"/>
          <w:color w:val="333333"/>
        </w:rPr>
        <w:t xml:space="preserve">Dr. </w:t>
      </w:r>
      <w:proofErr w:type="spellStart"/>
      <w:r w:rsidRPr="007A5497">
        <w:rPr>
          <w:rFonts w:asciiTheme="minorHAnsi" w:hAnsiTheme="minorHAnsi" w:cstheme="minorHAnsi"/>
          <w:color w:val="333333"/>
        </w:rPr>
        <w:t>Usha</w:t>
      </w:r>
      <w:proofErr w:type="spellEnd"/>
      <w:r w:rsidRPr="007A5497">
        <w:rPr>
          <w:rFonts w:asciiTheme="minorHAnsi" w:hAnsiTheme="minorHAnsi" w:cstheme="minorHAnsi"/>
          <w:color w:val="333333"/>
        </w:rPr>
        <w:t xml:space="preserve"> Dixit, </w:t>
      </w:r>
      <w:proofErr w:type="spellStart"/>
      <w:r w:rsidRPr="007A5497">
        <w:rPr>
          <w:rFonts w:asciiTheme="minorHAnsi" w:hAnsiTheme="minorHAnsi" w:cstheme="minorHAnsi"/>
          <w:color w:val="333333"/>
        </w:rPr>
        <w:t>Counsellor</w:t>
      </w:r>
      <w:proofErr w:type="spellEnd"/>
      <w:r w:rsidRPr="007A5497">
        <w:rPr>
          <w:rFonts w:asciiTheme="minorHAnsi" w:hAnsiTheme="minorHAnsi" w:cstheme="minorHAnsi"/>
          <w:color w:val="333333"/>
        </w:rPr>
        <w:t xml:space="preserve"> (Science &amp;Technology), Embassy of India, Tokyo, Government of India said that a collaborative model will provide an opportunity to explore new directions in research on population ageing as well as the need to design and develop S&amp;T interventions for providing comprehensive health services to elderly at all levels.</w:t>
      </w:r>
    </w:p>
    <w:p w:rsidR="007A5497" w:rsidRPr="007A5497" w:rsidRDefault="007A5497" w:rsidP="007A5497">
      <w:pPr>
        <w:pStyle w:val="NormalWeb"/>
        <w:spacing w:before="0" w:beforeAutospacing="0" w:after="120" w:afterAutospacing="0"/>
        <w:jc w:val="both"/>
        <w:rPr>
          <w:rFonts w:asciiTheme="minorHAnsi" w:hAnsiTheme="minorHAnsi" w:cstheme="minorHAnsi"/>
          <w:color w:val="333333"/>
        </w:rPr>
      </w:pPr>
      <w:r w:rsidRPr="007A5497">
        <w:rPr>
          <w:rFonts w:asciiTheme="minorHAnsi" w:hAnsiTheme="minorHAnsi" w:cstheme="minorHAnsi"/>
          <w:color w:val="333333"/>
        </w:rPr>
        <w:lastRenderedPageBreak/>
        <w:t> </w:t>
      </w:r>
    </w:p>
    <w:p w:rsidR="007A5497" w:rsidRPr="007A5497" w:rsidRDefault="007A5497" w:rsidP="007A5497">
      <w:pPr>
        <w:pStyle w:val="NormalWeb"/>
        <w:spacing w:before="0" w:beforeAutospacing="0" w:after="120" w:afterAutospacing="0"/>
        <w:jc w:val="both"/>
        <w:rPr>
          <w:rFonts w:asciiTheme="minorHAnsi" w:hAnsiTheme="minorHAnsi" w:cstheme="minorHAnsi"/>
          <w:color w:val="333333"/>
        </w:rPr>
      </w:pPr>
      <w:r w:rsidRPr="007A5497">
        <w:rPr>
          <w:rFonts w:asciiTheme="minorHAnsi" w:hAnsiTheme="minorHAnsi" w:cstheme="minorHAnsi"/>
          <w:color w:val="333333"/>
        </w:rPr>
        <w:t xml:space="preserve">Dr. </w:t>
      </w:r>
      <w:proofErr w:type="spellStart"/>
      <w:r w:rsidRPr="007A5497">
        <w:rPr>
          <w:rFonts w:asciiTheme="minorHAnsi" w:hAnsiTheme="minorHAnsi" w:cstheme="minorHAnsi"/>
          <w:color w:val="333333"/>
        </w:rPr>
        <w:t>Debapriya</w:t>
      </w:r>
      <w:proofErr w:type="spellEnd"/>
      <w:r w:rsidRPr="007A5497">
        <w:rPr>
          <w:rFonts w:asciiTheme="minorHAnsi" w:hAnsiTheme="minorHAnsi" w:cstheme="minorHAnsi"/>
          <w:color w:val="333333"/>
        </w:rPr>
        <w:t xml:space="preserve"> </w:t>
      </w:r>
      <w:proofErr w:type="spellStart"/>
      <w:r w:rsidRPr="007A5497">
        <w:rPr>
          <w:rFonts w:asciiTheme="minorHAnsi" w:hAnsiTheme="minorHAnsi" w:cstheme="minorHAnsi"/>
          <w:color w:val="333333"/>
        </w:rPr>
        <w:t>Dutta</w:t>
      </w:r>
      <w:proofErr w:type="spellEnd"/>
      <w:r w:rsidRPr="007A5497">
        <w:rPr>
          <w:rFonts w:asciiTheme="minorHAnsi" w:hAnsiTheme="minorHAnsi" w:cstheme="minorHAnsi"/>
          <w:color w:val="333333"/>
        </w:rPr>
        <w:t>, Head, SEED division, highlighted various initiatives of the Government of India for the health and socio-economic security of elderly people and provided a framework for Indo-Japan collaboration on Geriatric Research and Development, Healthcare, and Assistive technologies for promoting active aging.</w:t>
      </w:r>
    </w:p>
    <w:p w:rsidR="007A5497" w:rsidRPr="007A5497" w:rsidRDefault="007A5497" w:rsidP="007A5497">
      <w:pPr>
        <w:pStyle w:val="NormalWeb"/>
        <w:spacing w:before="0" w:beforeAutospacing="0" w:after="120" w:afterAutospacing="0"/>
        <w:jc w:val="both"/>
        <w:rPr>
          <w:rFonts w:asciiTheme="minorHAnsi" w:hAnsiTheme="minorHAnsi" w:cstheme="minorHAnsi"/>
          <w:color w:val="333333"/>
        </w:rPr>
      </w:pPr>
      <w:r w:rsidRPr="007A5497">
        <w:rPr>
          <w:rFonts w:asciiTheme="minorHAnsi" w:hAnsiTheme="minorHAnsi" w:cstheme="minorHAnsi"/>
          <w:color w:val="333333"/>
        </w:rPr>
        <w:t> </w:t>
      </w:r>
    </w:p>
    <w:p w:rsidR="007A5497" w:rsidRPr="007A5497" w:rsidRDefault="007A5497" w:rsidP="007A5497">
      <w:pPr>
        <w:pStyle w:val="NormalWeb"/>
        <w:spacing w:before="0" w:beforeAutospacing="0" w:after="120" w:afterAutospacing="0"/>
        <w:jc w:val="both"/>
        <w:rPr>
          <w:rFonts w:asciiTheme="minorHAnsi" w:hAnsiTheme="minorHAnsi" w:cstheme="minorHAnsi"/>
          <w:color w:val="333333"/>
        </w:rPr>
      </w:pPr>
      <w:r w:rsidRPr="007A5497">
        <w:rPr>
          <w:rFonts w:asciiTheme="minorHAnsi" w:hAnsiTheme="minorHAnsi" w:cstheme="minorHAnsi"/>
          <w:color w:val="333333"/>
        </w:rPr>
        <w:t xml:space="preserve">The webinar witnessed the presence of  Mr. Sanjay Kumar </w:t>
      </w:r>
      <w:proofErr w:type="spellStart"/>
      <w:r w:rsidRPr="007A5497">
        <w:rPr>
          <w:rFonts w:asciiTheme="minorHAnsi" w:hAnsiTheme="minorHAnsi" w:cstheme="minorHAnsi"/>
          <w:color w:val="333333"/>
        </w:rPr>
        <w:t>Verma</w:t>
      </w:r>
      <w:proofErr w:type="spellEnd"/>
      <w:r w:rsidRPr="007A5497">
        <w:rPr>
          <w:rFonts w:asciiTheme="minorHAnsi" w:hAnsiTheme="minorHAnsi" w:cstheme="minorHAnsi"/>
          <w:color w:val="333333"/>
        </w:rPr>
        <w:t xml:space="preserve">, Ambassador, Embassy of India, Tokyo, Government of India, Mr. Takuma </w:t>
      </w:r>
      <w:proofErr w:type="spellStart"/>
      <w:r w:rsidRPr="007A5497">
        <w:rPr>
          <w:rFonts w:asciiTheme="minorHAnsi" w:hAnsiTheme="minorHAnsi" w:cstheme="minorHAnsi"/>
          <w:color w:val="333333"/>
        </w:rPr>
        <w:t>Inamura</w:t>
      </w:r>
      <w:proofErr w:type="spellEnd"/>
      <w:r w:rsidRPr="007A5497">
        <w:rPr>
          <w:rFonts w:asciiTheme="minorHAnsi" w:hAnsiTheme="minorHAnsi" w:cstheme="minorHAnsi"/>
          <w:color w:val="333333"/>
        </w:rPr>
        <w:t xml:space="preserve">, Director, Healthcare Industries Division, Ministry of Economy, Trade, and Industry (METI), Government of Japan, Dr. </w:t>
      </w:r>
      <w:proofErr w:type="spellStart"/>
      <w:r w:rsidRPr="007A5497">
        <w:rPr>
          <w:rFonts w:asciiTheme="minorHAnsi" w:hAnsiTheme="minorHAnsi" w:cstheme="minorHAnsi"/>
          <w:color w:val="333333"/>
        </w:rPr>
        <w:t>Neena</w:t>
      </w:r>
      <w:proofErr w:type="spellEnd"/>
      <w:r w:rsidRPr="007A5497">
        <w:rPr>
          <w:rFonts w:asciiTheme="minorHAnsi" w:hAnsiTheme="minorHAnsi" w:cstheme="minorHAnsi"/>
          <w:color w:val="333333"/>
        </w:rPr>
        <w:t xml:space="preserve"> </w:t>
      </w:r>
      <w:proofErr w:type="spellStart"/>
      <w:r w:rsidRPr="007A5497">
        <w:rPr>
          <w:rFonts w:asciiTheme="minorHAnsi" w:hAnsiTheme="minorHAnsi" w:cstheme="minorHAnsi"/>
          <w:color w:val="333333"/>
        </w:rPr>
        <w:t>Raina</w:t>
      </w:r>
      <w:proofErr w:type="spellEnd"/>
      <w:r w:rsidRPr="007A5497">
        <w:rPr>
          <w:rFonts w:asciiTheme="minorHAnsi" w:hAnsiTheme="minorHAnsi" w:cstheme="minorHAnsi"/>
          <w:color w:val="333333"/>
        </w:rPr>
        <w:t xml:space="preserve">, Senior Advisor, Maternal, Newborn, Child and Adolescent Health at Health and Ageing (MCA), World Health Organization (WHO), Regional Office for South-East Asia, Dr. </w:t>
      </w:r>
      <w:proofErr w:type="spellStart"/>
      <w:r w:rsidRPr="007A5497">
        <w:rPr>
          <w:rFonts w:asciiTheme="minorHAnsi" w:hAnsiTheme="minorHAnsi" w:cstheme="minorHAnsi"/>
          <w:color w:val="333333"/>
        </w:rPr>
        <w:t>Hiromasa</w:t>
      </w:r>
      <w:proofErr w:type="spellEnd"/>
      <w:r w:rsidRPr="007A5497">
        <w:rPr>
          <w:rFonts w:asciiTheme="minorHAnsi" w:hAnsiTheme="minorHAnsi" w:cstheme="minorHAnsi"/>
          <w:color w:val="333333"/>
        </w:rPr>
        <w:t xml:space="preserve"> Okayasu, Coordinator, Healthy Ageing at Western Pacific Regional Office (WPRO), World Health Organization (WHO) and Prof. Y S </w:t>
      </w:r>
      <w:proofErr w:type="spellStart"/>
      <w:r w:rsidRPr="007A5497">
        <w:rPr>
          <w:rFonts w:asciiTheme="minorHAnsi" w:hAnsiTheme="minorHAnsi" w:cstheme="minorHAnsi"/>
          <w:color w:val="333333"/>
        </w:rPr>
        <w:t>Rajan</w:t>
      </w:r>
      <w:proofErr w:type="spellEnd"/>
      <w:r w:rsidRPr="007A5497">
        <w:rPr>
          <w:rFonts w:asciiTheme="minorHAnsi" w:hAnsiTheme="minorHAnsi" w:cstheme="minorHAnsi"/>
          <w:color w:val="333333"/>
        </w:rPr>
        <w:t xml:space="preserve">, </w:t>
      </w:r>
      <w:proofErr w:type="spellStart"/>
      <w:r w:rsidRPr="007A5497">
        <w:rPr>
          <w:rFonts w:asciiTheme="minorHAnsi" w:hAnsiTheme="minorHAnsi" w:cstheme="minorHAnsi"/>
          <w:color w:val="333333"/>
        </w:rPr>
        <w:t>Padma</w:t>
      </w:r>
      <w:proofErr w:type="spellEnd"/>
      <w:r w:rsidRPr="007A5497">
        <w:rPr>
          <w:rFonts w:asciiTheme="minorHAnsi" w:hAnsiTheme="minorHAnsi" w:cstheme="minorHAnsi"/>
          <w:color w:val="333333"/>
        </w:rPr>
        <w:t xml:space="preserve"> </w:t>
      </w:r>
      <w:proofErr w:type="spellStart"/>
      <w:r w:rsidRPr="007A5497">
        <w:rPr>
          <w:rFonts w:asciiTheme="minorHAnsi" w:hAnsiTheme="minorHAnsi" w:cstheme="minorHAnsi"/>
          <w:color w:val="333333"/>
        </w:rPr>
        <w:t>Shri</w:t>
      </w:r>
      <w:proofErr w:type="spellEnd"/>
      <w:r w:rsidRPr="007A5497">
        <w:rPr>
          <w:rFonts w:asciiTheme="minorHAnsi" w:hAnsiTheme="minorHAnsi" w:cstheme="minorHAnsi"/>
          <w:color w:val="333333"/>
        </w:rPr>
        <w:t xml:space="preserve"> </w:t>
      </w:r>
      <w:proofErr w:type="spellStart"/>
      <w:r w:rsidRPr="007A5497">
        <w:rPr>
          <w:rFonts w:asciiTheme="minorHAnsi" w:hAnsiTheme="minorHAnsi" w:cstheme="minorHAnsi"/>
          <w:color w:val="333333"/>
        </w:rPr>
        <w:t>Awardee</w:t>
      </w:r>
      <w:proofErr w:type="spellEnd"/>
      <w:r w:rsidRPr="007A5497">
        <w:rPr>
          <w:rFonts w:asciiTheme="minorHAnsi" w:hAnsiTheme="minorHAnsi" w:cstheme="minorHAnsi"/>
          <w:color w:val="333333"/>
        </w:rPr>
        <w:t xml:space="preserve"> and Honorary Former Distinguished Professor, Indian Space Research </w:t>
      </w:r>
      <w:proofErr w:type="spellStart"/>
      <w:r w:rsidRPr="007A5497">
        <w:rPr>
          <w:rFonts w:asciiTheme="minorHAnsi" w:hAnsiTheme="minorHAnsi" w:cstheme="minorHAnsi"/>
          <w:color w:val="333333"/>
        </w:rPr>
        <w:t>Organisation</w:t>
      </w:r>
      <w:proofErr w:type="spellEnd"/>
      <w:r w:rsidRPr="007A5497">
        <w:rPr>
          <w:rFonts w:asciiTheme="minorHAnsi" w:hAnsiTheme="minorHAnsi" w:cstheme="minorHAnsi"/>
          <w:color w:val="333333"/>
        </w:rPr>
        <w:t xml:space="preserve"> (ISRO). Several scientists, researchers, policymakers, students, and industry partners from both India and Japan took part in the discussions to explore possibilities of collaboration between groups in Japan and India.</w:t>
      </w:r>
    </w:p>
    <w:p w:rsidR="007A5497" w:rsidRPr="007A5497" w:rsidRDefault="007A5497" w:rsidP="007A5497">
      <w:pPr>
        <w:pStyle w:val="NormalWeb"/>
        <w:spacing w:before="0" w:beforeAutospacing="0" w:after="120" w:afterAutospacing="0"/>
        <w:jc w:val="both"/>
        <w:rPr>
          <w:rFonts w:asciiTheme="minorHAnsi" w:hAnsiTheme="minorHAnsi" w:cstheme="minorHAnsi"/>
          <w:color w:val="333333"/>
        </w:rPr>
      </w:pPr>
      <w:r w:rsidRPr="007A5497">
        <w:rPr>
          <w:rFonts w:asciiTheme="minorHAnsi" w:hAnsiTheme="minorHAnsi" w:cstheme="minorHAnsi"/>
          <w:color w:val="333333"/>
        </w:rPr>
        <w:t> </w:t>
      </w:r>
    </w:p>
    <w:p w:rsidR="007A5497" w:rsidRPr="007A5497" w:rsidRDefault="007A5497" w:rsidP="007A5497">
      <w:pPr>
        <w:pStyle w:val="NormalWeb"/>
        <w:spacing w:before="0" w:beforeAutospacing="0" w:after="120" w:afterAutospacing="0"/>
        <w:jc w:val="both"/>
        <w:rPr>
          <w:rFonts w:asciiTheme="minorHAnsi" w:hAnsiTheme="minorHAnsi" w:cstheme="minorHAnsi"/>
          <w:color w:val="333333"/>
        </w:rPr>
      </w:pPr>
      <w:r w:rsidRPr="007A5497">
        <w:rPr>
          <w:rFonts w:asciiTheme="minorHAnsi" w:hAnsiTheme="minorHAnsi" w:cstheme="minorHAnsi"/>
          <w:noProof/>
          <w:color w:val="333333"/>
        </w:rPr>
        <w:drawing>
          <wp:inline distT="0" distB="0" distL="0" distR="0">
            <wp:extent cx="5943600" cy="3230880"/>
            <wp:effectExtent l="19050" t="0" r="0" b="0"/>
            <wp:docPr id="3" name="Picture 1" descr="http://164.100.117.97/WriteReadData/userfiles/image/image003KYJ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100.117.97/WriteReadData/userfiles/image/image003KYJX.jpg"/>
                    <pic:cNvPicPr>
                      <a:picLocks noChangeAspect="1" noChangeArrowheads="1"/>
                    </pic:cNvPicPr>
                  </pic:nvPicPr>
                  <pic:blipFill>
                    <a:blip r:embed="rId6"/>
                    <a:srcRect/>
                    <a:stretch>
                      <a:fillRect/>
                    </a:stretch>
                  </pic:blipFill>
                  <pic:spPr bwMode="auto">
                    <a:xfrm>
                      <a:off x="0" y="0"/>
                      <a:ext cx="5943600" cy="3230880"/>
                    </a:xfrm>
                    <a:prstGeom prst="rect">
                      <a:avLst/>
                    </a:prstGeom>
                    <a:noFill/>
                    <a:ln w="9525">
                      <a:noFill/>
                      <a:miter lim="800000"/>
                      <a:headEnd/>
                      <a:tailEnd/>
                    </a:ln>
                  </pic:spPr>
                </pic:pic>
              </a:graphicData>
            </a:graphic>
          </wp:inline>
        </w:drawing>
      </w:r>
    </w:p>
    <w:p w:rsidR="007A5497" w:rsidRPr="007A5497" w:rsidRDefault="007A5497" w:rsidP="007A5497">
      <w:pPr>
        <w:pStyle w:val="NormalWeb"/>
        <w:spacing w:before="0" w:beforeAutospacing="0" w:after="120" w:afterAutospacing="0"/>
        <w:jc w:val="both"/>
        <w:rPr>
          <w:rFonts w:asciiTheme="minorHAnsi" w:hAnsiTheme="minorHAnsi" w:cstheme="minorHAnsi"/>
          <w:color w:val="333333"/>
        </w:rPr>
      </w:pPr>
      <w:r w:rsidRPr="007A5497">
        <w:rPr>
          <w:rFonts w:asciiTheme="minorHAnsi" w:hAnsiTheme="minorHAnsi" w:cstheme="minorHAnsi"/>
          <w:noProof/>
          <w:color w:val="333333"/>
        </w:rPr>
        <w:lastRenderedPageBreak/>
        <w:drawing>
          <wp:inline distT="0" distB="0" distL="0" distR="0">
            <wp:extent cx="5935980" cy="3223260"/>
            <wp:effectExtent l="19050" t="0" r="7620" b="0"/>
            <wp:docPr id="2" name="Picture 2" descr="http://164.100.117.97/WriteReadData/userfiles/image/image004NS2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64.100.117.97/WriteReadData/userfiles/image/image004NS2G.jpg"/>
                    <pic:cNvPicPr>
                      <a:picLocks noChangeAspect="1" noChangeArrowheads="1"/>
                    </pic:cNvPicPr>
                  </pic:nvPicPr>
                  <pic:blipFill>
                    <a:blip r:embed="rId7"/>
                    <a:srcRect/>
                    <a:stretch>
                      <a:fillRect/>
                    </a:stretch>
                  </pic:blipFill>
                  <pic:spPr bwMode="auto">
                    <a:xfrm>
                      <a:off x="0" y="0"/>
                      <a:ext cx="5935980" cy="3223260"/>
                    </a:xfrm>
                    <a:prstGeom prst="rect">
                      <a:avLst/>
                    </a:prstGeom>
                    <a:noFill/>
                    <a:ln w="9525">
                      <a:noFill/>
                      <a:miter lim="800000"/>
                      <a:headEnd/>
                      <a:tailEnd/>
                    </a:ln>
                  </pic:spPr>
                </pic:pic>
              </a:graphicData>
            </a:graphic>
          </wp:inline>
        </w:drawing>
      </w:r>
    </w:p>
    <w:p w:rsidR="007A5497" w:rsidRPr="007A5497" w:rsidRDefault="007A5497" w:rsidP="007A5497">
      <w:pPr>
        <w:pStyle w:val="NormalWeb"/>
        <w:spacing w:before="0" w:beforeAutospacing="0" w:after="120" w:afterAutospacing="0"/>
        <w:jc w:val="center"/>
        <w:rPr>
          <w:rFonts w:asciiTheme="minorHAnsi" w:hAnsiTheme="minorHAnsi" w:cstheme="minorHAnsi"/>
          <w:color w:val="333333"/>
        </w:rPr>
      </w:pPr>
      <w:r w:rsidRPr="007A5497">
        <w:rPr>
          <w:rFonts w:asciiTheme="minorHAnsi" w:hAnsiTheme="minorHAnsi" w:cstheme="minorHAnsi"/>
          <w:color w:val="333333"/>
        </w:rPr>
        <w:t> </w:t>
      </w:r>
    </w:p>
    <w:p w:rsidR="0024410F" w:rsidRPr="008154F7" w:rsidRDefault="0024410F" w:rsidP="005406AF">
      <w:pPr>
        <w:pStyle w:val="Heading2"/>
        <w:shd w:val="clear" w:color="auto" w:fill="FFFFFF"/>
        <w:spacing w:before="240" w:beforeAutospacing="0" w:after="120" w:afterAutospacing="0"/>
        <w:jc w:val="center"/>
        <w:rPr>
          <w:rFonts w:asciiTheme="minorHAnsi" w:hAnsiTheme="minorHAnsi" w:cstheme="minorHAnsi"/>
          <w:color w:val="333333"/>
          <w:sz w:val="24"/>
          <w:szCs w:val="24"/>
        </w:rPr>
      </w:pPr>
    </w:p>
    <w:p w:rsidR="001B350F" w:rsidRPr="008154F7" w:rsidRDefault="001B350F" w:rsidP="007B5BEA">
      <w:pPr>
        <w:shd w:val="clear" w:color="auto" w:fill="FFFFFF"/>
        <w:spacing w:before="240" w:after="120" w:line="240" w:lineRule="auto"/>
        <w:outlineLvl w:val="1"/>
        <w:rPr>
          <w:rFonts w:cstheme="minorHAnsi"/>
          <w:b/>
          <w:color w:val="AB172A"/>
          <w:sz w:val="24"/>
          <w:szCs w:val="24"/>
        </w:rPr>
      </w:pPr>
      <w:r w:rsidRPr="008154F7">
        <w:rPr>
          <w:rFonts w:cstheme="minorHAnsi"/>
          <w:b/>
          <w:color w:val="AB172A"/>
          <w:sz w:val="24"/>
          <w:szCs w:val="24"/>
        </w:rPr>
        <w:t>Source</w:t>
      </w:r>
    </w:p>
    <w:p w:rsidR="008154F7" w:rsidRPr="004A1169" w:rsidRDefault="001B350F">
      <w:pPr>
        <w:shd w:val="clear" w:color="auto" w:fill="FFFFFF"/>
        <w:spacing w:after="109" w:line="240" w:lineRule="auto"/>
        <w:jc w:val="both"/>
        <w:rPr>
          <w:rFonts w:cstheme="minorHAnsi"/>
          <w:sz w:val="24"/>
          <w:szCs w:val="24"/>
        </w:rPr>
      </w:pPr>
      <w:r w:rsidRPr="008154F7">
        <w:rPr>
          <w:rFonts w:eastAsia="Times New Roman" w:cstheme="minorHAnsi"/>
          <w:color w:val="333333"/>
          <w:sz w:val="24"/>
          <w:szCs w:val="24"/>
        </w:rPr>
        <w:t xml:space="preserve">Press Information Bureau, </w:t>
      </w:r>
      <w:r w:rsidR="0024410F" w:rsidRPr="008154F7">
        <w:rPr>
          <w:rFonts w:eastAsia="Times New Roman" w:cstheme="minorHAnsi"/>
          <w:color w:val="333333"/>
          <w:sz w:val="24"/>
          <w:szCs w:val="24"/>
        </w:rPr>
        <w:t>0</w:t>
      </w:r>
      <w:r w:rsidR="007A5497">
        <w:rPr>
          <w:rFonts w:eastAsia="Times New Roman" w:cstheme="minorHAnsi"/>
          <w:color w:val="333333"/>
          <w:sz w:val="24"/>
          <w:szCs w:val="24"/>
        </w:rPr>
        <w:t>3</w:t>
      </w:r>
      <w:r w:rsidR="0024410F" w:rsidRPr="008154F7">
        <w:rPr>
          <w:rFonts w:eastAsia="Times New Roman" w:cstheme="minorHAnsi"/>
          <w:color w:val="333333"/>
          <w:sz w:val="24"/>
          <w:szCs w:val="24"/>
        </w:rPr>
        <w:t xml:space="preserve"> October</w:t>
      </w:r>
      <w:r w:rsidR="00D21CFC" w:rsidRPr="008154F7">
        <w:rPr>
          <w:rFonts w:eastAsia="Times New Roman" w:cstheme="minorHAnsi"/>
          <w:color w:val="333333"/>
          <w:sz w:val="24"/>
          <w:szCs w:val="24"/>
        </w:rPr>
        <w:t>,</w:t>
      </w:r>
      <w:r w:rsidRPr="008154F7">
        <w:rPr>
          <w:rFonts w:eastAsia="Times New Roman" w:cstheme="minorHAnsi"/>
          <w:color w:val="333333"/>
          <w:sz w:val="24"/>
          <w:szCs w:val="24"/>
        </w:rPr>
        <w:t xml:space="preserve"> 2020</w:t>
      </w:r>
      <w:r w:rsidR="005D10A3" w:rsidRPr="008154F7">
        <w:rPr>
          <w:rFonts w:eastAsia="Times New Roman" w:cstheme="minorHAnsi"/>
          <w:color w:val="333333"/>
          <w:sz w:val="24"/>
          <w:szCs w:val="24"/>
        </w:rPr>
        <w:t xml:space="preserve"> </w:t>
      </w:r>
    </w:p>
    <w:sectPr w:rsidR="008154F7" w:rsidRPr="004A1169" w:rsidSect="008154F7">
      <w:pgSz w:w="12240" w:h="15840"/>
      <w:pgMar w:top="1276" w:right="1041" w:bottom="2835"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
  </w:num>
  <w:num w:numId="4">
    <w:abstractNumId w:val="19"/>
  </w:num>
  <w:num w:numId="5">
    <w:abstractNumId w:val="17"/>
  </w:num>
  <w:num w:numId="6">
    <w:abstractNumId w:val="0"/>
  </w:num>
  <w:num w:numId="7">
    <w:abstractNumId w:val="13"/>
  </w:num>
  <w:num w:numId="8">
    <w:abstractNumId w:val="9"/>
  </w:num>
  <w:num w:numId="9">
    <w:abstractNumId w:val="2"/>
  </w:num>
  <w:num w:numId="10">
    <w:abstractNumId w:val="4"/>
  </w:num>
  <w:num w:numId="11">
    <w:abstractNumId w:val="20"/>
  </w:num>
  <w:num w:numId="12">
    <w:abstractNumId w:val="10"/>
  </w:num>
  <w:num w:numId="13">
    <w:abstractNumId w:val="5"/>
  </w:num>
  <w:num w:numId="14">
    <w:abstractNumId w:val="8"/>
  </w:num>
  <w:num w:numId="15">
    <w:abstractNumId w:val="3"/>
  </w:num>
  <w:num w:numId="16">
    <w:abstractNumId w:val="16"/>
  </w:num>
  <w:num w:numId="17">
    <w:abstractNumId w:val="7"/>
  </w:num>
  <w:num w:numId="18">
    <w:abstractNumId w:val="15"/>
  </w:num>
  <w:num w:numId="19">
    <w:abstractNumId w:val="11"/>
  </w:num>
  <w:num w:numId="20">
    <w:abstractNumId w:val="12"/>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90364"/>
    <w:rsid w:val="00094790"/>
    <w:rsid w:val="000A1C61"/>
    <w:rsid w:val="000A3E74"/>
    <w:rsid w:val="000F7F31"/>
    <w:rsid w:val="001168B2"/>
    <w:rsid w:val="00120818"/>
    <w:rsid w:val="00122A18"/>
    <w:rsid w:val="00122D73"/>
    <w:rsid w:val="00123203"/>
    <w:rsid w:val="00135790"/>
    <w:rsid w:val="00155F32"/>
    <w:rsid w:val="001569D4"/>
    <w:rsid w:val="00173DEE"/>
    <w:rsid w:val="001A132B"/>
    <w:rsid w:val="001A7959"/>
    <w:rsid w:val="001B350F"/>
    <w:rsid w:val="001C1CB2"/>
    <w:rsid w:val="001D3ECE"/>
    <w:rsid w:val="001D6D00"/>
    <w:rsid w:val="001F3E2D"/>
    <w:rsid w:val="001F6F5A"/>
    <w:rsid w:val="00214619"/>
    <w:rsid w:val="00214D62"/>
    <w:rsid w:val="00223DDB"/>
    <w:rsid w:val="002272FF"/>
    <w:rsid w:val="002277D5"/>
    <w:rsid w:val="002408BE"/>
    <w:rsid w:val="00240CD4"/>
    <w:rsid w:val="0024410F"/>
    <w:rsid w:val="00244281"/>
    <w:rsid w:val="0025181C"/>
    <w:rsid w:val="00251A24"/>
    <w:rsid w:val="0025415C"/>
    <w:rsid w:val="0026477B"/>
    <w:rsid w:val="00267A1E"/>
    <w:rsid w:val="00282845"/>
    <w:rsid w:val="002829B4"/>
    <w:rsid w:val="002850A0"/>
    <w:rsid w:val="002911FF"/>
    <w:rsid w:val="002A2541"/>
    <w:rsid w:val="002C6809"/>
    <w:rsid w:val="002C6C8E"/>
    <w:rsid w:val="002D2F21"/>
    <w:rsid w:val="002D34ED"/>
    <w:rsid w:val="002E7CFC"/>
    <w:rsid w:val="002F4BE6"/>
    <w:rsid w:val="002F552F"/>
    <w:rsid w:val="0030461E"/>
    <w:rsid w:val="00312C19"/>
    <w:rsid w:val="00323A4C"/>
    <w:rsid w:val="00337FC4"/>
    <w:rsid w:val="00344C1F"/>
    <w:rsid w:val="00347352"/>
    <w:rsid w:val="00363210"/>
    <w:rsid w:val="00364F23"/>
    <w:rsid w:val="0037362E"/>
    <w:rsid w:val="00374A12"/>
    <w:rsid w:val="0038574B"/>
    <w:rsid w:val="003941BB"/>
    <w:rsid w:val="003965F6"/>
    <w:rsid w:val="003B4146"/>
    <w:rsid w:val="003B4181"/>
    <w:rsid w:val="003B45C8"/>
    <w:rsid w:val="003B7BA5"/>
    <w:rsid w:val="003D1540"/>
    <w:rsid w:val="003D3242"/>
    <w:rsid w:val="003F2956"/>
    <w:rsid w:val="003F6035"/>
    <w:rsid w:val="00421266"/>
    <w:rsid w:val="004307FE"/>
    <w:rsid w:val="00431266"/>
    <w:rsid w:val="00441011"/>
    <w:rsid w:val="00451D8C"/>
    <w:rsid w:val="00455202"/>
    <w:rsid w:val="004652A7"/>
    <w:rsid w:val="00484AAD"/>
    <w:rsid w:val="00492977"/>
    <w:rsid w:val="004A1169"/>
    <w:rsid w:val="004B63B0"/>
    <w:rsid w:val="004E025D"/>
    <w:rsid w:val="004E2C16"/>
    <w:rsid w:val="004F736D"/>
    <w:rsid w:val="00522516"/>
    <w:rsid w:val="005279E5"/>
    <w:rsid w:val="005317C7"/>
    <w:rsid w:val="005406AF"/>
    <w:rsid w:val="005478E1"/>
    <w:rsid w:val="00553904"/>
    <w:rsid w:val="00557263"/>
    <w:rsid w:val="005634F6"/>
    <w:rsid w:val="005643FC"/>
    <w:rsid w:val="00572059"/>
    <w:rsid w:val="0058000C"/>
    <w:rsid w:val="005912C2"/>
    <w:rsid w:val="005C3663"/>
    <w:rsid w:val="005C4078"/>
    <w:rsid w:val="005C5902"/>
    <w:rsid w:val="005D10A3"/>
    <w:rsid w:val="005E0D8F"/>
    <w:rsid w:val="005E0EF0"/>
    <w:rsid w:val="005E5425"/>
    <w:rsid w:val="0060196F"/>
    <w:rsid w:val="00606F12"/>
    <w:rsid w:val="00606F9A"/>
    <w:rsid w:val="006108B6"/>
    <w:rsid w:val="006208DC"/>
    <w:rsid w:val="00625B7A"/>
    <w:rsid w:val="006360E7"/>
    <w:rsid w:val="00637CF5"/>
    <w:rsid w:val="00641BB4"/>
    <w:rsid w:val="006534E1"/>
    <w:rsid w:val="006607AF"/>
    <w:rsid w:val="006609F9"/>
    <w:rsid w:val="00681FF5"/>
    <w:rsid w:val="006916E6"/>
    <w:rsid w:val="006A1D5C"/>
    <w:rsid w:val="006A7A65"/>
    <w:rsid w:val="006D547F"/>
    <w:rsid w:val="006D6D3B"/>
    <w:rsid w:val="006E2D4C"/>
    <w:rsid w:val="00704FE6"/>
    <w:rsid w:val="00706AB8"/>
    <w:rsid w:val="0072224E"/>
    <w:rsid w:val="00736242"/>
    <w:rsid w:val="007749FD"/>
    <w:rsid w:val="00787800"/>
    <w:rsid w:val="007A5497"/>
    <w:rsid w:val="007B386B"/>
    <w:rsid w:val="007B5BEA"/>
    <w:rsid w:val="007C52B8"/>
    <w:rsid w:val="007E5BBA"/>
    <w:rsid w:val="007F2A4F"/>
    <w:rsid w:val="008154F7"/>
    <w:rsid w:val="008169D8"/>
    <w:rsid w:val="008368C6"/>
    <w:rsid w:val="00850331"/>
    <w:rsid w:val="00860012"/>
    <w:rsid w:val="00863666"/>
    <w:rsid w:val="008A308A"/>
    <w:rsid w:val="008B4B11"/>
    <w:rsid w:val="008C6742"/>
    <w:rsid w:val="008C685B"/>
    <w:rsid w:val="008D1AFE"/>
    <w:rsid w:val="008D2188"/>
    <w:rsid w:val="008D7E75"/>
    <w:rsid w:val="008E6279"/>
    <w:rsid w:val="00901F9C"/>
    <w:rsid w:val="00903E51"/>
    <w:rsid w:val="00924006"/>
    <w:rsid w:val="00936EAF"/>
    <w:rsid w:val="00947B38"/>
    <w:rsid w:val="009501B3"/>
    <w:rsid w:val="009671C0"/>
    <w:rsid w:val="00977668"/>
    <w:rsid w:val="00980D64"/>
    <w:rsid w:val="00983770"/>
    <w:rsid w:val="00986EEA"/>
    <w:rsid w:val="00993431"/>
    <w:rsid w:val="00995D38"/>
    <w:rsid w:val="009A248F"/>
    <w:rsid w:val="009B19B9"/>
    <w:rsid w:val="009C1711"/>
    <w:rsid w:val="009C497B"/>
    <w:rsid w:val="009C7F54"/>
    <w:rsid w:val="009E15C9"/>
    <w:rsid w:val="009F1BD0"/>
    <w:rsid w:val="00A02185"/>
    <w:rsid w:val="00A134CD"/>
    <w:rsid w:val="00A14FCC"/>
    <w:rsid w:val="00A403A5"/>
    <w:rsid w:val="00A4738B"/>
    <w:rsid w:val="00A54D86"/>
    <w:rsid w:val="00A619F0"/>
    <w:rsid w:val="00A6319E"/>
    <w:rsid w:val="00A6760A"/>
    <w:rsid w:val="00A73F44"/>
    <w:rsid w:val="00A84494"/>
    <w:rsid w:val="00A95895"/>
    <w:rsid w:val="00A9689F"/>
    <w:rsid w:val="00AA5BAC"/>
    <w:rsid w:val="00AC0A09"/>
    <w:rsid w:val="00AC165C"/>
    <w:rsid w:val="00AC58FE"/>
    <w:rsid w:val="00AD5C54"/>
    <w:rsid w:val="00AD7DC3"/>
    <w:rsid w:val="00AE17A3"/>
    <w:rsid w:val="00AE364A"/>
    <w:rsid w:val="00AF0CCA"/>
    <w:rsid w:val="00AF21E7"/>
    <w:rsid w:val="00B026D8"/>
    <w:rsid w:val="00B06BB2"/>
    <w:rsid w:val="00B07804"/>
    <w:rsid w:val="00B16A61"/>
    <w:rsid w:val="00B20382"/>
    <w:rsid w:val="00B33669"/>
    <w:rsid w:val="00B338D9"/>
    <w:rsid w:val="00B45C1A"/>
    <w:rsid w:val="00B515A8"/>
    <w:rsid w:val="00B62121"/>
    <w:rsid w:val="00B634D4"/>
    <w:rsid w:val="00B73E1F"/>
    <w:rsid w:val="00B75556"/>
    <w:rsid w:val="00B86592"/>
    <w:rsid w:val="00B900CB"/>
    <w:rsid w:val="00BA3F4D"/>
    <w:rsid w:val="00BB1612"/>
    <w:rsid w:val="00BB3627"/>
    <w:rsid w:val="00BC6680"/>
    <w:rsid w:val="00BD0762"/>
    <w:rsid w:val="00BD08EA"/>
    <w:rsid w:val="00BE65CB"/>
    <w:rsid w:val="00BF3A60"/>
    <w:rsid w:val="00BF6C1E"/>
    <w:rsid w:val="00C0194C"/>
    <w:rsid w:val="00C266C7"/>
    <w:rsid w:val="00C30192"/>
    <w:rsid w:val="00C50CD3"/>
    <w:rsid w:val="00C51B26"/>
    <w:rsid w:val="00C52C14"/>
    <w:rsid w:val="00C54B60"/>
    <w:rsid w:val="00C61119"/>
    <w:rsid w:val="00C61AAE"/>
    <w:rsid w:val="00C63EB1"/>
    <w:rsid w:val="00C67BD3"/>
    <w:rsid w:val="00C80283"/>
    <w:rsid w:val="00C813F1"/>
    <w:rsid w:val="00CA12F6"/>
    <w:rsid w:val="00CA16CF"/>
    <w:rsid w:val="00CA198A"/>
    <w:rsid w:val="00CA6C7A"/>
    <w:rsid w:val="00CA7002"/>
    <w:rsid w:val="00CB7146"/>
    <w:rsid w:val="00CC747B"/>
    <w:rsid w:val="00CD2D1A"/>
    <w:rsid w:val="00CD55FA"/>
    <w:rsid w:val="00CE14CD"/>
    <w:rsid w:val="00CF1BFF"/>
    <w:rsid w:val="00CF5CBC"/>
    <w:rsid w:val="00CF7D68"/>
    <w:rsid w:val="00D0186C"/>
    <w:rsid w:val="00D03D27"/>
    <w:rsid w:val="00D1043C"/>
    <w:rsid w:val="00D21CFC"/>
    <w:rsid w:val="00D30959"/>
    <w:rsid w:val="00D40A2F"/>
    <w:rsid w:val="00D41FE2"/>
    <w:rsid w:val="00D5283E"/>
    <w:rsid w:val="00D650BA"/>
    <w:rsid w:val="00D71D04"/>
    <w:rsid w:val="00D774BA"/>
    <w:rsid w:val="00DA03BE"/>
    <w:rsid w:val="00DA3985"/>
    <w:rsid w:val="00DB41FE"/>
    <w:rsid w:val="00DB4437"/>
    <w:rsid w:val="00DD3D1C"/>
    <w:rsid w:val="00DF0925"/>
    <w:rsid w:val="00DF5BC2"/>
    <w:rsid w:val="00E07E33"/>
    <w:rsid w:val="00E23283"/>
    <w:rsid w:val="00E26AF3"/>
    <w:rsid w:val="00E43BBA"/>
    <w:rsid w:val="00E4782E"/>
    <w:rsid w:val="00E5072B"/>
    <w:rsid w:val="00E52B3E"/>
    <w:rsid w:val="00E605BD"/>
    <w:rsid w:val="00E612C0"/>
    <w:rsid w:val="00E70605"/>
    <w:rsid w:val="00E74E49"/>
    <w:rsid w:val="00E75876"/>
    <w:rsid w:val="00EA2E9A"/>
    <w:rsid w:val="00EB0A29"/>
    <w:rsid w:val="00EB238D"/>
    <w:rsid w:val="00EC541F"/>
    <w:rsid w:val="00EC6620"/>
    <w:rsid w:val="00ED6247"/>
    <w:rsid w:val="00EF50D5"/>
    <w:rsid w:val="00EF5A26"/>
    <w:rsid w:val="00F0786B"/>
    <w:rsid w:val="00F216CB"/>
    <w:rsid w:val="00F21C88"/>
    <w:rsid w:val="00F27A47"/>
    <w:rsid w:val="00F3286E"/>
    <w:rsid w:val="00F37DB5"/>
    <w:rsid w:val="00F40284"/>
    <w:rsid w:val="00F47274"/>
    <w:rsid w:val="00F57D1F"/>
    <w:rsid w:val="00F6012C"/>
    <w:rsid w:val="00F641B6"/>
    <w:rsid w:val="00F7404C"/>
    <w:rsid w:val="00F81DAA"/>
    <w:rsid w:val="00F85BB6"/>
    <w:rsid w:val="00F90CCB"/>
    <w:rsid w:val="00F92400"/>
    <w:rsid w:val="00F9321B"/>
    <w:rsid w:val="00FA2552"/>
    <w:rsid w:val="00FA692D"/>
    <w:rsid w:val="00FA7EAE"/>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2020-10-07T05:51:00Z</dcterms:created>
  <dcterms:modified xsi:type="dcterms:W3CDTF">2020-10-07T05:51:00Z</dcterms:modified>
</cp:coreProperties>
</file>