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3BE" w:rsidRPr="00DA03BE" w:rsidRDefault="00DA03BE" w:rsidP="00DA03BE">
      <w:pPr>
        <w:shd w:val="clear" w:color="auto" w:fill="FFFFFF"/>
        <w:spacing w:before="240" w:after="120" w:line="240" w:lineRule="auto"/>
        <w:outlineLvl w:val="1"/>
        <w:rPr>
          <w:rFonts w:eastAsia="Times New Roman" w:cstheme="minorHAnsi"/>
          <w:b/>
          <w:bCs/>
          <w:color w:val="365F91" w:themeColor="accent1" w:themeShade="BF"/>
          <w:sz w:val="24"/>
          <w:szCs w:val="24"/>
        </w:rPr>
      </w:pPr>
      <w:r w:rsidRPr="00DA03BE">
        <w:rPr>
          <w:rFonts w:eastAsia="Times New Roman" w:cstheme="minorHAnsi"/>
          <w:b/>
          <w:bCs/>
          <w:color w:val="365F91" w:themeColor="accent1" w:themeShade="BF"/>
          <w:sz w:val="24"/>
          <w:szCs w:val="24"/>
        </w:rPr>
        <w:t xml:space="preserve">Global climate events over last 3200 years may have caused variations in Indian </w:t>
      </w:r>
      <w:proofErr w:type="gramStart"/>
      <w:r w:rsidRPr="00DA03BE">
        <w:rPr>
          <w:rFonts w:eastAsia="Times New Roman" w:cstheme="minorHAnsi"/>
          <w:b/>
          <w:bCs/>
          <w:color w:val="365F91" w:themeColor="accent1" w:themeShade="BF"/>
          <w:sz w:val="24"/>
          <w:szCs w:val="24"/>
        </w:rPr>
        <w:t>Summer</w:t>
      </w:r>
      <w:proofErr w:type="gramEnd"/>
      <w:r w:rsidRPr="00DA03BE">
        <w:rPr>
          <w:rFonts w:eastAsia="Times New Roman" w:cstheme="minorHAnsi"/>
          <w:b/>
          <w:bCs/>
          <w:color w:val="365F91" w:themeColor="accent1" w:themeShade="BF"/>
          <w:sz w:val="24"/>
          <w:szCs w:val="24"/>
        </w:rPr>
        <w:t xml:space="preserve"> Monsoon impacting landscape, vegetation and socio-economic growth: A recent study by WIHG</w:t>
      </w:r>
    </w:p>
    <w:p w:rsidR="00DA03BE" w:rsidRPr="00DA03BE" w:rsidRDefault="00DA03BE" w:rsidP="00DA03BE">
      <w:pPr>
        <w:shd w:val="clear" w:color="auto" w:fill="FFFFFF"/>
        <w:spacing w:after="0" w:line="240" w:lineRule="auto"/>
        <w:jc w:val="center"/>
        <w:rPr>
          <w:rFonts w:eastAsia="Times New Roman" w:cstheme="minorHAnsi"/>
          <w:color w:val="333333"/>
          <w:sz w:val="24"/>
          <w:szCs w:val="24"/>
        </w:rPr>
      </w:pPr>
      <w:r>
        <w:rPr>
          <w:rFonts w:eastAsia="Times New Roman" w:cstheme="minorHAnsi"/>
          <w:color w:val="333333"/>
          <w:sz w:val="24"/>
          <w:szCs w:val="24"/>
        </w:rPr>
        <w:t xml:space="preserve"> </w:t>
      </w:r>
    </w:p>
    <w:p w:rsidR="00DA03BE" w:rsidRDefault="00DA03BE" w:rsidP="00DA03BE">
      <w:pPr>
        <w:shd w:val="clear" w:color="auto" w:fill="FFFFFF"/>
        <w:spacing w:after="120" w:line="240" w:lineRule="auto"/>
        <w:jc w:val="both"/>
        <w:rPr>
          <w:rFonts w:eastAsia="Times New Roman" w:cstheme="minorHAnsi"/>
          <w:color w:val="333333"/>
          <w:sz w:val="24"/>
          <w:szCs w:val="24"/>
        </w:rPr>
      </w:pPr>
      <w:r w:rsidRPr="00DA03BE">
        <w:rPr>
          <w:rFonts w:eastAsia="Times New Roman" w:cstheme="minorHAnsi"/>
          <w:color w:val="333333"/>
          <w:sz w:val="24"/>
          <w:szCs w:val="24"/>
        </w:rPr>
        <w:t>Global climatic events like the </w:t>
      </w:r>
      <w:r w:rsidRPr="00DA03BE">
        <w:rPr>
          <w:rFonts w:eastAsia="Times New Roman" w:cstheme="minorHAnsi"/>
          <w:i/>
          <w:iCs/>
          <w:color w:val="333333"/>
          <w:sz w:val="24"/>
          <w:szCs w:val="24"/>
        </w:rPr>
        <w:t>Roman Warm Period</w:t>
      </w:r>
      <w:r w:rsidRPr="00DA03BE">
        <w:rPr>
          <w:rFonts w:eastAsia="Times New Roman" w:cstheme="minorHAnsi"/>
          <w:color w:val="333333"/>
          <w:sz w:val="24"/>
          <w:szCs w:val="24"/>
        </w:rPr>
        <w:t>, </w:t>
      </w:r>
      <w:r w:rsidRPr="00DA03BE">
        <w:rPr>
          <w:rFonts w:eastAsia="Times New Roman" w:cstheme="minorHAnsi"/>
          <w:i/>
          <w:iCs/>
          <w:color w:val="333333"/>
          <w:sz w:val="24"/>
          <w:szCs w:val="24"/>
        </w:rPr>
        <w:t>Medieval Climate Anomaly</w:t>
      </w:r>
      <w:r w:rsidRPr="00DA03BE">
        <w:rPr>
          <w:rFonts w:eastAsia="Times New Roman" w:cstheme="minorHAnsi"/>
          <w:color w:val="333333"/>
          <w:sz w:val="24"/>
          <w:szCs w:val="24"/>
        </w:rPr>
        <w:t>, and the </w:t>
      </w:r>
      <w:r w:rsidRPr="00DA03BE">
        <w:rPr>
          <w:rFonts w:eastAsia="Times New Roman" w:cstheme="minorHAnsi"/>
          <w:i/>
          <w:iCs/>
          <w:color w:val="333333"/>
          <w:sz w:val="24"/>
          <w:szCs w:val="24"/>
        </w:rPr>
        <w:t>Little Ice Age</w:t>
      </w:r>
      <w:r w:rsidRPr="00DA03BE">
        <w:rPr>
          <w:rFonts w:eastAsia="Times New Roman" w:cstheme="minorHAnsi"/>
          <w:color w:val="333333"/>
          <w:sz w:val="24"/>
          <w:szCs w:val="24"/>
        </w:rPr>
        <w:t> may have had significant impacts on India’s landscape, vegetation, and socio-economic growth, with abrupt shifts in the Indian Summer Monsoon (ISM) coinciding with these climatic events. </w:t>
      </w:r>
    </w:p>
    <w:p w:rsidR="00DA03BE" w:rsidRPr="00DA03BE" w:rsidRDefault="00DA03BE" w:rsidP="00DA03BE">
      <w:pPr>
        <w:shd w:val="clear" w:color="auto" w:fill="FFFFFF"/>
        <w:spacing w:after="120" w:line="240" w:lineRule="auto"/>
        <w:jc w:val="both"/>
        <w:rPr>
          <w:rFonts w:eastAsia="Times New Roman" w:cstheme="minorHAnsi"/>
          <w:color w:val="333333"/>
          <w:sz w:val="24"/>
          <w:szCs w:val="24"/>
        </w:rPr>
      </w:pPr>
    </w:p>
    <w:p w:rsidR="00DA03BE" w:rsidRDefault="00DA03BE" w:rsidP="00DA03BE">
      <w:pPr>
        <w:shd w:val="clear" w:color="auto" w:fill="FFFFFF"/>
        <w:spacing w:after="120" w:line="240" w:lineRule="auto"/>
        <w:jc w:val="both"/>
        <w:rPr>
          <w:rFonts w:eastAsia="Times New Roman" w:cstheme="minorHAnsi"/>
          <w:color w:val="333333"/>
          <w:sz w:val="24"/>
          <w:szCs w:val="24"/>
        </w:rPr>
      </w:pPr>
      <w:r w:rsidRPr="00DA03BE">
        <w:rPr>
          <w:rFonts w:eastAsia="Times New Roman" w:cstheme="minorHAnsi"/>
          <w:color w:val="333333"/>
          <w:sz w:val="24"/>
          <w:szCs w:val="24"/>
        </w:rPr>
        <w:t>A new study by the </w:t>
      </w:r>
      <w:proofErr w:type="spellStart"/>
      <w:r w:rsidRPr="00DA03BE">
        <w:rPr>
          <w:rFonts w:eastAsia="Times New Roman" w:cstheme="minorHAnsi"/>
          <w:b/>
          <w:bCs/>
          <w:color w:val="333333"/>
          <w:sz w:val="24"/>
          <w:szCs w:val="24"/>
        </w:rPr>
        <w:t>Wadia</w:t>
      </w:r>
      <w:proofErr w:type="spellEnd"/>
      <w:r w:rsidRPr="00DA03BE">
        <w:rPr>
          <w:rFonts w:eastAsia="Times New Roman" w:cstheme="minorHAnsi"/>
          <w:b/>
          <w:bCs/>
          <w:color w:val="333333"/>
          <w:sz w:val="24"/>
          <w:szCs w:val="24"/>
        </w:rPr>
        <w:t xml:space="preserve"> Institute of Himalayan Geology (WIHG),</w:t>
      </w:r>
      <w:r w:rsidRPr="00DA03BE">
        <w:rPr>
          <w:rFonts w:eastAsia="Times New Roman" w:cstheme="minorHAnsi"/>
          <w:color w:val="333333"/>
          <w:sz w:val="24"/>
          <w:szCs w:val="24"/>
        </w:rPr>
        <w:t> an autonomous institute of the Department of Science &amp; Technology (DST), Government of India, shows wet monsoon conditions in the North-Western Himalaya between 1200 and 550 BCE. This condition prevailed till 450 AD, coinciding with the </w:t>
      </w:r>
      <w:r w:rsidRPr="00DA03BE">
        <w:rPr>
          <w:rFonts w:eastAsia="Times New Roman" w:cstheme="minorHAnsi"/>
          <w:i/>
          <w:iCs/>
          <w:color w:val="333333"/>
          <w:sz w:val="24"/>
          <w:szCs w:val="24"/>
        </w:rPr>
        <w:t>Roman Warm Period</w:t>
      </w:r>
      <w:r w:rsidRPr="00DA03BE">
        <w:rPr>
          <w:rFonts w:eastAsia="Times New Roman" w:cstheme="minorHAnsi"/>
          <w:color w:val="333333"/>
          <w:sz w:val="24"/>
          <w:szCs w:val="24"/>
        </w:rPr>
        <w:t> (RWP). It was followed by reduced precipitation and a weak ISM till 950 AD and then strengthened during the </w:t>
      </w:r>
      <w:r w:rsidRPr="00DA03BE">
        <w:rPr>
          <w:rFonts w:eastAsia="Times New Roman" w:cstheme="minorHAnsi"/>
          <w:i/>
          <w:iCs/>
          <w:color w:val="333333"/>
          <w:sz w:val="24"/>
          <w:szCs w:val="24"/>
        </w:rPr>
        <w:t>Medieval Climate Anomaly</w:t>
      </w:r>
      <w:r w:rsidRPr="00DA03BE">
        <w:rPr>
          <w:rFonts w:eastAsia="Times New Roman" w:cstheme="minorHAnsi"/>
          <w:color w:val="333333"/>
          <w:sz w:val="24"/>
          <w:szCs w:val="24"/>
        </w:rPr>
        <w:t> (MCA) between 950 and 1350 AD. During the </w:t>
      </w:r>
      <w:r w:rsidRPr="00DA03BE">
        <w:rPr>
          <w:rFonts w:eastAsia="Times New Roman" w:cstheme="minorHAnsi"/>
          <w:i/>
          <w:iCs/>
          <w:color w:val="333333"/>
          <w:sz w:val="24"/>
          <w:szCs w:val="24"/>
        </w:rPr>
        <w:t>Little Ice Age</w:t>
      </w:r>
      <w:r w:rsidRPr="00DA03BE">
        <w:rPr>
          <w:rFonts w:eastAsia="Times New Roman" w:cstheme="minorHAnsi"/>
          <w:color w:val="333333"/>
          <w:sz w:val="24"/>
          <w:szCs w:val="24"/>
        </w:rPr>
        <w:t>, there was a pronounced reduction in monsoon precipitation</w:t>
      </w:r>
    </w:p>
    <w:p w:rsidR="00DA03BE" w:rsidRPr="00DA03BE" w:rsidRDefault="00DA03BE" w:rsidP="00DA03BE">
      <w:pPr>
        <w:shd w:val="clear" w:color="auto" w:fill="FFFFFF"/>
        <w:spacing w:after="120" w:line="240" w:lineRule="auto"/>
        <w:jc w:val="both"/>
        <w:rPr>
          <w:rFonts w:eastAsia="Times New Roman" w:cstheme="minorHAnsi"/>
          <w:color w:val="333333"/>
          <w:sz w:val="24"/>
          <w:szCs w:val="24"/>
        </w:rPr>
      </w:pPr>
    </w:p>
    <w:p w:rsidR="00DA03BE" w:rsidRDefault="00DA03BE" w:rsidP="00DA03BE">
      <w:pPr>
        <w:shd w:val="clear" w:color="auto" w:fill="FFFFFF"/>
        <w:spacing w:after="120" w:line="240" w:lineRule="auto"/>
        <w:jc w:val="both"/>
        <w:rPr>
          <w:rFonts w:eastAsia="Times New Roman" w:cstheme="minorHAnsi"/>
          <w:color w:val="333333"/>
          <w:sz w:val="24"/>
          <w:szCs w:val="24"/>
        </w:rPr>
      </w:pPr>
      <w:r w:rsidRPr="00DA03BE">
        <w:rPr>
          <w:rFonts w:eastAsia="Times New Roman" w:cstheme="minorHAnsi"/>
          <w:color w:val="333333"/>
          <w:sz w:val="24"/>
          <w:szCs w:val="24"/>
        </w:rPr>
        <w:t xml:space="preserve">The study carried out with lake sediments from </w:t>
      </w:r>
      <w:proofErr w:type="spellStart"/>
      <w:r w:rsidRPr="00DA03BE">
        <w:rPr>
          <w:rFonts w:eastAsia="Times New Roman" w:cstheme="minorHAnsi"/>
          <w:color w:val="333333"/>
          <w:sz w:val="24"/>
          <w:szCs w:val="24"/>
        </w:rPr>
        <w:t>Rewalsar</w:t>
      </w:r>
      <w:proofErr w:type="spellEnd"/>
      <w:r w:rsidRPr="00DA03BE">
        <w:rPr>
          <w:rFonts w:eastAsia="Times New Roman" w:cstheme="minorHAnsi"/>
          <w:color w:val="333333"/>
          <w:sz w:val="24"/>
          <w:szCs w:val="24"/>
        </w:rPr>
        <w:t xml:space="preserve"> Lake, a freshwater lake from </w:t>
      </w:r>
      <w:proofErr w:type="spellStart"/>
      <w:r w:rsidRPr="00DA03BE">
        <w:rPr>
          <w:rFonts w:eastAsia="Times New Roman" w:cstheme="minorHAnsi"/>
          <w:color w:val="333333"/>
          <w:sz w:val="24"/>
          <w:szCs w:val="24"/>
        </w:rPr>
        <w:t>Mandi</w:t>
      </w:r>
      <w:proofErr w:type="spellEnd"/>
      <w:r w:rsidRPr="00DA03BE">
        <w:rPr>
          <w:rFonts w:eastAsia="Times New Roman" w:cstheme="minorHAnsi"/>
          <w:color w:val="333333"/>
          <w:sz w:val="24"/>
          <w:szCs w:val="24"/>
        </w:rPr>
        <w:t xml:space="preserve"> district of Himachal Pradesh, could resolve the long debate among scientists about whether such events were local or global.  Sediments from this lake preserve signature that can be used as proxies to understand monsoon variability in the past.</w:t>
      </w:r>
    </w:p>
    <w:p w:rsidR="00DA03BE" w:rsidRPr="00DA03BE" w:rsidRDefault="00DA03BE" w:rsidP="00DA03BE">
      <w:pPr>
        <w:shd w:val="clear" w:color="auto" w:fill="FFFFFF"/>
        <w:spacing w:after="120" w:line="240" w:lineRule="auto"/>
        <w:jc w:val="both"/>
        <w:rPr>
          <w:rFonts w:eastAsia="Times New Roman" w:cstheme="minorHAnsi"/>
          <w:color w:val="333333"/>
          <w:sz w:val="24"/>
          <w:szCs w:val="24"/>
        </w:rPr>
      </w:pPr>
    </w:p>
    <w:p w:rsidR="00DA03BE" w:rsidRDefault="00DA03BE" w:rsidP="00DA03BE">
      <w:pPr>
        <w:shd w:val="clear" w:color="auto" w:fill="FFFFFF"/>
        <w:spacing w:after="120" w:line="240" w:lineRule="auto"/>
        <w:jc w:val="both"/>
        <w:rPr>
          <w:rFonts w:eastAsia="Times New Roman" w:cstheme="minorHAnsi"/>
          <w:color w:val="333333"/>
          <w:sz w:val="24"/>
          <w:szCs w:val="24"/>
        </w:rPr>
      </w:pPr>
      <w:r w:rsidRPr="00DA03BE">
        <w:rPr>
          <w:rFonts w:eastAsia="Times New Roman" w:cstheme="minorHAnsi"/>
          <w:color w:val="333333"/>
          <w:sz w:val="24"/>
          <w:szCs w:val="24"/>
        </w:rPr>
        <w:t>In the </w:t>
      </w:r>
      <w:r w:rsidRPr="00DA03BE">
        <w:rPr>
          <w:rFonts w:eastAsia="Times New Roman" w:cstheme="minorHAnsi"/>
          <w:b/>
          <w:bCs/>
          <w:i/>
          <w:iCs/>
          <w:color w:val="333333"/>
          <w:sz w:val="24"/>
          <w:szCs w:val="24"/>
        </w:rPr>
        <w:t>recent study published in the journal ‘Quaternary International’</w:t>
      </w:r>
      <w:r w:rsidRPr="00DA03BE">
        <w:rPr>
          <w:rFonts w:eastAsia="Times New Roman" w:cstheme="minorHAnsi"/>
          <w:color w:val="333333"/>
          <w:sz w:val="24"/>
          <w:szCs w:val="24"/>
        </w:rPr>
        <w:t>, researchers obtained grain size data, stable isotope ratios of </w:t>
      </w:r>
      <w:r w:rsidRPr="00DA03BE">
        <w:rPr>
          <w:rFonts w:eastAsia="Times New Roman" w:cstheme="minorHAnsi"/>
          <w:color w:val="333333"/>
          <w:sz w:val="24"/>
          <w:szCs w:val="24"/>
          <w:shd w:val="clear" w:color="auto" w:fill="FFFFFF"/>
        </w:rPr>
        <w:t>carbon and nitrogen</w:t>
      </w:r>
      <w:r w:rsidRPr="00DA03BE">
        <w:rPr>
          <w:rFonts w:eastAsia="Times New Roman" w:cstheme="minorHAnsi"/>
          <w:color w:val="333333"/>
          <w:sz w:val="24"/>
          <w:szCs w:val="24"/>
        </w:rPr>
        <w:t xml:space="preserve">, total organic carbon (TOC), and total nitrogen data from the sediments of the lake. They retrieved a sediment core of 15-meter length from the center of the lake at a water depth of about 6.5 meters using piston corer, which was used as a sample. The chronology of </w:t>
      </w:r>
      <w:proofErr w:type="spellStart"/>
      <w:r w:rsidRPr="00DA03BE">
        <w:rPr>
          <w:rFonts w:eastAsia="Times New Roman" w:cstheme="minorHAnsi"/>
          <w:color w:val="333333"/>
          <w:sz w:val="24"/>
          <w:szCs w:val="24"/>
        </w:rPr>
        <w:t>Rewalsar</w:t>
      </w:r>
      <w:proofErr w:type="spellEnd"/>
      <w:r w:rsidRPr="00DA03BE">
        <w:rPr>
          <w:rFonts w:eastAsia="Times New Roman" w:cstheme="minorHAnsi"/>
          <w:color w:val="333333"/>
          <w:sz w:val="24"/>
          <w:szCs w:val="24"/>
        </w:rPr>
        <w:t xml:space="preserve"> Lake sediment was then established based on the </w:t>
      </w:r>
      <w:r w:rsidRPr="00DA03BE">
        <w:rPr>
          <w:rFonts w:eastAsia="Times New Roman" w:cstheme="minorHAnsi"/>
          <w:i/>
          <w:iCs/>
          <w:color w:val="333333"/>
          <w:sz w:val="24"/>
          <w:szCs w:val="24"/>
        </w:rPr>
        <w:t>Accelerator Mass Spectrometry</w:t>
      </w:r>
      <w:r w:rsidRPr="00DA03BE">
        <w:rPr>
          <w:rFonts w:eastAsia="Times New Roman" w:cstheme="minorHAnsi"/>
          <w:color w:val="333333"/>
          <w:sz w:val="24"/>
          <w:szCs w:val="24"/>
        </w:rPr>
        <w:t> (</w:t>
      </w:r>
      <w:r w:rsidRPr="00DA03BE">
        <w:rPr>
          <w:rFonts w:eastAsia="Times New Roman" w:cstheme="minorHAnsi"/>
          <w:color w:val="333333"/>
          <w:sz w:val="24"/>
          <w:szCs w:val="24"/>
          <w:shd w:val="clear" w:color="auto" w:fill="FFFFFF"/>
        </w:rPr>
        <w:t xml:space="preserve">a form of mass spectrometry to separate a rare isotope from an abundant </w:t>
      </w:r>
      <w:proofErr w:type="spellStart"/>
      <w:r w:rsidRPr="00DA03BE">
        <w:rPr>
          <w:rFonts w:eastAsia="Times New Roman" w:cstheme="minorHAnsi"/>
          <w:color w:val="333333"/>
          <w:sz w:val="24"/>
          <w:szCs w:val="24"/>
          <w:shd w:val="clear" w:color="auto" w:fill="FFFFFF"/>
        </w:rPr>
        <w:t>neighbouring</w:t>
      </w:r>
      <w:proofErr w:type="spellEnd"/>
      <w:r w:rsidRPr="00DA03BE">
        <w:rPr>
          <w:rFonts w:eastAsia="Times New Roman" w:cstheme="minorHAnsi"/>
          <w:color w:val="333333"/>
          <w:sz w:val="24"/>
          <w:szCs w:val="24"/>
          <w:shd w:val="clear" w:color="auto" w:fill="FFFFFF"/>
        </w:rPr>
        <w:t xml:space="preserve"> mass)</w:t>
      </w:r>
      <w:r w:rsidRPr="00DA03BE">
        <w:rPr>
          <w:rFonts w:eastAsia="Times New Roman" w:cstheme="minorHAnsi"/>
          <w:color w:val="333333"/>
          <w:sz w:val="24"/>
          <w:szCs w:val="24"/>
        </w:rPr>
        <w:t> (AMS) 14C radiocarbon dates of fourteen samples and the age ranges from approximately 2950 years to 200 years ago.</w:t>
      </w:r>
    </w:p>
    <w:p w:rsidR="00DA03BE" w:rsidRPr="00DA03BE" w:rsidRDefault="00DA03BE" w:rsidP="00DA03BE">
      <w:pPr>
        <w:shd w:val="clear" w:color="auto" w:fill="FFFFFF"/>
        <w:spacing w:after="120" w:line="240" w:lineRule="auto"/>
        <w:jc w:val="both"/>
        <w:rPr>
          <w:rFonts w:eastAsia="Times New Roman" w:cstheme="minorHAnsi"/>
          <w:color w:val="333333"/>
          <w:sz w:val="24"/>
          <w:szCs w:val="24"/>
        </w:rPr>
      </w:pPr>
    </w:p>
    <w:p w:rsidR="00DA03BE" w:rsidRPr="00DA03BE" w:rsidRDefault="00DA03BE" w:rsidP="00DA03BE">
      <w:pPr>
        <w:shd w:val="clear" w:color="auto" w:fill="FFFFFF"/>
        <w:spacing w:after="120" w:line="240" w:lineRule="auto"/>
        <w:jc w:val="both"/>
        <w:rPr>
          <w:rFonts w:eastAsia="Times New Roman" w:cstheme="minorHAnsi"/>
          <w:color w:val="333333"/>
          <w:sz w:val="24"/>
          <w:szCs w:val="24"/>
        </w:rPr>
      </w:pPr>
      <w:r w:rsidRPr="00DA03BE">
        <w:rPr>
          <w:rFonts w:eastAsia="Times New Roman" w:cstheme="minorHAnsi"/>
          <w:color w:val="333333"/>
          <w:sz w:val="24"/>
          <w:szCs w:val="24"/>
        </w:rPr>
        <w:t>Calculation of </w:t>
      </w:r>
      <w:r w:rsidRPr="00DA03BE">
        <w:rPr>
          <w:rFonts w:eastAsia="Times New Roman" w:cstheme="minorHAnsi"/>
          <w:color w:val="333333"/>
          <w:sz w:val="24"/>
          <w:szCs w:val="24"/>
          <w:shd w:val="clear" w:color="auto" w:fill="FFFFFF"/>
        </w:rPr>
        <w:t>Total organic carbon</w:t>
      </w:r>
      <w:r w:rsidRPr="00DA03BE">
        <w:rPr>
          <w:rFonts w:eastAsia="Times New Roman" w:cstheme="minorHAnsi"/>
          <w:color w:val="333333"/>
          <w:sz w:val="24"/>
          <w:szCs w:val="24"/>
        </w:rPr>
        <w:t> TOC, Total Nitrogen TN, and depleted Carbon isotope ratio values during the interval 1200 to 550 BCE indicated wet monsoon conditions in the North-Western Himalaya. This condition prevailed till 450 AD, coinciding with the </w:t>
      </w:r>
      <w:r w:rsidRPr="00DA03BE">
        <w:rPr>
          <w:rFonts w:eastAsia="Times New Roman" w:cstheme="minorHAnsi"/>
          <w:i/>
          <w:iCs/>
          <w:color w:val="333333"/>
          <w:sz w:val="24"/>
          <w:szCs w:val="24"/>
        </w:rPr>
        <w:t>Roman Warm Period</w:t>
      </w:r>
      <w:r w:rsidRPr="00DA03BE">
        <w:rPr>
          <w:rFonts w:eastAsia="Times New Roman" w:cstheme="minorHAnsi"/>
          <w:color w:val="333333"/>
          <w:sz w:val="24"/>
          <w:szCs w:val="24"/>
        </w:rPr>
        <w:t> (RWP). This was followed by reduced precipitation and a weak ISM till 950 AD. The ISM became comparatively stronger during the </w:t>
      </w:r>
      <w:r w:rsidRPr="00DA03BE">
        <w:rPr>
          <w:rFonts w:eastAsia="Times New Roman" w:cstheme="minorHAnsi"/>
          <w:i/>
          <w:iCs/>
          <w:color w:val="333333"/>
          <w:sz w:val="24"/>
          <w:szCs w:val="24"/>
        </w:rPr>
        <w:t>Medieval Climate Anomaly</w:t>
      </w:r>
      <w:r w:rsidRPr="00DA03BE">
        <w:rPr>
          <w:rFonts w:eastAsia="Times New Roman" w:cstheme="minorHAnsi"/>
          <w:color w:val="333333"/>
          <w:sz w:val="24"/>
          <w:szCs w:val="24"/>
        </w:rPr>
        <w:t xml:space="preserve"> (MCA) </w:t>
      </w:r>
      <w:proofErr w:type="gramStart"/>
      <w:r w:rsidRPr="00DA03BE">
        <w:rPr>
          <w:rFonts w:eastAsia="Times New Roman" w:cstheme="minorHAnsi"/>
          <w:color w:val="333333"/>
          <w:sz w:val="24"/>
          <w:szCs w:val="24"/>
        </w:rPr>
        <w:t>between 950 to 1350 AD</w:t>
      </w:r>
      <w:proofErr w:type="gramEnd"/>
      <w:r w:rsidRPr="00DA03BE">
        <w:rPr>
          <w:rFonts w:eastAsia="Times New Roman" w:cstheme="minorHAnsi"/>
          <w:color w:val="333333"/>
          <w:sz w:val="24"/>
          <w:szCs w:val="24"/>
        </w:rPr>
        <w:t>. During the </w:t>
      </w:r>
      <w:r w:rsidRPr="00DA03BE">
        <w:rPr>
          <w:rFonts w:eastAsia="Times New Roman" w:cstheme="minorHAnsi"/>
          <w:i/>
          <w:iCs/>
          <w:color w:val="333333"/>
          <w:sz w:val="24"/>
          <w:szCs w:val="24"/>
        </w:rPr>
        <w:t>Little Ice Age</w:t>
      </w:r>
      <w:r w:rsidRPr="00DA03BE">
        <w:rPr>
          <w:rFonts w:eastAsia="Times New Roman" w:cstheme="minorHAnsi"/>
          <w:color w:val="333333"/>
          <w:sz w:val="24"/>
          <w:szCs w:val="24"/>
        </w:rPr>
        <w:t xml:space="preserve">, there was a pronounced reduction in ISM precipitation, as indicated by relatively low C/N ratio and decreased TOC content. The findings pointed out to revival of wet climatic conditions with a </w:t>
      </w:r>
      <w:r w:rsidRPr="00DA03BE">
        <w:rPr>
          <w:rFonts w:eastAsia="Times New Roman" w:cstheme="minorHAnsi"/>
          <w:color w:val="333333"/>
          <w:sz w:val="24"/>
          <w:szCs w:val="24"/>
        </w:rPr>
        <w:lastRenderedPageBreak/>
        <w:t>strong ISM around 1600 AD following the </w:t>
      </w:r>
      <w:r w:rsidRPr="00DA03BE">
        <w:rPr>
          <w:rFonts w:eastAsia="Times New Roman" w:cstheme="minorHAnsi"/>
          <w:i/>
          <w:iCs/>
          <w:color w:val="333333"/>
          <w:sz w:val="24"/>
          <w:szCs w:val="24"/>
        </w:rPr>
        <w:t>Little Ice Age</w:t>
      </w:r>
      <w:r w:rsidRPr="00DA03BE">
        <w:rPr>
          <w:rFonts w:eastAsia="Times New Roman" w:cstheme="minorHAnsi"/>
          <w:color w:val="333333"/>
          <w:sz w:val="24"/>
          <w:szCs w:val="24"/>
        </w:rPr>
        <w:t xml:space="preserve">, which prevails in present times. The variability of ISM in historical past needs to be ascertained to understand present, and future </w:t>
      </w:r>
      <w:proofErr w:type="spellStart"/>
      <w:r w:rsidRPr="00DA03BE">
        <w:rPr>
          <w:rFonts w:eastAsia="Times New Roman" w:cstheme="minorHAnsi"/>
          <w:color w:val="333333"/>
          <w:sz w:val="24"/>
          <w:szCs w:val="24"/>
        </w:rPr>
        <w:t>behaviour</w:t>
      </w:r>
      <w:proofErr w:type="spellEnd"/>
      <w:r w:rsidRPr="00DA03BE">
        <w:rPr>
          <w:rFonts w:eastAsia="Times New Roman" w:cstheme="minorHAnsi"/>
          <w:color w:val="333333"/>
          <w:sz w:val="24"/>
          <w:szCs w:val="24"/>
        </w:rPr>
        <w:t xml:space="preserve"> of ISM as climate shifts and water supply has dictated flourish and demise of ancient civilizations.</w:t>
      </w:r>
    </w:p>
    <w:p w:rsidR="00DA03BE" w:rsidRPr="00DA03BE" w:rsidRDefault="00DA03BE" w:rsidP="00DA03BE">
      <w:pPr>
        <w:shd w:val="clear" w:color="auto" w:fill="FFFFFF"/>
        <w:spacing w:after="120" w:line="240" w:lineRule="auto"/>
        <w:jc w:val="center"/>
        <w:rPr>
          <w:rFonts w:eastAsia="Times New Roman" w:cstheme="minorHAnsi"/>
          <w:color w:val="333333"/>
          <w:sz w:val="24"/>
          <w:szCs w:val="24"/>
        </w:rPr>
      </w:pPr>
      <w:r w:rsidRPr="00DA03BE">
        <w:rPr>
          <w:rFonts w:eastAsia="Times New Roman" w:cstheme="minorHAnsi"/>
          <w:noProof/>
          <w:color w:val="333333"/>
          <w:sz w:val="24"/>
          <w:szCs w:val="24"/>
        </w:rPr>
        <w:drawing>
          <wp:inline distT="0" distB="0" distL="0" distR="0">
            <wp:extent cx="2392680" cy="4389120"/>
            <wp:effectExtent l="19050" t="0" r="7620" b="0"/>
            <wp:docPr id="1" name="Picture 1" descr="Summer mons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mer monsson.jpg"/>
                    <pic:cNvPicPr>
                      <a:picLocks noChangeAspect="1" noChangeArrowheads="1"/>
                    </pic:cNvPicPr>
                  </pic:nvPicPr>
                  <pic:blipFill>
                    <a:blip r:embed="rId6"/>
                    <a:srcRect/>
                    <a:stretch>
                      <a:fillRect/>
                    </a:stretch>
                  </pic:blipFill>
                  <pic:spPr bwMode="auto">
                    <a:xfrm>
                      <a:off x="0" y="0"/>
                      <a:ext cx="2392680" cy="4389120"/>
                    </a:xfrm>
                    <a:prstGeom prst="rect">
                      <a:avLst/>
                    </a:prstGeom>
                    <a:noFill/>
                    <a:ln w="9525">
                      <a:noFill/>
                      <a:miter lim="800000"/>
                      <a:headEnd/>
                      <a:tailEnd/>
                    </a:ln>
                  </pic:spPr>
                </pic:pic>
              </a:graphicData>
            </a:graphic>
          </wp:inline>
        </w:drawing>
      </w:r>
    </w:p>
    <w:p w:rsidR="00DA03BE" w:rsidRPr="00DA03BE" w:rsidRDefault="00DA03BE" w:rsidP="00DA03BE">
      <w:pPr>
        <w:shd w:val="clear" w:color="auto" w:fill="FFFFFF"/>
        <w:spacing w:after="120" w:line="240" w:lineRule="auto"/>
        <w:jc w:val="center"/>
        <w:rPr>
          <w:rFonts w:eastAsia="Times New Roman" w:cstheme="minorHAnsi"/>
          <w:color w:val="333333"/>
          <w:sz w:val="24"/>
          <w:szCs w:val="24"/>
        </w:rPr>
      </w:pPr>
      <w:r w:rsidRPr="00DA03BE">
        <w:rPr>
          <w:rFonts w:eastAsia="Times New Roman" w:cstheme="minorHAnsi"/>
          <w:b/>
          <w:bCs/>
          <w:i/>
          <w:iCs/>
          <w:color w:val="333333"/>
          <w:sz w:val="24"/>
          <w:szCs w:val="24"/>
        </w:rPr>
        <w:t>Fig. </w:t>
      </w:r>
      <w:r w:rsidRPr="00DA03BE">
        <w:rPr>
          <w:rFonts w:eastAsia="Times New Roman" w:cstheme="minorHAnsi"/>
          <w:i/>
          <w:iCs/>
          <w:color w:val="333333"/>
          <w:sz w:val="24"/>
          <w:szCs w:val="24"/>
        </w:rPr>
        <w:t xml:space="preserve">A multi-proxy record of climate change from the </w:t>
      </w:r>
      <w:proofErr w:type="spellStart"/>
      <w:r w:rsidRPr="00DA03BE">
        <w:rPr>
          <w:rFonts w:eastAsia="Times New Roman" w:cstheme="minorHAnsi"/>
          <w:i/>
          <w:iCs/>
          <w:color w:val="333333"/>
          <w:sz w:val="24"/>
          <w:szCs w:val="24"/>
        </w:rPr>
        <w:t>Rewalsar</w:t>
      </w:r>
      <w:proofErr w:type="spellEnd"/>
      <w:r w:rsidRPr="00DA03BE">
        <w:rPr>
          <w:rFonts w:eastAsia="Times New Roman" w:cstheme="minorHAnsi"/>
          <w:i/>
          <w:iCs/>
          <w:color w:val="333333"/>
          <w:sz w:val="24"/>
          <w:szCs w:val="24"/>
        </w:rPr>
        <w:t xml:space="preserve"> lake (</w:t>
      </w:r>
      <w:proofErr w:type="spellStart"/>
      <w:r w:rsidRPr="00DA03BE">
        <w:rPr>
          <w:rFonts w:eastAsia="Times New Roman" w:cstheme="minorHAnsi"/>
          <w:i/>
          <w:iCs/>
          <w:color w:val="333333"/>
          <w:sz w:val="24"/>
          <w:szCs w:val="24"/>
        </w:rPr>
        <w:t>Mandi</w:t>
      </w:r>
      <w:proofErr w:type="spellEnd"/>
      <w:r w:rsidRPr="00DA03BE">
        <w:rPr>
          <w:rFonts w:eastAsia="Times New Roman" w:cstheme="minorHAnsi"/>
          <w:i/>
          <w:iCs/>
          <w:color w:val="333333"/>
          <w:sz w:val="24"/>
          <w:szCs w:val="24"/>
        </w:rPr>
        <w:t xml:space="preserve">, Himachal Pradesh), showing (bottom to top) a) End Member (EM3) values, b) Total organic carbon (TOC) (wt.%), c) Carbon isotope ratios (δ13Corg) ratio, d) Total Nitrogen (TN), e) Nitrogen isotope ratio (δ15N), f) </w:t>
      </w:r>
      <w:proofErr w:type="spellStart"/>
      <w:r w:rsidRPr="00DA03BE">
        <w:rPr>
          <w:rFonts w:eastAsia="Times New Roman" w:cstheme="minorHAnsi"/>
          <w:i/>
          <w:iCs/>
          <w:color w:val="333333"/>
          <w:sz w:val="24"/>
          <w:szCs w:val="24"/>
        </w:rPr>
        <w:t>Corg</w:t>
      </w:r>
      <w:proofErr w:type="spellEnd"/>
      <w:r w:rsidRPr="00DA03BE">
        <w:rPr>
          <w:rFonts w:eastAsia="Times New Roman" w:cstheme="minorHAnsi"/>
          <w:i/>
          <w:iCs/>
          <w:color w:val="333333"/>
          <w:sz w:val="24"/>
          <w:szCs w:val="24"/>
        </w:rPr>
        <w:t xml:space="preserve">/N ratio, g) Globigerina </w:t>
      </w:r>
      <w:proofErr w:type="spellStart"/>
      <w:r w:rsidRPr="00DA03BE">
        <w:rPr>
          <w:rFonts w:eastAsia="Times New Roman" w:cstheme="minorHAnsi"/>
          <w:i/>
          <w:iCs/>
          <w:color w:val="333333"/>
          <w:sz w:val="24"/>
          <w:szCs w:val="24"/>
        </w:rPr>
        <w:t>bulloides</w:t>
      </w:r>
      <w:proofErr w:type="spellEnd"/>
      <w:r w:rsidRPr="00DA03BE">
        <w:rPr>
          <w:rFonts w:eastAsia="Times New Roman" w:cstheme="minorHAnsi"/>
          <w:i/>
          <w:iCs/>
          <w:color w:val="333333"/>
          <w:sz w:val="24"/>
          <w:szCs w:val="24"/>
        </w:rPr>
        <w:t xml:space="preserve"> percentages from the Arabian Sea (RC2730) (</w:t>
      </w:r>
      <w:r w:rsidRPr="00DA03BE">
        <w:rPr>
          <w:rFonts w:eastAsia="Times New Roman" w:cstheme="minorHAnsi"/>
          <w:i/>
          <w:iCs/>
          <w:color w:val="2196D1"/>
          <w:sz w:val="24"/>
          <w:szCs w:val="24"/>
        </w:rPr>
        <w:t>Anderson et al., 2002</w:t>
      </w:r>
      <w:r w:rsidRPr="00DA03BE">
        <w:rPr>
          <w:rFonts w:eastAsia="Times New Roman" w:cstheme="minorHAnsi"/>
          <w:i/>
          <w:iCs/>
          <w:color w:val="333333"/>
          <w:sz w:val="24"/>
          <w:szCs w:val="24"/>
        </w:rPr>
        <w:t>), h)</w:t>
      </w:r>
    </w:p>
    <w:p w:rsidR="005406AF" w:rsidRPr="008154F7" w:rsidRDefault="005406AF" w:rsidP="005406AF">
      <w:pPr>
        <w:shd w:val="clear" w:color="auto" w:fill="FFFFFF"/>
        <w:spacing w:after="120" w:line="240" w:lineRule="auto"/>
        <w:jc w:val="both"/>
        <w:rPr>
          <w:rFonts w:eastAsia="Times New Roman" w:cstheme="minorHAnsi"/>
          <w:color w:val="333333"/>
          <w:sz w:val="24"/>
          <w:szCs w:val="24"/>
        </w:rPr>
      </w:pPr>
    </w:p>
    <w:p w:rsidR="0024410F" w:rsidRPr="008154F7" w:rsidRDefault="0024410F" w:rsidP="005406AF">
      <w:pPr>
        <w:pStyle w:val="Heading2"/>
        <w:shd w:val="clear" w:color="auto" w:fill="FFFFFF"/>
        <w:spacing w:before="240" w:beforeAutospacing="0" w:after="120" w:afterAutospacing="0"/>
        <w:jc w:val="center"/>
        <w:rPr>
          <w:rFonts w:asciiTheme="minorHAnsi" w:hAnsiTheme="minorHAnsi" w:cstheme="minorHAnsi"/>
          <w:color w:val="333333"/>
          <w:sz w:val="24"/>
          <w:szCs w:val="24"/>
        </w:rPr>
      </w:pPr>
    </w:p>
    <w:p w:rsidR="001B350F" w:rsidRPr="008154F7" w:rsidRDefault="001B350F" w:rsidP="007B5BEA">
      <w:pPr>
        <w:shd w:val="clear" w:color="auto" w:fill="FFFFFF"/>
        <w:spacing w:before="240" w:after="120" w:line="240" w:lineRule="auto"/>
        <w:outlineLvl w:val="1"/>
        <w:rPr>
          <w:rFonts w:cstheme="minorHAnsi"/>
          <w:b/>
          <w:color w:val="AB172A"/>
          <w:sz w:val="24"/>
          <w:szCs w:val="24"/>
        </w:rPr>
      </w:pPr>
      <w:r w:rsidRPr="008154F7">
        <w:rPr>
          <w:rFonts w:cstheme="minorHAnsi"/>
          <w:b/>
          <w:color w:val="AB172A"/>
          <w:sz w:val="24"/>
          <w:szCs w:val="24"/>
        </w:rPr>
        <w:t>Source</w:t>
      </w:r>
    </w:p>
    <w:p w:rsidR="008154F7" w:rsidRPr="004A1169" w:rsidRDefault="001B350F">
      <w:pPr>
        <w:shd w:val="clear" w:color="auto" w:fill="FFFFFF"/>
        <w:spacing w:after="109" w:line="240" w:lineRule="auto"/>
        <w:jc w:val="both"/>
        <w:rPr>
          <w:rFonts w:cstheme="minorHAnsi"/>
          <w:sz w:val="24"/>
          <w:szCs w:val="24"/>
        </w:rPr>
      </w:pPr>
      <w:r w:rsidRPr="008154F7">
        <w:rPr>
          <w:rFonts w:eastAsia="Times New Roman" w:cstheme="minorHAnsi"/>
          <w:color w:val="333333"/>
          <w:sz w:val="24"/>
          <w:szCs w:val="24"/>
        </w:rPr>
        <w:t xml:space="preserve">Press Information Bureau, </w:t>
      </w:r>
      <w:r w:rsidR="0024410F" w:rsidRPr="008154F7">
        <w:rPr>
          <w:rFonts w:eastAsia="Times New Roman" w:cstheme="minorHAnsi"/>
          <w:color w:val="333333"/>
          <w:sz w:val="24"/>
          <w:szCs w:val="24"/>
        </w:rPr>
        <w:t>01 October</w:t>
      </w:r>
      <w:r w:rsidR="00D21CFC" w:rsidRPr="008154F7">
        <w:rPr>
          <w:rFonts w:eastAsia="Times New Roman" w:cstheme="minorHAnsi"/>
          <w:color w:val="333333"/>
          <w:sz w:val="24"/>
          <w:szCs w:val="24"/>
        </w:rPr>
        <w:t>,</w:t>
      </w:r>
      <w:r w:rsidRPr="008154F7">
        <w:rPr>
          <w:rFonts w:eastAsia="Times New Roman" w:cstheme="minorHAnsi"/>
          <w:color w:val="333333"/>
          <w:sz w:val="24"/>
          <w:szCs w:val="24"/>
        </w:rPr>
        <w:t xml:space="preserve"> 2020</w:t>
      </w:r>
      <w:r w:rsidR="005D10A3" w:rsidRPr="008154F7">
        <w:rPr>
          <w:rFonts w:eastAsia="Times New Roman" w:cstheme="minorHAnsi"/>
          <w:color w:val="333333"/>
          <w:sz w:val="24"/>
          <w:szCs w:val="24"/>
        </w:rPr>
        <w:t xml:space="preserve"> </w:t>
      </w:r>
    </w:p>
    <w:sectPr w:rsidR="008154F7" w:rsidRPr="004A1169" w:rsidSect="008154F7">
      <w:pgSz w:w="12240" w:h="15840"/>
      <w:pgMar w:top="1276" w:right="1041" w:bottom="2835"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
  </w:num>
  <w:num w:numId="4">
    <w:abstractNumId w:val="18"/>
  </w:num>
  <w:num w:numId="5">
    <w:abstractNumId w:val="17"/>
  </w:num>
  <w:num w:numId="6">
    <w:abstractNumId w:val="0"/>
  </w:num>
  <w:num w:numId="7">
    <w:abstractNumId w:val="13"/>
  </w:num>
  <w:num w:numId="8">
    <w:abstractNumId w:val="9"/>
  </w:num>
  <w:num w:numId="9">
    <w:abstractNumId w:val="2"/>
  </w:num>
  <w:num w:numId="10">
    <w:abstractNumId w:val="4"/>
  </w:num>
  <w:num w:numId="11">
    <w:abstractNumId w:val="19"/>
  </w:num>
  <w:num w:numId="12">
    <w:abstractNumId w:val="10"/>
  </w:num>
  <w:num w:numId="13">
    <w:abstractNumId w:val="5"/>
  </w:num>
  <w:num w:numId="14">
    <w:abstractNumId w:val="8"/>
  </w:num>
  <w:num w:numId="15">
    <w:abstractNumId w:val="3"/>
  </w:num>
  <w:num w:numId="16">
    <w:abstractNumId w:val="16"/>
  </w:num>
  <w:num w:numId="17">
    <w:abstractNumId w:val="7"/>
  </w:num>
  <w:num w:numId="18">
    <w:abstractNumId w:val="15"/>
  </w:num>
  <w:num w:numId="19">
    <w:abstractNumId w:val="11"/>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A3E74"/>
    <w:rsid w:val="000F7F31"/>
    <w:rsid w:val="001168B2"/>
    <w:rsid w:val="00120818"/>
    <w:rsid w:val="00122A18"/>
    <w:rsid w:val="00122D73"/>
    <w:rsid w:val="00123203"/>
    <w:rsid w:val="00135790"/>
    <w:rsid w:val="00155F32"/>
    <w:rsid w:val="001569D4"/>
    <w:rsid w:val="00173DEE"/>
    <w:rsid w:val="001A132B"/>
    <w:rsid w:val="001A7959"/>
    <w:rsid w:val="001B350F"/>
    <w:rsid w:val="001C1CB2"/>
    <w:rsid w:val="001D3ECE"/>
    <w:rsid w:val="001D6D00"/>
    <w:rsid w:val="001F3E2D"/>
    <w:rsid w:val="001F6F5A"/>
    <w:rsid w:val="00214619"/>
    <w:rsid w:val="00214D62"/>
    <w:rsid w:val="00223DDB"/>
    <w:rsid w:val="002272FF"/>
    <w:rsid w:val="002277D5"/>
    <w:rsid w:val="002408BE"/>
    <w:rsid w:val="00240CD4"/>
    <w:rsid w:val="0024410F"/>
    <w:rsid w:val="00244281"/>
    <w:rsid w:val="0025181C"/>
    <w:rsid w:val="00251A24"/>
    <w:rsid w:val="0025415C"/>
    <w:rsid w:val="0026477B"/>
    <w:rsid w:val="00267A1E"/>
    <w:rsid w:val="00282845"/>
    <w:rsid w:val="002829B4"/>
    <w:rsid w:val="002850A0"/>
    <w:rsid w:val="002911FF"/>
    <w:rsid w:val="002A2541"/>
    <w:rsid w:val="002C6809"/>
    <w:rsid w:val="002C6C8E"/>
    <w:rsid w:val="002D2F21"/>
    <w:rsid w:val="002D34ED"/>
    <w:rsid w:val="002E7CFC"/>
    <w:rsid w:val="002F4BE6"/>
    <w:rsid w:val="002F552F"/>
    <w:rsid w:val="0030461E"/>
    <w:rsid w:val="00312C19"/>
    <w:rsid w:val="00323A4C"/>
    <w:rsid w:val="00337FC4"/>
    <w:rsid w:val="00344C1F"/>
    <w:rsid w:val="00347352"/>
    <w:rsid w:val="00363210"/>
    <w:rsid w:val="00364F23"/>
    <w:rsid w:val="0037362E"/>
    <w:rsid w:val="00374A12"/>
    <w:rsid w:val="0038574B"/>
    <w:rsid w:val="003941BB"/>
    <w:rsid w:val="003965F6"/>
    <w:rsid w:val="003B4146"/>
    <w:rsid w:val="003B4181"/>
    <w:rsid w:val="003B45C8"/>
    <w:rsid w:val="003B7BA5"/>
    <w:rsid w:val="003D1540"/>
    <w:rsid w:val="003D3242"/>
    <w:rsid w:val="003F2956"/>
    <w:rsid w:val="003F6035"/>
    <w:rsid w:val="00421266"/>
    <w:rsid w:val="004307FE"/>
    <w:rsid w:val="00431266"/>
    <w:rsid w:val="00441011"/>
    <w:rsid w:val="00451D8C"/>
    <w:rsid w:val="00455202"/>
    <w:rsid w:val="004652A7"/>
    <w:rsid w:val="00484AAD"/>
    <w:rsid w:val="00492977"/>
    <w:rsid w:val="004A1169"/>
    <w:rsid w:val="004B63B0"/>
    <w:rsid w:val="004E025D"/>
    <w:rsid w:val="004E2C16"/>
    <w:rsid w:val="004F736D"/>
    <w:rsid w:val="00522516"/>
    <w:rsid w:val="005279E5"/>
    <w:rsid w:val="005317C7"/>
    <w:rsid w:val="005406AF"/>
    <w:rsid w:val="005478E1"/>
    <w:rsid w:val="00553904"/>
    <w:rsid w:val="00557263"/>
    <w:rsid w:val="005634F6"/>
    <w:rsid w:val="005643FC"/>
    <w:rsid w:val="00572059"/>
    <w:rsid w:val="0058000C"/>
    <w:rsid w:val="005912C2"/>
    <w:rsid w:val="005C3663"/>
    <w:rsid w:val="005C4078"/>
    <w:rsid w:val="005C5902"/>
    <w:rsid w:val="005D10A3"/>
    <w:rsid w:val="005E0D8F"/>
    <w:rsid w:val="005E0EF0"/>
    <w:rsid w:val="005E5425"/>
    <w:rsid w:val="0060196F"/>
    <w:rsid w:val="00606F12"/>
    <w:rsid w:val="00606F9A"/>
    <w:rsid w:val="006108B6"/>
    <w:rsid w:val="006208DC"/>
    <w:rsid w:val="00625B7A"/>
    <w:rsid w:val="006360E7"/>
    <w:rsid w:val="00637CF5"/>
    <w:rsid w:val="00641BB4"/>
    <w:rsid w:val="006534E1"/>
    <w:rsid w:val="006607AF"/>
    <w:rsid w:val="006609F9"/>
    <w:rsid w:val="00681FF5"/>
    <w:rsid w:val="006916E6"/>
    <w:rsid w:val="006A1D5C"/>
    <w:rsid w:val="006A7A65"/>
    <w:rsid w:val="006D547F"/>
    <w:rsid w:val="006D6D3B"/>
    <w:rsid w:val="006E2D4C"/>
    <w:rsid w:val="00704FE6"/>
    <w:rsid w:val="00706AB8"/>
    <w:rsid w:val="0072224E"/>
    <w:rsid w:val="00736242"/>
    <w:rsid w:val="007749FD"/>
    <w:rsid w:val="00787800"/>
    <w:rsid w:val="007B386B"/>
    <w:rsid w:val="007B5BEA"/>
    <w:rsid w:val="007C52B8"/>
    <w:rsid w:val="007E5BBA"/>
    <w:rsid w:val="007F2A4F"/>
    <w:rsid w:val="008154F7"/>
    <w:rsid w:val="008169D8"/>
    <w:rsid w:val="008368C6"/>
    <w:rsid w:val="00850331"/>
    <w:rsid w:val="00860012"/>
    <w:rsid w:val="00863666"/>
    <w:rsid w:val="008A308A"/>
    <w:rsid w:val="008B4B11"/>
    <w:rsid w:val="008C6742"/>
    <w:rsid w:val="008C685B"/>
    <w:rsid w:val="008D1AFE"/>
    <w:rsid w:val="008D2188"/>
    <w:rsid w:val="008E6279"/>
    <w:rsid w:val="00901F9C"/>
    <w:rsid w:val="00903E51"/>
    <w:rsid w:val="00924006"/>
    <w:rsid w:val="00936EAF"/>
    <w:rsid w:val="00947B38"/>
    <w:rsid w:val="009501B3"/>
    <w:rsid w:val="009671C0"/>
    <w:rsid w:val="00977668"/>
    <w:rsid w:val="00980D64"/>
    <w:rsid w:val="00983770"/>
    <w:rsid w:val="00986EEA"/>
    <w:rsid w:val="00993431"/>
    <w:rsid w:val="00995D38"/>
    <w:rsid w:val="009A248F"/>
    <w:rsid w:val="009B19B9"/>
    <w:rsid w:val="009C1711"/>
    <w:rsid w:val="009C497B"/>
    <w:rsid w:val="009C7F54"/>
    <w:rsid w:val="009E15C9"/>
    <w:rsid w:val="009F1BD0"/>
    <w:rsid w:val="00A02185"/>
    <w:rsid w:val="00A134CD"/>
    <w:rsid w:val="00A14FCC"/>
    <w:rsid w:val="00A403A5"/>
    <w:rsid w:val="00A4738B"/>
    <w:rsid w:val="00A54D86"/>
    <w:rsid w:val="00A619F0"/>
    <w:rsid w:val="00A6319E"/>
    <w:rsid w:val="00A6760A"/>
    <w:rsid w:val="00A73F44"/>
    <w:rsid w:val="00A84494"/>
    <w:rsid w:val="00A95895"/>
    <w:rsid w:val="00A9689F"/>
    <w:rsid w:val="00AA5BAC"/>
    <w:rsid w:val="00AC0A09"/>
    <w:rsid w:val="00AC165C"/>
    <w:rsid w:val="00AC58FE"/>
    <w:rsid w:val="00AD5C54"/>
    <w:rsid w:val="00AD7DC3"/>
    <w:rsid w:val="00AE17A3"/>
    <w:rsid w:val="00AE364A"/>
    <w:rsid w:val="00AF0CCA"/>
    <w:rsid w:val="00AF21E7"/>
    <w:rsid w:val="00B026D8"/>
    <w:rsid w:val="00B06BB2"/>
    <w:rsid w:val="00B07804"/>
    <w:rsid w:val="00B16A61"/>
    <w:rsid w:val="00B20382"/>
    <w:rsid w:val="00B33669"/>
    <w:rsid w:val="00B338D9"/>
    <w:rsid w:val="00B45C1A"/>
    <w:rsid w:val="00B515A8"/>
    <w:rsid w:val="00B62121"/>
    <w:rsid w:val="00B634D4"/>
    <w:rsid w:val="00B73E1F"/>
    <w:rsid w:val="00B75556"/>
    <w:rsid w:val="00B86592"/>
    <w:rsid w:val="00B900CB"/>
    <w:rsid w:val="00BA3F4D"/>
    <w:rsid w:val="00BB1612"/>
    <w:rsid w:val="00BB3627"/>
    <w:rsid w:val="00BC6680"/>
    <w:rsid w:val="00BD0762"/>
    <w:rsid w:val="00BD08EA"/>
    <w:rsid w:val="00BE65CB"/>
    <w:rsid w:val="00BF3A60"/>
    <w:rsid w:val="00BF6C1E"/>
    <w:rsid w:val="00C0194C"/>
    <w:rsid w:val="00C266C7"/>
    <w:rsid w:val="00C30192"/>
    <w:rsid w:val="00C50CD3"/>
    <w:rsid w:val="00C51B26"/>
    <w:rsid w:val="00C52C14"/>
    <w:rsid w:val="00C54B60"/>
    <w:rsid w:val="00C61119"/>
    <w:rsid w:val="00C61AAE"/>
    <w:rsid w:val="00C63EB1"/>
    <w:rsid w:val="00C67BD3"/>
    <w:rsid w:val="00C80283"/>
    <w:rsid w:val="00C813F1"/>
    <w:rsid w:val="00CA12F6"/>
    <w:rsid w:val="00CA16CF"/>
    <w:rsid w:val="00CA198A"/>
    <w:rsid w:val="00CA6C7A"/>
    <w:rsid w:val="00CA7002"/>
    <w:rsid w:val="00CB7146"/>
    <w:rsid w:val="00CC747B"/>
    <w:rsid w:val="00CD2D1A"/>
    <w:rsid w:val="00CD55FA"/>
    <w:rsid w:val="00CE14CD"/>
    <w:rsid w:val="00CF1BFF"/>
    <w:rsid w:val="00CF5CBC"/>
    <w:rsid w:val="00CF7D68"/>
    <w:rsid w:val="00D0186C"/>
    <w:rsid w:val="00D03D27"/>
    <w:rsid w:val="00D1043C"/>
    <w:rsid w:val="00D21CFC"/>
    <w:rsid w:val="00D30959"/>
    <w:rsid w:val="00D40A2F"/>
    <w:rsid w:val="00D41FE2"/>
    <w:rsid w:val="00D5283E"/>
    <w:rsid w:val="00D650BA"/>
    <w:rsid w:val="00D71D04"/>
    <w:rsid w:val="00D774BA"/>
    <w:rsid w:val="00DA03BE"/>
    <w:rsid w:val="00DA3985"/>
    <w:rsid w:val="00DB41FE"/>
    <w:rsid w:val="00DB4437"/>
    <w:rsid w:val="00DD3D1C"/>
    <w:rsid w:val="00DF0925"/>
    <w:rsid w:val="00DF5BC2"/>
    <w:rsid w:val="00E07E33"/>
    <w:rsid w:val="00E23283"/>
    <w:rsid w:val="00E26AF3"/>
    <w:rsid w:val="00E43BBA"/>
    <w:rsid w:val="00E4782E"/>
    <w:rsid w:val="00E5072B"/>
    <w:rsid w:val="00E52B3E"/>
    <w:rsid w:val="00E605BD"/>
    <w:rsid w:val="00E612C0"/>
    <w:rsid w:val="00E70605"/>
    <w:rsid w:val="00E74E49"/>
    <w:rsid w:val="00E75876"/>
    <w:rsid w:val="00EA2E9A"/>
    <w:rsid w:val="00EB0A29"/>
    <w:rsid w:val="00EB238D"/>
    <w:rsid w:val="00EC541F"/>
    <w:rsid w:val="00EC6620"/>
    <w:rsid w:val="00ED6247"/>
    <w:rsid w:val="00EF50D5"/>
    <w:rsid w:val="00EF5A26"/>
    <w:rsid w:val="00F0786B"/>
    <w:rsid w:val="00F216CB"/>
    <w:rsid w:val="00F21C88"/>
    <w:rsid w:val="00F27A47"/>
    <w:rsid w:val="00F3286E"/>
    <w:rsid w:val="00F37DB5"/>
    <w:rsid w:val="00F40284"/>
    <w:rsid w:val="00F47274"/>
    <w:rsid w:val="00F57D1F"/>
    <w:rsid w:val="00F6012C"/>
    <w:rsid w:val="00F641B6"/>
    <w:rsid w:val="00F7404C"/>
    <w:rsid w:val="00F81DAA"/>
    <w:rsid w:val="00F85BB6"/>
    <w:rsid w:val="00F90CCB"/>
    <w:rsid w:val="00F92400"/>
    <w:rsid w:val="00F9321B"/>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2020-10-02T05:00:00Z</dcterms:created>
  <dcterms:modified xsi:type="dcterms:W3CDTF">2020-10-02T05:00:00Z</dcterms:modified>
</cp:coreProperties>
</file>