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F8" w:rsidRPr="003F2CF8" w:rsidRDefault="003F2CF8" w:rsidP="00987C7D">
      <w:pPr>
        <w:shd w:val="clear" w:color="auto" w:fill="FFFFFF"/>
        <w:spacing w:before="200" w:after="10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3F2CF8">
        <w:rPr>
          <w:rFonts w:cstheme="minorHAnsi"/>
          <w:b/>
          <w:color w:val="1F3864" w:themeColor="accent1" w:themeShade="80"/>
          <w:sz w:val="24"/>
          <w:szCs w:val="24"/>
        </w:rPr>
        <w:t>Over 3000 COVID-19 samples tested at  CSIR-NEERI</w:t>
      </w:r>
    </w:p>
    <w:p w:rsid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The COVID-19 testing facility has become operational at CSIR-National Environmental Engineering Research Institute (CSIR-NEERI) from April 2020. So far more than 3,000 samples have been tested for COVID-19.</w:t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With testing capacity of 50 samples per day, CSIR-NEERI has the requisite infrastructure to test COVID-19 samples and take all appropriate bio-safety and bio-security precautions before testing. All the mandatory approvals required for testing of clinical samples were obtained to operationalise the testing facility, say Dr. Rakesh Kumar, director, CSIR-NEERI.</w:t>
      </w:r>
    </w:p>
    <w:p w:rsid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“The facility is open to testing COVID-19 samples from Nagpur and surrounding areas of Vidarbha. Apart from testing of clinical samples, the CSIR-NEERI is also supporting healthcare professionals by providing Personal Protective Equipment (PPEs) to prevent them from contracting any infection while serving patients”, said Dr. Prakash Kumbhare, scientist at the CSIR-NEERI.</w:t>
      </w:r>
    </w:p>
    <w:p w:rsidR="00FE5CEC" w:rsidRPr="003F2CF8" w:rsidRDefault="00FE5CEC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2901950" cy="4597400"/>
            <wp:effectExtent l="19050" t="0" r="0" b="0"/>
            <wp:docPr id="15" name="Picture 15" descr="http://164.100.117.97/WriteReadData/userfiles/image/image003HI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100.117.97/WriteReadData/userfiles/image/image003HIH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CSIR-NEERI Virology Lab that tests for the virus</w:t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 </w:t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lastRenderedPageBreak/>
        <w:t> </w:t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5734050" cy="3816350"/>
            <wp:effectExtent l="19050" t="0" r="0" b="0"/>
            <wp:docPr id="16" name="Picture 16" descr="http://164.100.117.97/WriteReadData/userfiles/image/image00479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64.100.117.97/WriteReadData/userfiles/image/image00479V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F8" w:rsidRPr="003F2CF8" w:rsidRDefault="003F2CF8" w:rsidP="003F2CF8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3F2CF8">
        <w:rPr>
          <w:rFonts w:asciiTheme="minorHAnsi" w:hAnsiTheme="minorHAnsi" w:cstheme="minorHAnsi"/>
          <w:color w:val="333333"/>
        </w:rPr>
        <w:t>CSIR-NEERI Virology Lab team engaged in COVID-19 testing</w:t>
      </w:r>
    </w:p>
    <w:p w:rsidR="00FE5CEC" w:rsidRDefault="003F2CF8" w:rsidP="003F2C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AB172A"/>
        </w:rPr>
      </w:pPr>
      <w:r w:rsidRPr="003F2CF8">
        <w:rPr>
          <w:rFonts w:asciiTheme="minorHAnsi" w:hAnsiTheme="minorHAnsi" w:cstheme="minorHAnsi"/>
          <w:b/>
          <w:bCs/>
          <w:color w:val="AB172A"/>
        </w:rPr>
        <w:t xml:space="preserve"> </w:t>
      </w:r>
    </w:p>
    <w:p w:rsidR="00FE5CEC" w:rsidRDefault="00FE5CEC" w:rsidP="003F2C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AB172A"/>
        </w:rPr>
      </w:pPr>
    </w:p>
    <w:p w:rsidR="00284AD6" w:rsidRPr="003F2CF8" w:rsidRDefault="00284AD6" w:rsidP="003F2C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3F2CF8">
        <w:rPr>
          <w:rFonts w:asciiTheme="minorHAnsi" w:hAnsiTheme="minorHAnsi" w:cstheme="minorHAnsi"/>
          <w:b/>
          <w:bCs/>
          <w:color w:val="AB172A"/>
        </w:rPr>
        <w:t>Source</w:t>
      </w:r>
    </w:p>
    <w:p w:rsidR="00284AD6" w:rsidRPr="003F2CF8" w:rsidRDefault="00284AD6" w:rsidP="007968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3F2CF8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 w:rsidR="00873688" w:rsidRPr="003F2CF8">
        <w:rPr>
          <w:rFonts w:asciiTheme="minorHAnsi" w:hAnsiTheme="minorHAnsi" w:cstheme="minorHAnsi"/>
          <w:color w:val="000000" w:themeColor="text1"/>
        </w:rPr>
        <w:t>2</w:t>
      </w:r>
      <w:r w:rsidR="00EB4E48" w:rsidRPr="003F2CF8">
        <w:rPr>
          <w:rFonts w:asciiTheme="minorHAnsi" w:hAnsiTheme="minorHAnsi" w:cstheme="minorHAnsi"/>
          <w:color w:val="000000" w:themeColor="text1"/>
        </w:rPr>
        <w:t>4</w:t>
      </w:r>
      <w:r w:rsidRPr="003F2CF8">
        <w:rPr>
          <w:rFonts w:asciiTheme="minorHAnsi" w:hAnsiTheme="minorHAnsi" w:cstheme="minorHAnsi"/>
          <w:color w:val="000000" w:themeColor="text1"/>
        </w:rPr>
        <w:t xml:space="preserve"> June, 2020</w:t>
      </w:r>
      <w:r w:rsidRPr="003F2CF8">
        <w:rPr>
          <w:rFonts w:asciiTheme="minorHAnsi" w:hAnsiTheme="minorHAnsi" w:cstheme="minorHAnsi"/>
          <w:color w:val="333333"/>
        </w:rPr>
        <w:t> </w:t>
      </w:r>
    </w:p>
    <w:sectPr w:rsidR="00284AD6" w:rsidRPr="003F2CF8" w:rsidSect="005F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71"/>
    <w:multiLevelType w:val="multilevel"/>
    <w:tmpl w:val="13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332"/>
    <w:multiLevelType w:val="multilevel"/>
    <w:tmpl w:val="2B7A57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32105"/>
    <w:multiLevelType w:val="multilevel"/>
    <w:tmpl w:val="D4D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D86"/>
    <w:multiLevelType w:val="multilevel"/>
    <w:tmpl w:val="C84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0296"/>
    <w:multiLevelType w:val="multilevel"/>
    <w:tmpl w:val="BA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877"/>
    <w:multiLevelType w:val="multilevel"/>
    <w:tmpl w:val="90B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D34"/>
    <w:multiLevelType w:val="multilevel"/>
    <w:tmpl w:val="244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183E"/>
    <w:multiLevelType w:val="multilevel"/>
    <w:tmpl w:val="92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025"/>
    <w:multiLevelType w:val="multilevel"/>
    <w:tmpl w:val="5FEEC3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F5E7F"/>
    <w:multiLevelType w:val="multilevel"/>
    <w:tmpl w:val="FAFC1B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415"/>
    <w:multiLevelType w:val="multilevel"/>
    <w:tmpl w:val="43F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7605B"/>
    <w:multiLevelType w:val="multilevel"/>
    <w:tmpl w:val="A7E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077B"/>
    <w:multiLevelType w:val="multilevel"/>
    <w:tmpl w:val="67DCF5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E97288"/>
    <w:multiLevelType w:val="multilevel"/>
    <w:tmpl w:val="1554A2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763F"/>
    <w:multiLevelType w:val="multilevel"/>
    <w:tmpl w:val="63345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400B"/>
    <w:multiLevelType w:val="multilevel"/>
    <w:tmpl w:val="460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84AD6"/>
    <w:rsid w:val="00015552"/>
    <w:rsid w:val="00090B51"/>
    <w:rsid w:val="00284AD6"/>
    <w:rsid w:val="002B659E"/>
    <w:rsid w:val="00392847"/>
    <w:rsid w:val="003C36BF"/>
    <w:rsid w:val="003F2CF8"/>
    <w:rsid w:val="004173F5"/>
    <w:rsid w:val="00437901"/>
    <w:rsid w:val="00491F75"/>
    <w:rsid w:val="004E240A"/>
    <w:rsid w:val="004E618B"/>
    <w:rsid w:val="00596C67"/>
    <w:rsid w:val="005F3612"/>
    <w:rsid w:val="00796832"/>
    <w:rsid w:val="007F0436"/>
    <w:rsid w:val="008167F4"/>
    <w:rsid w:val="00840816"/>
    <w:rsid w:val="00873688"/>
    <w:rsid w:val="008C5C16"/>
    <w:rsid w:val="00987C7D"/>
    <w:rsid w:val="009F0107"/>
    <w:rsid w:val="00A5127F"/>
    <w:rsid w:val="00A73E88"/>
    <w:rsid w:val="00B56D41"/>
    <w:rsid w:val="00BD2DEE"/>
    <w:rsid w:val="00BE72D1"/>
    <w:rsid w:val="00C23B15"/>
    <w:rsid w:val="00C5679A"/>
    <w:rsid w:val="00C6370B"/>
    <w:rsid w:val="00C73E68"/>
    <w:rsid w:val="00CA7FEE"/>
    <w:rsid w:val="00D42FAC"/>
    <w:rsid w:val="00DB040B"/>
    <w:rsid w:val="00DD5871"/>
    <w:rsid w:val="00E14238"/>
    <w:rsid w:val="00E853C8"/>
    <w:rsid w:val="00EB4E48"/>
    <w:rsid w:val="00EC3240"/>
    <w:rsid w:val="00FE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12"/>
  </w:style>
  <w:style w:type="paragraph" w:styleId="Heading1">
    <w:name w:val="heading 1"/>
    <w:basedOn w:val="Normal"/>
    <w:next w:val="Normal"/>
    <w:link w:val="Heading1Char"/>
    <w:uiPriority w:val="9"/>
    <w:qFormat/>
    <w:rsid w:val="003C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8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A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28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AD6"/>
    <w:rPr>
      <w:b/>
      <w:bCs/>
    </w:rPr>
  </w:style>
  <w:style w:type="character" w:styleId="Emphasis">
    <w:name w:val="Emphasis"/>
    <w:basedOn w:val="DefaultParagraphFont"/>
    <w:uiPriority w:val="20"/>
    <w:qFormat/>
    <w:rsid w:val="00284A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8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5AAA-4BE5-4E50-B7C2-4E76F955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3</cp:revision>
  <dcterms:created xsi:type="dcterms:W3CDTF">2020-06-26T10:09:00Z</dcterms:created>
  <dcterms:modified xsi:type="dcterms:W3CDTF">2020-06-26T10:09:00Z</dcterms:modified>
</cp:coreProperties>
</file>