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5AB" w:rsidRPr="00FB65AB" w:rsidRDefault="00FB65AB" w:rsidP="00FB65AB">
      <w:pPr>
        <w:pStyle w:val="Heading2"/>
        <w:shd w:val="clear" w:color="auto" w:fill="FFFFFF"/>
        <w:spacing w:before="218" w:beforeAutospacing="0" w:after="109" w:afterAutospacing="0"/>
        <w:rPr>
          <w:rFonts w:asciiTheme="minorHAnsi" w:hAnsiTheme="minorHAnsi" w:cstheme="minorHAnsi"/>
          <w:color w:val="333333"/>
          <w:sz w:val="24"/>
          <w:szCs w:val="24"/>
        </w:rPr>
      </w:pPr>
      <w:r w:rsidRPr="00FB65AB">
        <w:rPr>
          <w:rFonts w:asciiTheme="minorHAnsi" w:hAnsiTheme="minorHAnsi" w:cstheme="minorHAnsi"/>
          <w:bCs w:val="0"/>
          <w:color w:val="365F91" w:themeColor="accent1" w:themeShade="BF"/>
          <w:sz w:val="24"/>
          <w:szCs w:val="24"/>
        </w:rPr>
        <w:t>INST scientists develop simple economical nonsurgical prevention of cataract</w:t>
      </w:r>
      <w:r w:rsidRPr="00FB65AB">
        <w:rPr>
          <w:rFonts w:asciiTheme="minorHAnsi" w:hAnsiTheme="minorHAnsi" w:cstheme="minorHAnsi"/>
          <w:bCs w:val="0"/>
          <w:color w:val="365F91" w:themeColor="accent1" w:themeShade="BF"/>
          <w:sz w:val="24"/>
          <w:szCs w:val="24"/>
        </w:rPr>
        <w:br/>
      </w:r>
    </w:p>
    <w:p w:rsidR="00FB65AB" w:rsidRDefault="00FB65AB" w:rsidP="00FB65AB">
      <w:pPr>
        <w:shd w:val="clear" w:color="auto" w:fill="FFFFFF"/>
        <w:spacing w:after="109" w:line="240" w:lineRule="auto"/>
        <w:jc w:val="both"/>
        <w:rPr>
          <w:rFonts w:eastAsia="Times New Roman" w:cstheme="minorHAnsi"/>
          <w:color w:val="333333"/>
          <w:sz w:val="24"/>
          <w:szCs w:val="24"/>
        </w:rPr>
      </w:pPr>
      <w:r w:rsidRPr="00FB65AB">
        <w:rPr>
          <w:rFonts w:eastAsia="Times New Roman" w:cstheme="minorHAnsi"/>
          <w:color w:val="333333"/>
          <w:sz w:val="24"/>
          <w:szCs w:val="24"/>
        </w:rPr>
        <w:t xml:space="preserve">Cataract a major form of blindness that occurs when the structure of </w:t>
      </w:r>
      <w:proofErr w:type="spellStart"/>
      <w:r w:rsidRPr="00FB65AB">
        <w:rPr>
          <w:rFonts w:eastAsia="Times New Roman" w:cstheme="minorHAnsi"/>
          <w:color w:val="333333"/>
          <w:sz w:val="24"/>
          <w:szCs w:val="24"/>
        </w:rPr>
        <w:t>crystallin</w:t>
      </w:r>
      <w:proofErr w:type="spellEnd"/>
      <w:r w:rsidRPr="00FB65AB">
        <w:rPr>
          <w:rFonts w:eastAsia="Times New Roman" w:cstheme="minorHAnsi"/>
          <w:color w:val="333333"/>
          <w:sz w:val="24"/>
          <w:szCs w:val="24"/>
        </w:rPr>
        <w:t xml:space="preserve"> proteins that make up the lens in our eyes deteriorates, causing damaged or </w:t>
      </w:r>
      <w:proofErr w:type="spellStart"/>
      <w:r w:rsidRPr="00FB65AB">
        <w:rPr>
          <w:rFonts w:eastAsia="Times New Roman" w:cstheme="minorHAnsi"/>
          <w:color w:val="333333"/>
          <w:sz w:val="24"/>
          <w:szCs w:val="24"/>
        </w:rPr>
        <w:t>disorganised</w:t>
      </w:r>
      <w:proofErr w:type="spellEnd"/>
      <w:r w:rsidRPr="00FB65AB">
        <w:rPr>
          <w:rFonts w:eastAsia="Times New Roman" w:cstheme="minorHAnsi"/>
          <w:color w:val="333333"/>
          <w:sz w:val="24"/>
          <w:szCs w:val="24"/>
        </w:rPr>
        <w:t xml:space="preserve"> proteins to aggregate and form a milky blue or brown layer, which ultimately affects lens transparency. Thus, prevention of the formation of these aggregates as well as their destruction in the early stage of disease progression is a major treatment strategy for cataracts, and materials that can carry out this task could make cataract prevention affordable and accessible.</w:t>
      </w: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p>
    <w:p w:rsidR="00FB65AB" w:rsidRDefault="00FB65AB" w:rsidP="00FB65AB">
      <w:pPr>
        <w:shd w:val="clear" w:color="auto" w:fill="FFFFFF"/>
        <w:spacing w:after="109" w:line="240" w:lineRule="auto"/>
        <w:jc w:val="both"/>
        <w:rPr>
          <w:rFonts w:eastAsia="Times New Roman" w:cstheme="minorHAnsi"/>
          <w:color w:val="333333"/>
          <w:sz w:val="24"/>
          <w:szCs w:val="24"/>
        </w:rPr>
      </w:pPr>
      <w:r w:rsidRPr="00FB65AB">
        <w:rPr>
          <w:rFonts w:eastAsia="Times New Roman" w:cstheme="minorHAnsi"/>
          <w:color w:val="333333"/>
          <w:sz w:val="24"/>
          <w:szCs w:val="24"/>
        </w:rPr>
        <w:t xml:space="preserve">A team of scientists from the Institute of </w:t>
      </w:r>
      <w:proofErr w:type="spellStart"/>
      <w:r w:rsidRPr="00FB65AB">
        <w:rPr>
          <w:rFonts w:eastAsia="Times New Roman" w:cstheme="minorHAnsi"/>
          <w:color w:val="333333"/>
          <w:sz w:val="24"/>
          <w:szCs w:val="24"/>
        </w:rPr>
        <w:t>Nano</w:t>
      </w:r>
      <w:proofErr w:type="spellEnd"/>
      <w:r w:rsidRPr="00FB65AB">
        <w:rPr>
          <w:rFonts w:eastAsia="Times New Roman" w:cstheme="minorHAnsi"/>
          <w:color w:val="333333"/>
          <w:sz w:val="24"/>
          <w:szCs w:val="24"/>
        </w:rPr>
        <w:t xml:space="preserve"> Science &amp; Technology (INST) an autonomous institute under the Department of Science &amp; Technology, Government of India has developed </w:t>
      </w:r>
      <w:proofErr w:type="spellStart"/>
      <w:r w:rsidRPr="00FB65AB">
        <w:rPr>
          <w:rFonts w:eastAsia="Times New Roman" w:cstheme="minorHAnsi"/>
          <w:color w:val="333333"/>
          <w:sz w:val="24"/>
          <w:szCs w:val="24"/>
        </w:rPr>
        <w:t>nanorods</w:t>
      </w:r>
      <w:proofErr w:type="spellEnd"/>
      <w:r w:rsidRPr="00FB65AB">
        <w:rPr>
          <w:rFonts w:eastAsia="Times New Roman" w:cstheme="minorHAnsi"/>
          <w:color w:val="333333"/>
          <w:sz w:val="24"/>
          <w:szCs w:val="24"/>
        </w:rPr>
        <w:t xml:space="preserve"> from the</w:t>
      </w:r>
      <w:r w:rsidRPr="00FB65AB">
        <w:rPr>
          <w:rFonts w:eastAsia="Times New Roman" w:cstheme="minorHAnsi"/>
          <w:color w:val="333333"/>
          <w:sz w:val="24"/>
          <w:szCs w:val="24"/>
          <w:shd w:val="clear" w:color="auto" w:fill="FFFFFF"/>
        </w:rPr>
        <w:t> </w:t>
      </w:r>
      <w:proofErr w:type="spellStart"/>
      <w:r w:rsidRPr="00FB65AB">
        <w:rPr>
          <w:rFonts w:eastAsia="Times New Roman" w:cstheme="minorHAnsi"/>
          <w:color w:val="333333"/>
          <w:sz w:val="24"/>
          <w:szCs w:val="24"/>
          <w:shd w:val="clear" w:color="auto" w:fill="FFFFFF"/>
        </w:rPr>
        <w:t>nonsteroidal</w:t>
      </w:r>
      <w:proofErr w:type="spellEnd"/>
      <w:r w:rsidRPr="00FB65AB">
        <w:rPr>
          <w:rFonts w:eastAsia="Times New Roman" w:cstheme="minorHAnsi"/>
          <w:color w:val="333333"/>
          <w:sz w:val="24"/>
          <w:szCs w:val="24"/>
          <w:shd w:val="clear" w:color="auto" w:fill="FFFFFF"/>
        </w:rPr>
        <w:t xml:space="preserve"> anti-inflammatory drug (NSAID)</w:t>
      </w:r>
      <w:r w:rsidRPr="00FB65AB">
        <w:rPr>
          <w:rFonts w:eastAsia="Times New Roman" w:cstheme="minorHAnsi"/>
          <w:color w:val="333333"/>
          <w:sz w:val="24"/>
          <w:szCs w:val="24"/>
        </w:rPr>
        <w:t> Aspirin, </w:t>
      </w:r>
      <w:r w:rsidRPr="00FB65AB">
        <w:rPr>
          <w:rFonts w:eastAsia="Times New Roman" w:cstheme="minorHAnsi"/>
          <w:color w:val="333333"/>
          <w:sz w:val="24"/>
          <w:szCs w:val="24"/>
          <w:shd w:val="clear" w:color="auto" w:fill="FFFFFF"/>
        </w:rPr>
        <w:t>a popular medication used to reduce pain, fever, or inflammation and</w:t>
      </w:r>
      <w:r w:rsidRPr="00FB65AB">
        <w:rPr>
          <w:rFonts w:eastAsia="Times New Roman" w:cstheme="minorHAnsi"/>
          <w:color w:val="333333"/>
          <w:sz w:val="24"/>
          <w:szCs w:val="24"/>
        </w:rPr>
        <w:t xml:space="preserve"> found it to be an effective non–invasive small molecule-based </w:t>
      </w:r>
      <w:proofErr w:type="spellStart"/>
      <w:r w:rsidRPr="00FB65AB">
        <w:rPr>
          <w:rFonts w:eastAsia="Times New Roman" w:cstheme="minorHAnsi"/>
          <w:color w:val="333333"/>
          <w:sz w:val="24"/>
          <w:szCs w:val="24"/>
        </w:rPr>
        <w:t>nanotherapeutics</w:t>
      </w:r>
      <w:proofErr w:type="spellEnd"/>
      <w:r w:rsidRPr="00FB65AB">
        <w:rPr>
          <w:rFonts w:eastAsia="Times New Roman" w:cstheme="minorHAnsi"/>
          <w:color w:val="333333"/>
          <w:sz w:val="24"/>
          <w:szCs w:val="24"/>
        </w:rPr>
        <w:t xml:space="preserve"> against cataract.</w:t>
      </w: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p>
    <w:p w:rsidR="00FB65AB" w:rsidRDefault="00FB65AB" w:rsidP="00FB65AB">
      <w:pPr>
        <w:shd w:val="clear" w:color="auto" w:fill="FFFFFF"/>
        <w:spacing w:after="109" w:line="240" w:lineRule="auto"/>
        <w:jc w:val="both"/>
        <w:rPr>
          <w:rFonts w:eastAsia="Times New Roman" w:cstheme="minorHAnsi"/>
          <w:color w:val="333333"/>
          <w:sz w:val="24"/>
          <w:szCs w:val="24"/>
        </w:rPr>
      </w:pPr>
      <w:r w:rsidRPr="00FB65AB">
        <w:rPr>
          <w:rFonts w:eastAsia="Times New Roman" w:cstheme="minorHAnsi"/>
          <w:color w:val="333333"/>
          <w:sz w:val="24"/>
          <w:szCs w:val="24"/>
        </w:rPr>
        <w:t>Their research published in the </w:t>
      </w:r>
      <w:r w:rsidRPr="00FB65AB">
        <w:rPr>
          <w:rFonts w:eastAsia="Times New Roman" w:cstheme="minorHAnsi"/>
          <w:b/>
          <w:bCs/>
          <w:i/>
          <w:iCs/>
          <w:color w:val="333333"/>
          <w:sz w:val="24"/>
          <w:szCs w:val="24"/>
        </w:rPr>
        <w:t>Journal of Materials Chemistry B</w:t>
      </w:r>
      <w:r w:rsidRPr="00FB65AB">
        <w:rPr>
          <w:rFonts w:eastAsia="Times New Roman" w:cstheme="minorHAnsi"/>
          <w:color w:val="333333"/>
          <w:sz w:val="24"/>
          <w:szCs w:val="24"/>
        </w:rPr>
        <w:t xml:space="preserve"> could help prevent cataracts in an economical and less complicated way. They have used the anti-aggregation ability of self-build aspirin </w:t>
      </w:r>
      <w:proofErr w:type="spellStart"/>
      <w:r w:rsidRPr="00FB65AB">
        <w:rPr>
          <w:rFonts w:eastAsia="Times New Roman" w:cstheme="minorHAnsi"/>
          <w:color w:val="333333"/>
          <w:sz w:val="24"/>
          <w:szCs w:val="24"/>
        </w:rPr>
        <w:t>nanorods</w:t>
      </w:r>
      <w:proofErr w:type="spellEnd"/>
      <w:r w:rsidRPr="00FB65AB">
        <w:rPr>
          <w:rFonts w:eastAsia="Times New Roman" w:cstheme="minorHAnsi"/>
          <w:color w:val="333333"/>
          <w:sz w:val="24"/>
          <w:szCs w:val="24"/>
        </w:rPr>
        <w:t xml:space="preserve"> as an effective non –invasive small molecule-based </w:t>
      </w:r>
      <w:proofErr w:type="spellStart"/>
      <w:r w:rsidRPr="00FB65AB">
        <w:rPr>
          <w:rFonts w:eastAsia="Times New Roman" w:cstheme="minorHAnsi"/>
          <w:color w:val="333333"/>
          <w:sz w:val="24"/>
          <w:szCs w:val="24"/>
        </w:rPr>
        <w:t>nanotherapeutics</w:t>
      </w:r>
      <w:proofErr w:type="spellEnd"/>
      <w:r w:rsidRPr="00FB65AB">
        <w:rPr>
          <w:rFonts w:eastAsia="Times New Roman" w:cstheme="minorHAnsi"/>
          <w:color w:val="333333"/>
          <w:sz w:val="24"/>
          <w:szCs w:val="24"/>
        </w:rPr>
        <w:t xml:space="preserve"> against cataract. Aspirin </w:t>
      </w:r>
      <w:proofErr w:type="spellStart"/>
      <w:r w:rsidRPr="00FB65AB">
        <w:rPr>
          <w:rFonts w:eastAsia="Times New Roman" w:cstheme="minorHAnsi"/>
          <w:color w:val="333333"/>
          <w:sz w:val="24"/>
          <w:szCs w:val="24"/>
        </w:rPr>
        <w:t>nanorods</w:t>
      </w:r>
      <w:proofErr w:type="spellEnd"/>
      <w:r w:rsidRPr="00FB65AB">
        <w:rPr>
          <w:rFonts w:eastAsia="Times New Roman" w:cstheme="minorHAnsi"/>
          <w:color w:val="333333"/>
          <w:sz w:val="24"/>
          <w:szCs w:val="24"/>
        </w:rPr>
        <w:t xml:space="preserve"> prevent the aggregation of </w:t>
      </w:r>
      <w:proofErr w:type="spellStart"/>
      <w:r w:rsidRPr="00FB65AB">
        <w:rPr>
          <w:rFonts w:eastAsia="Times New Roman" w:cstheme="minorHAnsi"/>
          <w:color w:val="333333"/>
          <w:sz w:val="24"/>
          <w:szCs w:val="24"/>
        </w:rPr>
        <w:t>crystallin</w:t>
      </w:r>
      <w:proofErr w:type="spellEnd"/>
      <w:r w:rsidRPr="00FB65AB">
        <w:rPr>
          <w:rFonts w:eastAsia="Times New Roman" w:cstheme="minorHAnsi"/>
          <w:color w:val="333333"/>
          <w:sz w:val="24"/>
          <w:szCs w:val="24"/>
        </w:rPr>
        <w:t xml:space="preserve"> protein and various peptides derived from its fragmentation, which play a crucial role in cataract formation. They prevent the protein/peptide aggregation through </w:t>
      </w:r>
      <w:proofErr w:type="spellStart"/>
      <w:r w:rsidRPr="00FB65AB">
        <w:rPr>
          <w:rFonts w:eastAsia="Times New Roman" w:cstheme="minorHAnsi"/>
          <w:color w:val="333333"/>
          <w:sz w:val="24"/>
          <w:szCs w:val="24"/>
        </w:rPr>
        <w:t>biomolecular</w:t>
      </w:r>
      <w:proofErr w:type="spellEnd"/>
      <w:r w:rsidRPr="00FB65AB">
        <w:rPr>
          <w:rFonts w:eastAsia="Times New Roman" w:cstheme="minorHAnsi"/>
          <w:color w:val="333333"/>
          <w:sz w:val="24"/>
          <w:szCs w:val="24"/>
        </w:rPr>
        <w:t xml:space="preserve"> interactions, which convert beta-turn like the structure of the </w:t>
      </w:r>
      <w:proofErr w:type="spellStart"/>
      <w:r w:rsidRPr="00FB65AB">
        <w:rPr>
          <w:rFonts w:eastAsia="Times New Roman" w:cstheme="minorHAnsi"/>
          <w:color w:val="333333"/>
          <w:sz w:val="24"/>
          <w:szCs w:val="24"/>
        </w:rPr>
        <w:t>crystallin</w:t>
      </w:r>
      <w:proofErr w:type="spellEnd"/>
      <w:r w:rsidRPr="00FB65AB">
        <w:rPr>
          <w:rFonts w:eastAsia="Times New Roman" w:cstheme="minorHAnsi"/>
          <w:color w:val="333333"/>
          <w:sz w:val="24"/>
          <w:szCs w:val="24"/>
        </w:rPr>
        <w:t xml:space="preserve"> peptides, responsible for </w:t>
      </w:r>
      <w:proofErr w:type="spellStart"/>
      <w:r w:rsidRPr="00FB65AB">
        <w:rPr>
          <w:rFonts w:eastAsia="Times New Roman" w:cstheme="minorHAnsi"/>
          <w:color w:val="333333"/>
          <w:sz w:val="24"/>
          <w:szCs w:val="24"/>
        </w:rPr>
        <w:t>amyloid</w:t>
      </w:r>
      <w:proofErr w:type="spellEnd"/>
      <w:r w:rsidRPr="00FB65AB">
        <w:rPr>
          <w:rFonts w:eastAsia="Times New Roman" w:cstheme="minorHAnsi"/>
          <w:color w:val="333333"/>
          <w:sz w:val="24"/>
          <w:szCs w:val="24"/>
        </w:rPr>
        <w:t xml:space="preserve"> formation into coils and helices, those fail to aggregate. These were found to prevent cataract formation by inhibiting aggregation of </w:t>
      </w:r>
      <w:proofErr w:type="spellStart"/>
      <w:r w:rsidRPr="00FB65AB">
        <w:rPr>
          <w:rFonts w:eastAsia="Times New Roman" w:cstheme="minorHAnsi"/>
          <w:color w:val="333333"/>
          <w:sz w:val="24"/>
          <w:szCs w:val="24"/>
        </w:rPr>
        <w:t>crystallin</w:t>
      </w:r>
      <w:proofErr w:type="spellEnd"/>
      <w:r w:rsidRPr="00FB65AB">
        <w:rPr>
          <w:rFonts w:eastAsia="Times New Roman" w:cstheme="minorHAnsi"/>
          <w:color w:val="333333"/>
          <w:sz w:val="24"/>
          <w:szCs w:val="24"/>
        </w:rPr>
        <w:t xml:space="preserve">, and </w:t>
      </w:r>
      <w:proofErr w:type="spellStart"/>
      <w:r w:rsidRPr="00FB65AB">
        <w:rPr>
          <w:rFonts w:eastAsia="Times New Roman" w:cstheme="minorHAnsi"/>
          <w:color w:val="333333"/>
          <w:sz w:val="24"/>
          <w:szCs w:val="24"/>
        </w:rPr>
        <w:t>crystallin</w:t>
      </w:r>
      <w:proofErr w:type="spellEnd"/>
      <w:r w:rsidRPr="00FB65AB">
        <w:rPr>
          <w:rFonts w:eastAsia="Times New Roman" w:cstheme="minorHAnsi"/>
          <w:color w:val="333333"/>
          <w:sz w:val="24"/>
          <w:szCs w:val="24"/>
        </w:rPr>
        <w:t xml:space="preserve"> derived peptide aggregates.  As with aging and under various conditions, the lens protein </w:t>
      </w:r>
      <w:proofErr w:type="spellStart"/>
      <w:r w:rsidRPr="00FB65AB">
        <w:rPr>
          <w:rFonts w:eastAsia="Times New Roman" w:cstheme="minorHAnsi"/>
          <w:color w:val="333333"/>
          <w:sz w:val="24"/>
          <w:szCs w:val="24"/>
        </w:rPr>
        <w:t>crystallin</w:t>
      </w:r>
      <w:proofErr w:type="spellEnd"/>
      <w:r w:rsidRPr="00FB65AB">
        <w:rPr>
          <w:rFonts w:eastAsia="Times New Roman" w:cstheme="minorHAnsi"/>
          <w:color w:val="333333"/>
          <w:sz w:val="24"/>
          <w:szCs w:val="24"/>
        </w:rPr>
        <w:t xml:space="preserve"> aggregates to form opaque structures in the eye lens, which impairs vision and cause cataract.</w:t>
      </w: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p>
    <w:p w:rsidR="00FB65AB" w:rsidRDefault="00FB65AB" w:rsidP="00FB65AB">
      <w:pPr>
        <w:shd w:val="clear" w:color="auto" w:fill="FFFFFF"/>
        <w:spacing w:after="109" w:line="240" w:lineRule="auto"/>
        <w:jc w:val="both"/>
        <w:rPr>
          <w:rFonts w:eastAsia="Times New Roman" w:cstheme="minorHAnsi"/>
          <w:color w:val="333333"/>
          <w:sz w:val="24"/>
          <w:szCs w:val="24"/>
        </w:rPr>
      </w:pPr>
      <w:r w:rsidRPr="00FB65AB">
        <w:rPr>
          <w:rFonts w:eastAsia="Times New Roman" w:cstheme="minorHAnsi"/>
          <w:color w:val="333333"/>
          <w:sz w:val="24"/>
          <w:szCs w:val="24"/>
        </w:rPr>
        <w:t>The targeted disaggregation of the accumulated alpha-</w:t>
      </w:r>
      <w:proofErr w:type="spellStart"/>
      <w:r w:rsidRPr="00FB65AB">
        <w:rPr>
          <w:rFonts w:eastAsia="Times New Roman" w:cstheme="minorHAnsi"/>
          <w:color w:val="333333"/>
          <w:sz w:val="24"/>
          <w:szCs w:val="24"/>
        </w:rPr>
        <w:t>crystallin</w:t>
      </w:r>
      <w:proofErr w:type="spellEnd"/>
      <w:r w:rsidRPr="00FB65AB">
        <w:rPr>
          <w:rFonts w:eastAsia="Times New Roman" w:cstheme="minorHAnsi"/>
          <w:color w:val="333333"/>
          <w:sz w:val="24"/>
          <w:szCs w:val="24"/>
        </w:rPr>
        <w:t xml:space="preserve"> protein and </w:t>
      </w:r>
      <w:proofErr w:type="spellStart"/>
      <w:r w:rsidRPr="00FB65AB">
        <w:rPr>
          <w:rFonts w:eastAsia="Times New Roman" w:cstheme="minorHAnsi"/>
          <w:color w:val="333333"/>
          <w:sz w:val="24"/>
          <w:szCs w:val="24"/>
        </w:rPr>
        <w:t>crystallin</w:t>
      </w:r>
      <w:proofErr w:type="spellEnd"/>
      <w:r w:rsidRPr="00FB65AB">
        <w:rPr>
          <w:rFonts w:eastAsia="Times New Roman" w:cstheme="minorHAnsi"/>
          <w:color w:val="333333"/>
          <w:sz w:val="24"/>
          <w:szCs w:val="24"/>
        </w:rPr>
        <w:t xml:space="preserve"> derived peptide aggregates in aged and </w:t>
      </w:r>
      <w:proofErr w:type="spellStart"/>
      <w:r w:rsidRPr="00FB65AB">
        <w:rPr>
          <w:rFonts w:eastAsia="Times New Roman" w:cstheme="minorHAnsi"/>
          <w:color w:val="333333"/>
          <w:sz w:val="24"/>
          <w:szCs w:val="24"/>
        </w:rPr>
        <w:t>cataractous</w:t>
      </w:r>
      <w:proofErr w:type="spellEnd"/>
      <w:r w:rsidRPr="00FB65AB">
        <w:rPr>
          <w:rFonts w:eastAsia="Times New Roman" w:cstheme="minorHAnsi"/>
          <w:color w:val="333333"/>
          <w:sz w:val="24"/>
          <w:szCs w:val="24"/>
        </w:rPr>
        <w:t xml:space="preserve"> human lenses are considered as a viable therapeutic strategy for the prevention of cataract formation. The aspirin </w:t>
      </w:r>
      <w:proofErr w:type="spellStart"/>
      <w:r w:rsidRPr="00FB65AB">
        <w:rPr>
          <w:rFonts w:eastAsia="Times New Roman" w:cstheme="minorHAnsi"/>
          <w:color w:val="333333"/>
          <w:sz w:val="24"/>
          <w:szCs w:val="24"/>
        </w:rPr>
        <w:t>nanorods</w:t>
      </w:r>
      <w:proofErr w:type="spellEnd"/>
      <w:r w:rsidRPr="00FB65AB">
        <w:rPr>
          <w:rFonts w:eastAsia="Times New Roman" w:cstheme="minorHAnsi"/>
          <w:color w:val="333333"/>
          <w:sz w:val="24"/>
          <w:szCs w:val="24"/>
        </w:rPr>
        <w:t xml:space="preserve"> are produced using the process of molecular self-assembly, which is a low cost and high –yield technique to generate the aspirin </w:t>
      </w:r>
      <w:proofErr w:type="spellStart"/>
      <w:r w:rsidRPr="00FB65AB">
        <w:rPr>
          <w:rFonts w:eastAsia="Times New Roman" w:cstheme="minorHAnsi"/>
          <w:color w:val="333333"/>
          <w:sz w:val="24"/>
          <w:szCs w:val="24"/>
        </w:rPr>
        <w:t>nanorods</w:t>
      </w:r>
      <w:proofErr w:type="spellEnd"/>
      <w:r w:rsidRPr="00FB65AB">
        <w:rPr>
          <w:rFonts w:eastAsia="Times New Roman" w:cstheme="minorHAnsi"/>
          <w:color w:val="333333"/>
          <w:sz w:val="24"/>
          <w:szCs w:val="24"/>
        </w:rPr>
        <w:t xml:space="preserve"> as compared to the high cost and laborious physical methods generally used for the synthesis of </w:t>
      </w:r>
      <w:proofErr w:type="spellStart"/>
      <w:r w:rsidRPr="00FB65AB">
        <w:rPr>
          <w:rFonts w:eastAsia="Times New Roman" w:cstheme="minorHAnsi"/>
          <w:color w:val="333333"/>
          <w:sz w:val="24"/>
          <w:szCs w:val="24"/>
        </w:rPr>
        <w:t>nanoparticles</w:t>
      </w:r>
      <w:proofErr w:type="spellEnd"/>
      <w:r w:rsidRPr="00FB65AB">
        <w:rPr>
          <w:rFonts w:eastAsia="Times New Roman" w:cstheme="minorHAnsi"/>
          <w:color w:val="333333"/>
          <w:sz w:val="24"/>
          <w:szCs w:val="24"/>
        </w:rPr>
        <w:t>.</w:t>
      </w: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p>
    <w:p w:rsidR="00FB65AB" w:rsidRDefault="00FB65AB" w:rsidP="00FB65AB">
      <w:pPr>
        <w:shd w:val="clear" w:color="auto" w:fill="FFFFFF"/>
        <w:spacing w:after="109" w:line="240" w:lineRule="auto"/>
        <w:jc w:val="both"/>
        <w:rPr>
          <w:rFonts w:eastAsia="Times New Roman" w:cstheme="minorHAnsi"/>
          <w:color w:val="333333"/>
          <w:sz w:val="24"/>
          <w:szCs w:val="24"/>
        </w:rPr>
      </w:pPr>
      <w:r w:rsidRPr="00FB65AB">
        <w:rPr>
          <w:rFonts w:eastAsia="Times New Roman" w:cstheme="minorHAnsi"/>
          <w:color w:val="333333"/>
          <w:sz w:val="24"/>
          <w:szCs w:val="24"/>
        </w:rPr>
        <w:t xml:space="preserve">Computational studies based on molecular dynamics (MD) simulations were performed to investigate the molecular mechanism of aspirin’s anti-aggregation </w:t>
      </w:r>
      <w:proofErr w:type="spellStart"/>
      <w:r w:rsidRPr="00FB65AB">
        <w:rPr>
          <w:rFonts w:eastAsia="Times New Roman" w:cstheme="minorHAnsi"/>
          <w:color w:val="333333"/>
          <w:sz w:val="24"/>
          <w:szCs w:val="24"/>
        </w:rPr>
        <w:t>behaviour</w:t>
      </w:r>
      <w:proofErr w:type="spellEnd"/>
      <w:r w:rsidRPr="00FB65AB">
        <w:rPr>
          <w:rFonts w:eastAsia="Times New Roman" w:cstheme="minorHAnsi"/>
          <w:color w:val="333333"/>
          <w:sz w:val="24"/>
          <w:szCs w:val="24"/>
        </w:rPr>
        <w:t xml:space="preserve"> and the nature of protein (peptide)-inhibitor interactions between the synthetic peptides and aspirin. It was observed that the peptide-aspirin (inhibitor) interactions eventually transformed peptides secondary structures from beta-turns, those are responsible for the </w:t>
      </w:r>
      <w:proofErr w:type="spellStart"/>
      <w:r w:rsidRPr="00FB65AB">
        <w:rPr>
          <w:rFonts w:eastAsia="Times New Roman" w:cstheme="minorHAnsi"/>
          <w:color w:val="333333"/>
          <w:sz w:val="24"/>
          <w:szCs w:val="24"/>
        </w:rPr>
        <w:t>amyloids</w:t>
      </w:r>
      <w:proofErr w:type="spellEnd"/>
      <w:r w:rsidRPr="00FB65AB">
        <w:rPr>
          <w:rFonts w:eastAsia="Times New Roman" w:cstheme="minorHAnsi"/>
          <w:color w:val="333333"/>
          <w:sz w:val="24"/>
          <w:szCs w:val="24"/>
        </w:rPr>
        <w:t xml:space="preserve"> formation, into various coils and helixes, preventing its aggregation. These simulations revealed the secret </w:t>
      </w:r>
      <w:r w:rsidRPr="00FB65AB">
        <w:rPr>
          <w:rFonts w:eastAsia="Times New Roman" w:cstheme="minorHAnsi"/>
          <w:color w:val="333333"/>
          <w:sz w:val="24"/>
          <w:szCs w:val="24"/>
        </w:rPr>
        <w:lastRenderedPageBreak/>
        <w:t xml:space="preserve">behind aspirin’s ability to act as a potential inhibitor towards </w:t>
      </w:r>
      <w:proofErr w:type="spellStart"/>
      <w:r w:rsidRPr="00FB65AB">
        <w:rPr>
          <w:rFonts w:eastAsia="Times New Roman" w:cstheme="minorHAnsi"/>
          <w:color w:val="333333"/>
          <w:sz w:val="24"/>
          <w:szCs w:val="24"/>
        </w:rPr>
        <w:t>amyloid</w:t>
      </w:r>
      <w:proofErr w:type="spellEnd"/>
      <w:r w:rsidRPr="00FB65AB">
        <w:rPr>
          <w:rFonts w:eastAsia="Times New Roman" w:cstheme="minorHAnsi"/>
          <w:color w:val="333333"/>
          <w:sz w:val="24"/>
          <w:szCs w:val="24"/>
        </w:rPr>
        <w:t>-like fibril formation by the model cataract peptides.</w:t>
      </w: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r w:rsidRPr="00FB65AB">
        <w:rPr>
          <w:rFonts w:eastAsia="Times New Roman" w:cstheme="minorHAnsi"/>
          <w:color w:val="333333"/>
          <w:sz w:val="24"/>
          <w:szCs w:val="24"/>
          <w:shd w:val="clear" w:color="auto" w:fill="FFFFFF"/>
        </w:rPr>
        <w:t xml:space="preserve">Many natural compounds have already been reported as potential aggregation inhibitors for </w:t>
      </w:r>
      <w:proofErr w:type="spellStart"/>
      <w:r w:rsidRPr="00FB65AB">
        <w:rPr>
          <w:rFonts w:eastAsia="Times New Roman" w:cstheme="minorHAnsi"/>
          <w:color w:val="333333"/>
          <w:sz w:val="24"/>
          <w:szCs w:val="24"/>
          <w:shd w:val="clear" w:color="auto" w:fill="FFFFFF"/>
        </w:rPr>
        <w:t>crystallin</w:t>
      </w:r>
      <w:proofErr w:type="spellEnd"/>
      <w:r w:rsidRPr="00FB65AB">
        <w:rPr>
          <w:rFonts w:eastAsia="Times New Roman" w:cstheme="minorHAnsi"/>
          <w:color w:val="333333"/>
          <w:sz w:val="24"/>
          <w:szCs w:val="24"/>
          <w:shd w:val="clear" w:color="auto" w:fill="FFFFFF"/>
        </w:rPr>
        <w:t xml:space="preserve"> aggregation, but the utility of </w:t>
      </w:r>
      <w:proofErr w:type="spellStart"/>
      <w:r w:rsidRPr="00FB65AB">
        <w:rPr>
          <w:rFonts w:eastAsia="Times New Roman" w:cstheme="minorHAnsi"/>
          <w:color w:val="333333"/>
          <w:sz w:val="24"/>
          <w:szCs w:val="24"/>
          <w:shd w:val="clear" w:color="auto" w:fill="FFFFFF"/>
        </w:rPr>
        <w:t>nonsteroidal</w:t>
      </w:r>
      <w:proofErr w:type="spellEnd"/>
      <w:r w:rsidRPr="00FB65AB">
        <w:rPr>
          <w:rFonts w:eastAsia="Times New Roman" w:cstheme="minorHAnsi"/>
          <w:color w:val="333333"/>
          <w:sz w:val="24"/>
          <w:szCs w:val="24"/>
          <w:shd w:val="clear" w:color="auto" w:fill="FFFFFF"/>
        </w:rPr>
        <w:t xml:space="preserve"> anti-inflammatory drugs (NSAIDs) like aspirin in this direction will open a new paradigm. In addition, aspirin </w:t>
      </w:r>
      <w:proofErr w:type="spellStart"/>
      <w:r w:rsidRPr="00FB65AB">
        <w:rPr>
          <w:rFonts w:eastAsia="Times New Roman" w:cstheme="minorHAnsi"/>
          <w:color w:val="333333"/>
          <w:sz w:val="24"/>
          <w:szCs w:val="24"/>
          <w:shd w:val="clear" w:color="auto" w:fill="FFFFFF"/>
        </w:rPr>
        <w:t>nanorods</w:t>
      </w:r>
      <w:proofErr w:type="spellEnd"/>
      <w:r w:rsidRPr="00FB65AB">
        <w:rPr>
          <w:rFonts w:eastAsia="Times New Roman" w:cstheme="minorHAnsi"/>
          <w:color w:val="333333"/>
          <w:sz w:val="24"/>
          <w:szCs w:val="24"/>
          <w:shd w:val="clear" w:color="auto" w:fill="FFFFFF"/>
        </w:rPr>
        <w:t xml:space="preserve"> due to their </w:t>
      </w:r>
      <w:proofErr w:type="spellStart"/>
      <w:r w:rsidRPr="00FB65AB">
        <w:rPr>
          <w:rFonts w:eastAsia="Times New Roman" w:cstheme="minorHAnsi"/>
          <w:color w:val="333333"/>
          <w:sz w:val="24"/>
          <w:szCs w:val="24"/>
          <w:shd w:val="clear" w:color="auto" w:fill="FFFFFF"/>
        </w:rPr>
        <w:t>nano</w:t>
      </w:r>
      <w:proofErr w:type="spellEnd"/>
      <w:r w:rsidRPr="00FB65AB">
        <w:rPr>
          <w:rFonts w:eastAsia="Times New Roman" w:cstheme="minorHAnsi"/>
          <w:color w:val="333333"/>
          <w:sz w:val="24"/>
          <w:szCs w:val="24"/>
          <w:shd w:val="clear" w:color="auto" w:fill="FFFFFF"/>
        </w:rPr>
        <w:t xml:space="preserve">-size will enhance </w:t>
      </w:r>
      <w:proofErr w:type="gramStart"/>
      <w:r w:rsidRPr="00FB65AB">
        <w:rPr>
          <w:rFonts w:eastAsia="Times New Roman" w:cstheme="minorHAnsi"/>
          <w:color w:val="333333"/>
          <w:sz w:val="24"/>
          <w:szCs w:val="24"/>
          <w:shd w:val="clear" w:color="auto" w:fill="FFFFFF"/>
        </w:rPr>
        <w:t>bioavailability,</w:t>
      </w:r>
      <w:proofErr w:type="gramEnd"/>
      <w:r w:rsidRPr="00FB65AB">
        <w:rPr>
          <w:rFonts w:eastAsia="Times New Roman" w:cstheme="minorHAnsi"/>
          <w:color w:val="333333"/>
          <w:sz w:val="24"/>
          <w:szCs w:val="24"/>
          <w:shd w:val="clear" w:color="auto" w:fill="FFFFFF"/>
        </w:rPr>
        <w:t xml:space="preserve"> improve drug loading, lower toxicity, etc. Hence, the delivery of the aspirin </w:t>
      </w:r>
      <w:proofErr w:type="spellStart"/>
      <w:r w:rsidRPr="00FB65AB">
        <w:rPr>
          <w:rFonts w:eastAsia="Times New Roman" w:cstheme="minorHAnsi"/>
          <w:color w:val="333333"/>
          <w:sz w:val="24"/>
          <w:szCs w:val="24"/>
          <w:shd w:val="clear" w:color="auto" w:fill="FFFFFF"/>
        </w:rPr>
        <w:t>nanorods</w:t>
      </w:r>
      <w:proofErr w:type="spellEnd"/>
      <w:r w:rsidRPr="00FB65AB">
        <w:rPr>
          <w:rFonts w:eastAsia="Times New Roman" w:cstheme="minorHAnsi"/>
          <w:color w:val="333333"/>
          <w:sz w:val="24"/>
          <w:szCs w:val="24"/>
          <w:shd w:val="clear" w:color="auto" w:fill="FFFFFF"/>
        </w:rPr>
        <w:t xml:space="preserve"> as eye drops is going to serve as an effective and viable option to treat cataract non-invasively.</w:t>
      </w: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r w:rsidRPr="00FB65AB">
        <w:rPr>
          <w:rFonts w:eastAsia="Times New Roman" w:cstheme="minorHAnsi"/>
          <w:color w:val="333333"/>
          <w:sz w:val="24"/>
          <w:szCs w:val="24"/>
        </w:rPr>
        <w:t> </w:t>
      </w:r>
    </w:p>
    <w:p w:rsidR="00FB65AB" w:rsidRDefault="00FB65AB" w:rsidP="00FB65AB">
      <w:pPr>
        <w:shd w:val="clear" w:color="auto" w:fill="FFFFFF"/>
        <w:spacing w:after="109" w:line="240" w:lineRule="auto"/>
        <w:jc w:val="both"/>
        <w:rPr>
          <w:rFonts w:eastAsia="Times New Roman" w:cstheme="minorHAnsi"/>
          <w:color w:val="333333"/>
          <w:sz w:val="24"/>
          <w:szCs w:val="24"/>
        </w:rPr>
      </w:pPr>
      <w:r w:rsidRPr="00FB65AB">
        <w:rPr>
          <w:rFonts w:eastAsia="Times New Roman" w:cstheme="minorHAnsi"/>
          <w:color w:val="333333"/>
          <w:sz w:val="24"/>
          <w:szCs w:val="24"/>
        </w:rPr>
        <w:t>This easy to use and low-cost alternative nonsurgical treatment method will benefit patients in developing countries who cannot access expensive cataract treatments and surgeries.</w:t>
      </w: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p>
    <w:p w:rsidR="00FB65AB" w:rsidRDefault="00FB65AB" w:rsidP="00FB65AB">
      <w:pPr>
        <w:shd w:val="clear" w:color="auto" w:fill="FFFFFF"/>
        <w:spacing w:after="109" w:line="240" w:lineRule="auto"/>
        <w:jc w:val="center"/>
        <w:rPr>
          <w:rFonts w:eastAsia="Times New Roman" w:cstheme="minorHAnsi"/>
          <w:color w:val="333333"/>
          <w:sz w:val="24"/>
          <w:szCs w:val="24"/>
        </w:rPr>
      </w:pPr>
      <w:r w:rsidRPr="00FB65AB">
        <w:rPr>
          <w:rFonts w:eastAsia="Times New Roman" w:cstheme="minorHAnsi"/>
          <w:noProof/>
          <w:color w:val="333333"/>
          <w:sz w:val="24"/>
          <w:szCs w:val="24"/>
        </w:rPr>
        <w:drawing>
          <wp:inline distT="0" distB="0" distL="0" distR="0">
            <wp:extent cx="3851275" cy="2085340"/>
            <wp:effectExtent l="19050" t="0" r="0" b="0"/>
            <wp:docPr id="1" name="Picture 1" descr="http://164.100.117.97/WriteReadData/userfiles/image/image0036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6UND.jpg"/>
                    <pic:cNvPicPr>
                      <a:picLocks noChangeAspect="1" noChangeArrowheads="1"/>
                    </pic:cNvPicPr>
                  </pic:nvPicPr>
                  <pic:blipFill>
                    <a:blip r:embed="rId6"/>
                    <a:srcRect/>
                    <a:stretch>
                      <a:fillRect/>
                    </a:stretch>
                  </pic:blipFill>
                  <pic:spPr bwMode="auto">
                    <a:xfrm>
                      <a:off x="0" y="0"/>
                      <a:ext cx="3851275" cy="2085340"/>
                    </a:xfrm>
                    <a:prstGeom prst="rect">
                      <a:avLst/>
                    </a:prstGeom>
                    <a:noFill/>
                    <a:ln w="9525">
                      <a:noFill/>
                      <a:miter lim="800000"/>
                      <a:headEnd/>
                      <a:tailEnd/>
                    </a:ln>
                  </pic:spPr>
                </pic:pic>
              </a:graphicData>
            </a:graphic>
          </wp:inline>
        </w:drawing>
      </w:r>
    </w:p>
    <w:p w:rsidR="00FB65AB" w:rsidRPr="00FB65AB" w:rsidRDefault="00FB65AB" w:rsidP="00FB65AB">
      <w:pPr>
        <w:shd w:val="clear" w:color="auto" w:fill="FFFFFF"/>
        <w:spacing w:after="109" w:line="240" w:lineRule="auto"/>
        <w:jc w:val="center"/>
        <w:rPr>
          <w:rFonts w:eastAsia="Times New Roman" w:cstheme="minorHAnsi"/>
          <w:color w:val="333333"/>
          <w:sz w:val="24"/>
          <w:szCs w:val="24"/>
        </w:rPr>
      </w:pP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r w:rsidRPr="00FB65AB">
        <w:rPr>
          <w:rFonts w:eastAsia="Times New Roman" w:cstheme="minorHAnsi"/>
          <w:b/>
          <w:bCs/>
          <w:i/>
          <w:iCs/>
          <w:color w:val="333333"/>
          <w:sz w:val="24"/>
          <w:szCs w:val="24"/>
        </w:rPr>
        <w:t>(Publication details:</w:t>
      </w: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proofErr w:type="spellStart"/>
      <w:proofErr w:type="gramStart"/>
      <w:r w:rsidRPr="00FB65AB">
        <w:rPr>
          <w:rFonts w:eastAsia="Times New Roman" w:cstheme="minorHAnsi"/>
          <w:b/>
          <w:bCs/>
          <w:i/>
          <w:iCs/>
          <w:color w:val="333333"/>
          <w:sz w:val="24"/>
          <w:szCs w:val="24"/>
        </w:rPr>
        <w:t>Bisht</w:t>
      </w:r>
      <w:proofErr w:type="spellEnd"/>
      <w:r w:rsidRPr="00FB65AB">
        <w:rPr>
          <w:rFonts w:eastAsia="Times New Roman" w:cstheme="minorHAnsi"/>
          <w:b/>
          <w:bCs/>
          <w:i/>
          <w:iCs/>
          <w:color w:val="333333"/>
          <w:sz w:val="24"/>
          <w:szCs w:val="24"/>
        </w:rPr>
        <w:t>, A., Sharma, M., Sharma, S., Ali, M. E., &amp; Panda, J. J. (2019).</w:t>
      </w:r>
      <w:proofErr w:type="gramEnd"/>
      <w:r w:rsidRPr="00FB65AB">
        <w:rPr>
          <w:rFonts w:eastAsia="Times New Roman" w:cstheme="minorHAnsi"/>
          <w:b/>
          <w:bCs/>
          <w:i/>
          <w:iCs/>
          <w:color w:val="333333"/>
          <w:sz w:val="24"/>
          <w:szCs w:val="24"/>
        </w:rPr>
        <w:t xml:space="preserve"> Carrier-free self-built aspirin </w:t>
      </w:r>
      <w:proofErr w:type="spellStart"/>
      <w:r w:rsidRPr="00FB65AB">
        <w:rPr>
          <w:rFonts w:eastAsia="Times New Roman" w:cstheme="minorHAnsi"/>
          <w:b/>
          <w:bCs/>
          <w:i/>
          <w:iCs/>
          <w:color w:val="333333"/>
          <w:sz w:val="24"/>
          <w:szCs w:val="24"/>
        </w:rPr>
        <w:t>nanorods</w:t>
      </w:r>
      <w:proofErr w:type="spellEnd"/>
      <w:r w:rsidRPr="00FB65AB">
        <w:rPr>
          <w:rFonts w:eastAsia="Times New Roman" w:cstheme="minorHAnsi"/>
          <w:b/>
          <w:bCs/>
          <w:i/>
          <w:iCs/>
          <w:color w:val="333333"/>
          <w:sz w:val="24"/>
          <w:szCs w:val="24"/>
        </w:rPr>
        <w:t xml:space="preserve"> as anti-aggregation agents towards alpha-</w:t>
      </w:r>
      <w:proofErr w:type="spellStart"/>
      <w:r w:rsidRPr="00FB65AB">
        <w:rPr>
          <w:rFonts w:eastAsia="Times New Roman" w:cstheme="minorHAnsi"/>
          <w:b/>
          <w:bCs/>
          <w:i/>
          <w:iCs/>
          <w:color w:val="333333"/>
          <w:sz w:val="24"/>
          <w:szCs w:val="24"/>
        </w:rPr>
        <w:t>crystallin</w:t>
      </w:r>
      <w:proofErr w:type="spellEnd"/>
      <w:r w:rsidRPr="00FB65AB">
        <w:rPr>
          <w:rFonts w:eastAsia="Times New Roman" w:cstheme="minorHAnsi"/>
          <w:b/>
          <w:bCs/>
          <w:i/>
          <w:iCs/>
          <w:color w:val="333333"/>
          <w:sz w:val="24"/>
          <w:szCs w:val="24"/>
        </w:rPr>
        <w:t>-derived peptide aggregates: potential implications in non-invasive cataract therapy. Journal of Materials Chemistry B, 7(44), 6945-6954.</w:t>
      </w: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r w:rsidRPr="00FB65AB">
        <w:rPr>
          <w:rFonts w:eastAsia="Times New Roman" w:cstheme="minorHAnsi"/>
          <w:color w:val="333333"/>
          <w:sz w:val="24"/>
          <w:szCs w:val="24"/>
        </w:rPr>
        <w:t> </w:t>
      </w:r>
    </w:p>
    <w:p w:rsidR="00FB65AB" w:rsidRPr="00FB65AB" w:rsidRDefault="00FB65AB" w:rsidP="00FB65AB">
      <w:pPr>
        <w:shd w:val="clear" w:color="auto" w:fill="FFFFFF"/>
        <w:spacing w:after="109" w:line="240" w:lineRule="auto"/>
        <w:jc w:val="both"/>
        <w:rPr>
          <w:rFonts w:eastAsia="Times New Roman" w:cstheme="minorHAnsi"/>
          <w:color w:val="333333"/>
          <w:sz w:val="24"/>
          <w:szCs w:val="24"/>
        </w:rPr>
      </w:pPr>
      <w:r w:rsidRPr="00FB65AB">
        <w:rPr>
          <w:rFonts w:eastAsia="Times New Roman" w:cstheme="minorHAnsi"/>
          <w:b/>
          <w:bCs/>
          <w:i/>
          <w:iCs/>
          <w:color w:val="333333"/>
          <w:sz w:val="24"/>
          <w:szCs w:val="24"/>
        </w:rPr>
        <w:t>For further details,</w:t>
      </w:r>
      <w:r w:rsidRPr="00FB65AB">
        <w:rPr>
          <w:rFonts w:eastAsia="Times New Roman" w:cstheme="minorHAnsi"/>
          <w:b/>
          <w:bCs/>
          <w:i/>
          <w:iCs/>
          <w:color w:val="222222"/>
          <w:sz w:val="24"/>
          <w:szCs w:val="24"/>
        </w:rPr>
        <w:t xml:space="preserve"> Dr. </w:t>
      </w:r>
      <w:proofErr w:type="spellStart"/>
      <w:r w:rsidRPr="00FB65AB">
        <w:rPr>
          <w:rFonts w:eastAsia="Times New Roman" w:cstheme="minorHAnsi"/>
          <w:b/>
          <w:bCs/>
          <w:i/>
          <w:iCs/>
          <w:color w:val="222222"/>
          <w:sz w:val="24"/>
          <w:szCs w:val="24"/>
        </w:rPr>
        <w:t>Jiban</w:t>
      </w:r>
      <w:proofErr w:type="spellEnd"/>
      <w:r w:rsidRPr="00FB65AB">
        <w:rPr>
          <w:rFonts w:eastAsia="Times New Roman" w:cstheme="minorHAnsi"/>
          <w:b/>
          <w:bCs/>
          <w:i/>
          <w:iCs/>
          <w:color w:val="222222"/>
          <w:sz w:val="24"/>
          <w:szCs w:val="24"/>
        </w:rPr>
        <w:t xml:space="preserve"> </w:t>
      </w:r>
      <w:proofErr w:type="spellStart"/>
      <w:r w:rsidRPr="00FB65AB">
        <w:rPr>
          <w:rFonts w:eastAsia="Times New Roman" w:cstheme="minorHAnsi"/>
          <w:b/>
          <w:bCs/>
          <w:i/>
          <w:iCs/>
          <w:color w:val="222222"/>
          <w:sz w:val="24"/>
          <w:szCs w:val="24"/>
        </w:rPr>
        <w:t>Jyoti</w:t>
      </w:r>
      <w:proofErr w:type="spellEnd"/>
      <w:r w:rsidRPr="00FB65AB">
        <w:rPr>
          <w:rFonts w:eastAsia="Times New Roman" w:cstheme="minorHAnsi"/>
          <w:b/>
          <w:bCs/>
          <w:i/>
          <w:iCs/>
          <w:color w:val="222222"/>
          <w:sz w:val="24"/>
          <w:szCs w:val="24"/>
        </w:rPr>
        <w:t xml:space="preserve"> Panda (jyoti@inst.ac.in) can be contacted.)</w:t>
      </w:r>
    </w:p>
    <w:p w:rsidR="00F57D1F" w:rsidRPr="00C63EB1" w:rsidRDefault="00F57D1F" w:rsidP="00C63EB1">
      <w:pPr>
        <w:pStyle w:val="Heading2"/>
        <w:shd w:val="clear" w:color="auto" w:fill="FFFFFF"/>
        <w:spacing w:before="218" w:beforeAutospacing="0" w:after="109" w:afterAutospacing="0"/>
        <w:rPr>
          <w:rFonts w:asciiTheme="minorHAnsi" w:hAnsiTheme="minorHAnsi" w:cstheme="minorHAnsi"/>
          <w:b w:val="0"/>
          <w:color w:val="AB172A"/>
          <w:sz w:val="24"/>
          <w:szCs w:val="24"/>
        </w:rPr>
      </w:pPr>
    </w:p>
    <w:p w:rsidR="001B350F" w:rsidRPr="00C63EB1" w:rsidRDefault="001B350F" w:rsidP="002A2541">
      <w:pPr>
        <w:shd w:val="clear" w:color="auto" w:fill="FFFFFF"/>
        <w:spacing w:after="109" w:line="240" w:lineRule="auto"/>
        <w:rPr>
          <w:rFonts w:cstheme="minorHAnsi"/>
          <w:b/>
          <w:color w:val="AB172A"/>
          <w:sz w:val="24"/>
          <w:szCs w:val="24"/>
        </w:rPr>
      </w:pPr>
      <w:r w:rsidRPr="00C63EB1">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C63EB1">
        <w:rPr>
          <w:rFonts w:eastAsia="Times New Roman" w:cstheme="minorHAnsi"/>
          <w:color w:val="333333"/>
          <w:sz w:val="24"/>
          <w:szCs w:val="24"/>
        </w:rPr>
        <w:t xml:space="preserve">Press Information Bureau, </w:t>
      </w:r>
      <w:r w:rsidR="00C63EB1" w:rsidRPr="00C63EB1">
        <w:rPr>
          <w:rFonts w:eastAsia="Times New Roman" w:cstheme="minorHAnsi"/>
          <w:color w:val="333333"/>
          <w:sz w:val="24"/>
          <w:szCs w:val="24"/>
        </w:rPr>
        <w:t>02</w:t>
      </w:r>
      <w:r w:rsidR="00F57D1F">
        <w:rPr>
          <w:rFonts w:eastAsia="Times New Roman" w:cstheme="minorHAnsi"/>
          <w:color w:val="333333"/>
          <w:sz w:val="24"/>
          <w:szCs w:val="24"/>
        </w:rPr>
        <w:t xml:space="preserve"> August</w:t>
      </w:r>
      <w:r w:rsidR="00D21CFC">
        <w:rPr>
          <w:rFonts w:eastAsia="Times New Roman" w:cstheme="minorHAnsi"/>
          <w:color w:val="333333"/>
          <w:sz w:val="24"/>
          <w:szCs w:val="24"/>
        </w:rPr>
        <w:t>,</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8D1AFE">
      <w:pgSz w:w="12240" w:h="15840"/>
      <w:pgMar w:top="1134"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3"/>
  </w:num>
  <w:num w:numId="7">
    <w:abstractNumId w:val="8"/>
  </w:num>
  <w:num w:numId="8">
    <w:abstractNumId w:val="12"/>
  </w:num>
  <w:num w:numId="9">
    <w:abstractNumId w:val="14"/>
  </w:num>
  <w:num w:numId="10">
    <w:abstractNumId w:val="7"/>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B350F"/>
    <w:rsid w:val="001C1CB2"/>
    <w:rsid w:val="001D3ECE"/>
    <w:rsid w:val="00214619"/>
    <w:rsid w:val="002277D5"/>
    <w:rsid w:val="00240CD4"/>
    <w:rsid w:val="00244281"/>
    <w:rsid w:val="0025181C"/>
    <w:rsid w:val="00251A24"/>
    <w:rsid w:val="00267A1E"/>
    <w:rsid w:val="002850A0"/>
    <w:rsid w:val="002911FF"/>
    <w:rsid w:val="002A2541"/>
    <w:rsid w:val="002D2F21"/>
    <w:rsid w:val="00323A4C"/>
    <w:rsid w:val="00344C1F"/>
    <w:rsid w:val="00374A12"/>
    <w:rsid w:val="0038574B"/>
    <w:rsid w:val="003965F6"/>
    <w:rsid w:val="003B4181"/>
    <w:rsid w:val="003B7BA5"/>
    <w:rsid w:val="003F2956"/>
    <w:rsid w:val="00431266"/>
    <w:rsid w:val="004652A7"/>
    <w:rsid w:val="004B63B0"/>
    <w:rsid w:val="004E025D"/>
    <w:rsid w:val="005317C7"/>
    <w:rsid w:val="005478E1"/>
    <w:rsid w:val="00572059"/>
    <w:rsid w:val="005C3663"/>
    <w:rsid w:val="005C4078"/>
    <w:rsid w:val="005C5902"/>
    <w:rsid w:val="005D10A3"/>
    <w:rsid w:val="006108B6"/>
    <w:rsid w:val="006360E7"/>
    <w:rsid w:val="006534E1"/>
    <w:rsid w:val="006607AF"/>
    <w:rsid w:val="006916E6"/>
    <w:rsid w:val="0072224E"/>
    <w:rsid w:val="007E5BBA"/>
    <w:rsid w:val="008169D8"/>
    <w:rsid w:val="008B4B11"/>
    <w:rsid w:val="008C6742"/>
    <w:rsid w:val="008C685B"/>
    <w:rsid w:val="008D1AFE"/>
    <w:rsid w:val="00903E51"/>
    <w:rsid w:val="00924006"/>
    <w:rsid w:val="00936EAF"/>
    <w:rsid w:val="00947B38"/>
    <w:rsid w:val="00980D64"/>
    <w:rsid w:val="00983770"/>
    <w:rsid w:val="00986EEA"/>
    <w:rsid w:val="009A248F"/>
    <w:rsid w:val="009B19B9"/>
    <w:rsid w:val="009C1711"/>
    <w:rsid w:val="009E15C9"/>
    <w:rsid w:val="00A14FCC"/>
    <w:rsid w:val="00A4738B"/>
    <w:rsid w:val="00A619F0"/>
    <w:rsid w:val="00A95895"/>
    <w:rsid w:val="00AC165C"/>
    <w:rsid w:val="00AC58FE"/>
    <w:rsid w:val="00AE17A3"/>
    <w:rsid w:val="00AF0CCA"/>
    <w:rsid w:val="00B026D8"/>
    <w:rsid w:val="00B07804"/>
    <w:rsid w:val="00B16A61"/>
    <w:rsid w:val="00B73E1F"/>
    <w:rsid w:val="00B75556"/>
    <w:rsid w:val="00B86592"/>
    <w:rsid w:val="00BC6680"/>
    <w:rsid w:val="00BF3A60"/>
    <w:rsid w:val="00BF6C1E"/>
    <w:rsid w:val="00C63EB1"/>
    <w:rsid w:val="00C80283"/>
    <w:rsid w:val="00CA12F6"/>
    <w:rsid w:val="00CD2D1A"/>
    <w:rsid w:val="00CD55FA"/>
    <w:rsid w:val="00D21CFC"/>
    <w:rsid w:val="00D41FE2"/>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57D1F"/>
    <w:rsid w:val="00F92400"/>
    <w:rsid w:val="00FA2552"/>
    <w:rsid w:val="00FA692D"/>
    <w:rsid w:val="00FB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2020-08-05T12:20:00Z</dcterms:created>
  <dcterms:modified xsi:type="dcterms:W3CDTF">2020-08-05T12:20:00Z</dcterms:modified>
</cp:coreProperties>
</file>