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6242" w:rsidRPr="00736242" w:rsidRDefault="00736242" w:rsidP="00736242">
      <w:pPr>
        <w:pStyle w:val="Heading2"/>
        <w:shd w:val="clear" w:color="auto" w:fill="FFFFFF"/>
        <w:spacing w:before="218" w:beforeAutospacing="0" w:after="109" w:afterAutospacing="0"/>
        <w:rPr>
          <w:rFonts w:asciiTheme="minorHAnsi" w:hAnsiTheme="minorHAnsi" w:cstheme="minorHAnsi"/>
          <w:color w:val="333333"/>
          <w:sz w:val="24"/>
          <w:szCs w:val="24"/>
        </w:rPr>
      </w:pPr>
      <w:r w:rsidRPr="00736242">
        <w:rPr>
          <w:rFonts w:asciiTheme="minorHAnsi" w:hAnsiTheme="minorHAnsi" w:cstheme="minorHAnsi"/>
          <w:b w:val="0"/>
          <w:color w:val="365F91" w:themeColor="accent1" w:themeShade="BF"/>
          <w:sz w:val="24"/>
          <w:szCs w:val="24"/>
        </w:rPr>
        <w:t>INSPIRE faculty fellow developing low-cost biodiesel from microalgae</w:t>
      </w:r>
      <w:r w:rsidRPr="00736242">
        <w:rPr>
          <w:rFonts w:asciiTheme="minorHAnsi" w:hAnsiTheme="minorHAnsi" w:cstheme="minorHAnsi"/>
          <w:b w:val="0"/>
          <w:color w:val="365F91" w:themeColor="accent1" w:themeShade="BF"/>
          <w:sz w:val="24"/>
          <w:szCs w:val="24"/>
        </w:rPr>
        <w:br/>
      </w:r>
    </w:p>
    <w:p w:rsidR="00736242" w:rsidRPr="00736242" w:rsidRDefault="00736242" w:rsidP="00736242">
      <w:pPr>
        <w:shd w:val="clear" w:color="auto" w:fill="FFFFFF"/>
        <w:spacing w:after="109" w:line="240" w:lineRule="auto"/>
        <w:jc w:val="both"/>
        <w:rPr>
          <w:rFonts w:eastAsia="Times New Roman" w:cstheme="minorHAnsi"/>
          <w:color w:val="333333"/>
          <w:sz w:val="24"/>
          <w:szCs w:val="24"/>
        </w:rPr>
      </w:pPr>
      <w:r w:rsidRPr="00736242">
        <w:rPr>
          <w:rFonts w:eastAsia="Times New Roman" w:cstheme="minorHAnsi"/>
          <w:color w:val="333333"/>
          <w:sz w:val="24"/>
          <w:szCs w:val="24"/>
        </w:rPr>
        <w:t>While fossil fuels deplete, the fuel potential of algae residing in the vast marine environment surrounding India remains unexplored. Low-cost biodiesel from microalgae of marine origin</w:t>
      </w:r>
      <w:r w:rsidRPr="00736242">
        <w:rPr>
          <w:rFonts w:eastAsia="Times New Roman" w:cstheme="minorHAnsi"/>
          <w:color w:val="000000"/>
          <w:sz w:val="24"/>
          <w:szCs w:val="24"/>
        </w:rPr>
        <w:t> may soon turn a reality, thanks to the efforts of a scientist </w:t>
      </w:r>
      <w:r w:rsidRPr="00736242">
        <w:rPr>
          <w:rFonts w:eastAsia="Times New Roman" w:cstheme="minorHAnsi"/>
          <w:color w:val="333333"/>
          <w:sz w:val="24"/>
          <w:szCs w:val="24"/>
        </w:rPr>
        <w:t>who is working on biotechnological studies and tools for increasing the lipid accumulation in microalgae for biodiesel production.</w:t>
      </w:r>
    </w:p>
    <w:p w:rsidR="00736242" w:rsidRPr="00736242" w:rsidRDefault="00736242" w:rsidP="00736242">
      <w:pPr>
        <w:shd w:val="clear" w:color="auto" w:fill="FFFFFF"/>
        <w:spacing w:after="109" w:line="240" w:lineRule="auto"/>
        <w:jc w:val="both"/>
        <w:rPr>
          <w:rFonts w:eastAsia="Times New Roman" w:cstheme="minorHAnsi"/>
          <w:color w:val="333333"/>
          <w:sz w:val="24"/>
          <w:szCs w:val="24"/>
        </w:rPr>
      </w:pPr>
      <w:r w:rsidRPr="00736242">
        <w:rPr>
          <w:rFonts w:eastAsia="Times New Roman" w:cstheme="minorHAnsi"/>
          <w:color w:val="333333"/>
          <w:sz w:val="24"/>
          <w:szCs w:val="24"/>
        </w:rPr>
        <w:t xml:space="preserve">Realizing the rapid depletion of petroleum-based fuels, Dr. T. </w:t>
      </w:r>
      <w:proofErr w:type="spellStart"/>
      <w:r w:rsidRPr="00736242">
        <w:rPr>
          <w:rFonts w:eastAsia="Times New Roman" w:cstheme="minorHAnsi"/>
          <w:color w:val="333333"/>
          <w:sz w:val="24"/>
          <w:szCs w:val="24"/>
        </w:rPr>
        <w:t>Mathimani</w:t>
      </w:r>
      <w:proofErr w:type="spellEnd"/>
      <w:r w:rsidRPr="00736242">
        <w:rPr>
          <w:rFonts w:eastAsia="Times New Roman" w:cstheme="minorHAnsi"/>
          <w:color w:val="333333"/>
          <w:sz w:val="24"/>
          <w:szCs w:val="24"/>
        </w:rPr>
        <w:t xml:space="preserve"> from the National Institute of Technology, </w:t>
      </w:r>
      <w:proofErr w:type="spellStart"/>
      <w:r w:rsidRPr="00736242">
        <w:rPr>
          <w:rFonts w:eastAsia="Times New Roman" w:cstheme="minorHAnsi"/>
          <w:color w:val="333333"/>
          <w:sz w:val="24"/>
          <w:szCs w:val="24"/>
        </w:rPr>
        <w:t>Tiruchirappalli</w:t>
      </w:r>
      <w:proofErr w:type="spellEnd"/>
      <w:r w:rsidRPr="00736242">
        <w:rPr>
          <w:rFonts w:eastAsia="Times New Roman" w:cstheme="minorHAnsi"/>
          <w:color w:val="333333"/>
          <w:sz w:val="24"/>
          <w:szCs w:val="24"/>
        </w:rPr>
        <w:t>, Tamil Nadu, started exploring alternative fuels from renewable and sustainable sources. </w:t>
      </w:r>
      <w:r w:rsidRPr="00736242">
        <w:rPr>
          <w:rFonts w:eastAsia="Times New Roman" w:cstheme="minorHAnsi"/>
          <w:color w:val="000000"/>
          <w:sz w:val="24"/>
          <w:szCs w:val="24"/>
          <w:shd w:val="clear" w:color="auto" w:fill="FFFFFF"/>
        </w:rPr>
        <w:t xml:space="preserve">While different types of </w:t>
      </w:r>
      <w:proofErr w:type="spellStart"/>
      <w:r w:rsidRPr="00736242">
        <w:rPr>
          <w:rFonts w:eastAsia="Times New Roman" w:cstheme="minorHAnsi"/>
          <w:color w:val="000000"/>
          <w:sz w:val="24"/>
          <w:szCs w:val="24"/>
          <w:shd w:val="clear" w:color="auto" w:fill="FFFFFF"/>
        </w:rPr>
        <w:t>biofuels</w:t>
      </w:r>
      <w:proofErr w:type="spellEnd"/>
      <w:r w:rsidRPr="00736242">
        <w:rPr>
          <w:rFonts w:eastAsia="Times New Roman" w:cstheme="minorHAnsi"/>
          <w:color w:val="000000"/>
          <w:sz w:val="24"/>
          <w:szCs w:val="24"/>
          <w:shd w:val="clear" w:color="auto" w:fill="FFFFFF"/>
        </w:rPr>
        <w:t xml:space="preserve"> that have been explored recently, the use of microalgae has been strongly considered for the production of </w:t>
      </w:r>
      <w:proofErr w:type="spellStart"/>
      <w:r w:rsidRPr="00736242">
        <w:rPr>
          <w:rFonts w:eastAsia="Times New Roman" w:cstheme="minorHAnsi"/>
          <w:color w:val="000000"/>
          <w:sz w:val="24"/>
          <w:szCs w:val="24"/>
          <w:shd w:val="clear" w:color="auto" w:fill="FFFFFF"/>
        </w:rPr>
        <w:t>biofuels</w:t>
      </w:r>
      <w:proofErr w:type="spellEnd"/>
      <w:r w:rsidRPr="00736242">
        <w:rPr>
          <w:rFonts w:eastAsia="Times New Roman" w:cstheme="minorHAnsi"/>
          <w:color w:val="000000"/>
          <w:sz w:val="24"/>
          <w:szCs w:val="24"/>
          <w:shd w:val="clear" w:color="auto" w:fill="FFFFFF"/>
        </w:rPr>
        <w:t xml:space="preserve"> since they present a series of advantages over other </w:t>
      </w:r>
      <w:proofErr w:type="spellStart"/>
      <w:r w:rsidRPr="00736242">
        <w:rPr>
          <w:rFonts w:eastAsia="Times New Roman" w:cstheme="minorHAnsi"/>
          <w:color w:val="000000"/>
          <w:sz w:val="24"/>
          <w:szCs w:val="24"/>
          <w:shd w:val="clear" w:color="auto" w:fill="FFFFFF"/>
        </w:rPr>
        <w:t>biofuel</w:t>
      </w:r>
      <w:proofErr w:type="spellEnd"/>
      <w:r w:rsidRPr="00736242">
        <w:rPr>
          <w:rFonts w:eastAsia="Times New Roman" w:cstheme="minorHAnsi"/>
          <w:color w:val="000000"/>
          <w:sz w:val="24"/>
          <w:szCs w:val="24"/>
          <w:shd w:val="clear" w:color="auto" w:fill="FFFFFF"/>
        </w:rPr>
        <w:t xml:space="preserve"> feedstock, and this route to sustainable fuels inspired him.</w:t>
      </w:r>
    </w:p>
    <w:p w:rsidR="00736242" w:rsidRPr="00736242" w:rsidRDefault="00736242" w:rsidP="00736242">
      <w:pPr>
        <w:shd w:val="clear" w:color="auto" w:fill="FFFFFF"/>
        <w:spacing w:after="109" w:line="240" w:lineRule="auto"/>
        <w:jc w:val="both"/>
        <w:rPr>
          <w:rFonts w:eastAsia="Times New Roman" w:cstheme="minorHAnsi"/>
          <w:color w:val="333333"/>
          <w:sz w:val="24"/>
          <w:szCs w:val="24"/>
        </w:rPr>
      </w:pPr>
      <w:r w:rsidRPr="00736242">
        <w:rPr>
          <w:rFonts w:eastAsia="Times New Roman" w:cstheme="minorHAnsi"/>
          <w:color w:val="333333"/>
          <w:sz w:val="24"/>
          <w:szCs w:val="24"/>
        </w:rPr>
        <w:t xml:space="preserve">His submission on techniques for enhancing </w:t>
      </w:r>
      <w:proofErr w:type="spellStart"/>
      <w:r w:rsidRPr="00736242">
        <w:rPr>
          <w:rFonts w:eastAsia="Times New Roman" w:cstheme="minorHAnsi"/>
          <w:color w:val="333333"/>
          <w:sz w:val="24"/>
          <w:szCs w:val="24"/>
        </w:rPr>
        <w:t>Triacylglycerol</w:t>
      </w:r>
      <w:proofErr w:type="spellEnd"/>
      <w:r w:rsidRPr="00736242">
        <w:rPr>
          <w:rFonts w:eastAsia="Times New Roman" w:cstheme="minorHAnsi"/>
          <w:color w:val="333333"/>
          <w:sz w:val="24"/>
          <w:szCs w:val="24"/>
        </w:rPr>
        <w:t xml:space="preserve"> content in marine microalgae towards economic biodiesel production received the "Innovation in Science Pursuit for Inspired Research (INSPIRE) faculty fellowship instituted by the Department of Science &amp; Technology, Govt. of India.</w:t>
      </w:r>
    </w:p>
    <w:p w:rsidR="00736242" w:rsidRPr="00736242" w:rsidRDefault="00736242" w:rsidP="00736242">
      <w:pPr>
        <w:shd w:val="clear" w:color="auto" w:fill="FFFFFF"/>
        <w:spacing w:after="109" w:line="240" w:lineRule="auto"/>
        <w:jc w:val="center"/>
        <w:rPr>
          <w:rFonts w:eastAsia="Times New Roman" w:cstheme="minorHAnsi"/>
          <w:color w:val="333333"/>
          <w:sz w:val="24"/>
          <w:szCs w:val="24"/>
        </w:rPr>
      </w:pPr>
      <w:r w:rsidRPr="00736242">
        <w:rPr>
          <w:rFonts w:eastAsia="Times New Roman" w:cstheme="minorHAnsi"/>
          <w:noProof/>
          <w:color w:val="333333"/>
          <w:sz w:val="24"/>
          <w:szCs w:val="24"/>
        </w:rPr>
        <w:drawing>
          <wp:inline distT="0" distB="0" distL="0" distR="0">
            <wp:extent cx="1572260" cy="2618740"/>
            <wp:effectExtent l="19050" t="0" r="8890" b="0"/>
            <wp:docPr id="58" name="Picture 58" descr="T. Mathiman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T. Mathimani.jpg"/>
                    <pic:cNvPicPr>
                      <a:picLocks noChangeAspect="1" noChangeArrowheads="1"/>
                    </pic:cNvPicPr>
                  </pic:nvPicPr>
                  <pic:blipFill>
                    <a:blip r:embed="rId6"/>
                    <a:srcRect/>
                    <a:stretch>
                      <a:fillRect/>
                    </a:stretch>
                  </pic:blipFill>
                  <pic:spPr bwMode="auto">
                    <a:xfrm>
                      <a:off x="0" y="0"/>
                      <a:ext cx="1572260" cy="2618740"/>
                    </a:xfrm>
                    <a:prstGeom prst="rect">
                      <a:avLst/>
                    </a:prstGeom>
                    <a:noFill/>
                    <a:ln w="9525">
                      <a:noFill/>
                      <a:miter lim="800000"/>
                      <a:headEnd/>
                      <a:tailEnd/>
                    </a:ln>
                  </pic:spPr>
                </pic:pic>
              </a:graphicData>
            </a:graphic>
          </wp:inline>
        </w:drawing>
      </w:r>
    </w:p>
    <w:p w:rsidR="00736242" w:rsidRPr="00736242" w:rsidRDefault="00736242" w:rsidP="00736242">
      <w:pPr>
        <w:shd w:val="clear" w:color="auto" w:fill="FFFFFF"/>
        <w:spacing w:after="109" w:line="240" w:lineRule="auto"/>
        <w:jc w:val="both"/>
        <w:rPr>
          <w:rFonts w:eastAsia="Times New Roman" w:cstheme="minorHAnsi"/>
          <w:color w:val="333333"/>
          <w:sz w:val="24"/>
          <w:szCs w:val="24"/>
        </w:rPr>
      </w:pPr>
      <w:r w:rsidRPr="00736242">
        <w:rPr>
          <w:rFonts w:eastAsia="Times New Roman" w:cstheme="minorHAnsi"/>
          <w:color w:val="333333"/>
          <w:sz w:val="24"/>
          <w:szCs w:val="24"/>
        </w:rPr>
        <w:t> </w:t>
      </w:r>
    </w:p>
    <w:p w:rsidR="00736242" w:rsidRPr="00736242" w:rsidRDefault="00736242" w:rsidP="00736242">
      <w:pPr>
        <w:shd w:val="clear" w:color="auto" w:fill="FFFFFF"/>
        <w:spacing w:after="109" w:line="240" w:lineRule="auto"/>
        <w:jc w:val="both"/>
        <w:rPr>
          <w:rFonts w:eastAsia="Times New Roman" w:cstheme="minorHAnsi"/>
          <w:color w:val="333333"/>
          <w:sz w:val="24"/>
          <w:szCs w:val="24"/>
        </w:rPr>
      </w:pPr>
      <w:r w:rsidRPr="00736242">
        <w:rPr>
          <w:rFonts w:eastAsia="Times New Roman" w:cstheme="minorHAnsi"/>
          <w:color w:val="000000"/>
          <w:sz w:val="24"/>
          <w:szCs w:val="24"/>
          <w:shd w:val="clear" w:color="auto" w:fill="FFFFFF"/>
        </w:rPr>
        <w:t>In his research supported by this award published in the journal ‘</w:t>
      </w:r>
      <w:r w:rsidRPr="00736242">
        <w:rPr>
          <w:rFonts w:eastAsia="Times New Roman" w:cstheme="minorHAnsi"/>
          <w:i/>
          <w:iCs/>
          <w:color w:val="333333"/>
          <w:sz w:val="24"/>
          <w:szCs w:val="24"/>
        </w:rPr>
        <w:t>Chemosphere</w:t>
      </w:r>
      <w:r w:rsidRPr="00736242">
        <w:rPr>
          <w:rFonts w:eastAsia="Times New Roman" w:cstheme="minorHAnsi"/>
          <w:color w:val="333333"/>
          <w:sz w:val="24"/>
          <w:szCs w:val="24"/>
        </w:rPr>
        <w:t xml:space="preserve">’, Dr. T. </w:t>
      </w:r>
      <w:proofErr w:type="spellStart"/>
      <w:r w:rsidRPr="00736242">
        <w:rPr>
          <w:rFonts w:eastAsia="Times New Roman" w:cstheme="minorHAnsi"/>
          <w:color w:val="333333"/>
          <w:sz w:val="24"/>
          <w:szCs w:val="24"/>
        </w:rPr>
        <w:t>Mathimani’s</w:t>
      </w:r>
      <w:proofErr w:type="spellEnd"/>
      <w:r w:rsidRPr="00736242">
        <w:rPr>
          <w:rFonts w:eastAsia="Times New Roman" w:cstheme="minorHAnsi"/>
          <w:color w:val="333333"/>
          <w:sz w:val="24"/>
          <w:szCs w:val="24"/>
        </w:rPr>
        <w:t xml:space="preserve"> and his team have isolated predominant strains of marine </w:t>
      </w:r>
      <w:proofErr w:type="spellStart"/>
      <w:r w:rsidRPr="00736242">
        <w:rPr>
          <w:rFonts w:eastAsia="Times New Roman" w:cstheme="minorHAnsi"/>
          <w:color w:val="333333"/>
          <w:sz w:val="24"/>
          <w:szCs w:val="24"/>
        </w:rPr>
        <w:t>microalgal</w:t>
      </w:r>
      <w:proofErr w:type="spellEnd"/>
      <w:r w:rsidRPr="00736242">
        <w:rPr>
          <w:rFonts w:eastAsia="Times New Roman" w:cstheme="minorHAnsi"/>
          <w:color w:val="333333"/>
          <w:sz w:val="24"/>
          <w:szCs w:val="24"/>
        </w:rPr>
        <w:t xml:space="preserve"> species namely </w:t>
      </w:r>
      <w:proofErr w:type="spellStart"/>
      <w:r w:rsidRPr="00736242">
        <w:rPr>
          <w:rFonts w:eastAsia="Times New Roman" w:cstheme="minorHAnsi"/>
          <w:i/>
          <w:iCs/>
          <w:color w:val="333333"/>
          <w:sz w:val="24"/>
          <w:szCs w:val="24"/>
        </w:rPr>
        <w:t>Picochlorum</w:t>
      </w:r>
      <w:proofErr w:type="spellEnd"/>
      <w:r w:rsidRPr="00736242">
        <w:rPr>
          <w:rFonts w:eastAsia="Times New Roman" w:cstheme="minorHAnsi"/>
          <w:color w:val="333333"/>
          <w:sz w:val="24"/>
          <w:szCs w:val="24"/>
        </w:rPr>
        <w:t> sp., </w:t>
      </w:r>
      <w:proofErr w:type="spellStart"/>
      <w:r w:rsidRPr="00736242">
        <w:rPr>
          <w:rFonts w:eastAsia="Times New Roman" w:cstheme="minorHAnsi"/>
          <w:i/>
          <w:iCs/>
          <w:color w:val="333333"/>
          <w:sz w:val="24"/>
          <w:szCs w:val="24"/>
        </w:rPr>
        <w:t>Scenedesmus</w:t>
      </w:r>
      <w:proofErr w:type="spellEnd"/>
      <w:r w:rsidRPr="00736242">
        <w:rPr>
          <w:rFonts w:eastAsia="Times New Roman" w:cstheme="minorHAnsi"/>
          <w:color w:val="333333"/>
          <w:sz w:val="24"/>
          <w:szCs w:val="24"/>
        </w:rPr>
        <w:t> sp.,  </w:t>
      </w:r>
      <w:r w:rsidRPr="00736242">
        <w:rPr>
          <w:rFonts w:eastAsia="Times New Roman" w:cstheme="minorHAnsi"/>
          <w:i/>
          <w:iCs/>
          <w:color w:val="333333"/>
          <w:sz w:val="24"/>
          <w:szCs w:val="24"/>
        </w:rPr>
        <w:t>Chlorella</w:t>
      </w:r>
      <w:r w:rsidRPr="00736242">
        <w:rPr>
          <w:rFonts w:eastAsia="Times New Roman" w:cstheme="minorHAnsi"/>
          <w:color w:val="333333"/>
          <w:sz w:val="24"/>
          <w:szCs w:val="24"/>
        </w:rPr>
        <w:t> sp., from the coastal regions of Tamil Nadu for their potential in terms of total organic carbon content, and </w:t>
      </w:r>
      <w:proofErr w:type="spellStart"/>
      <w:r w:rsidRPr="00736242">
        <w:rPr>
          <w:rFonts w:eastAsia="Times New Roman" w:cstheme="minorHAnsi"/>
          <w:color w:val="333333"/>
          <w:sz w:val="24"/>
          <w:szCs w:val="24"/>
          <w:shd w:val="clear" w:color="auto" w:fill="FFFFFF"/>
        </w:rPr>
        <w:t>Triacylglycerides</w:t>
      </w:r>
      <w:proofErr w:type="spellEnd"/>
      <w:r w:rsidRPr="00736242">
        <w:rPr>
          <w:rFonts w:eastAsia="Times New Roman" w:cstheme="minorHAnsi"/>
          <w:color w:val="333333"/>
          <w:sz w:val="24"/>
          <w:szCs w:val="24"/>
          <w:shd w:val="clear" w:color="auto" w:fill="FFFFFF"/>
        </w:rPr>
        <w:t>(</w:t>
      </w:r>
      <w:r w:rsidRPr="00736242">
        <w:rPr>
          <w:rFonts w:eastAsia="Times New Roman" w:cstheme="minorHAnsi"/>
          <w:color w:val="333333"/>
          <w:sz w:val="24"/>
          <w:szCs w:val="24"/>
        </w:rPr>
        <w:t>TAG) content for biodiesel production.</w:t>
      </w:r>
    </w:p>
    <w:p w:rsidR="00736242" w:rsidRPr="00736242" w:rsidRDefault="00736242" w:rsidP="00736242">
      <w:pPr>
        <w:shd w:val="clear" w:color="auto" w:fill="FFFFFF"/>
        <w:spacing w:after="109" w:line="240" w:lineRule="auto"/>
        <w:jc w:val="both"/>
        <w:rPr>
          <w:rFonts w:eastAsia="Times New Roman" w:cstheme="minorHAnsi"/>
          <w:color w:val="333333"/>
          <w:sz w:val="24"/>
          <w:szCs w:val="24"/>
        </w:rPr>
      </w:pPr>
      <w:r w:rsidRPr="00736242">
        <w:rPr>
          <w:rFonts w:eastAsia="Times New Roman" w:cstheme="minorHAnsi"/>
          <w:color w:val="333333"/>
          <w:sz w:val="24"/>
          <w:szCs w:val="24"/>
        </w:rPr>
        <w:t xml:space="preserve">They are now focusing on other </w:t>
      </w:r>
      <w:proofErr w:type="spellStart"/>
      <w:r w:rsidRPr="00736242">
        <w:rPr>
          <w:rFonts w:eastAsia="Times New Roman" w:cstheme="minorHAnsi"/>
          <w:color w:val="333333"/>
          <w:sz w:val="24"/>
          <w:szCs w:val="24"/>
        </w:rPr>
        <w:t>microalgal</w:t>
      </w:r>
      <w:proofErr w:type="spellEnd"/>
      <w:r w:rsidRPr="00736242">
        <w:rPr>
          <w:rFonts w:eastAsia="Times New Roman" w:cstheme="minorHAnsi"/>
          <w:color w:val="333333"/>
          <w:sz w:val="24"/>
          <w:szCs w:val="24"/>
        </w:rPr>
        <w:t xml:space="preserve"> candidates for their multiple biotechnological potentials and switchable polarity solvent (SPS) system based lipid extraction. SPS is an energy-efficient switchable solvent that can be recovered devoid of any thermal processes and can be reused as green solvent for algal lipid extraction with no effect on the environment. Metabolic engineering approaches can be used to escalate TAG accumulation for increasing biodiesel yield, and magnetic </w:t>
      </w:r>
      <w:proofErr w:type="spellStart"/>
      <w:r w:rsidRPr="00736242">
        <w:rPr>
          <w:rFonts w:eastAsia="Times New Roman" w:cstheme="minorHAnsi"/>
          <w:color w:val="333333"/>
          <w:sz w:val="24"/>
          <w:szCs w:val="24"/>
        </w:rPr>
        <w:t>nanocomposite</w:t>
      </w:r>
      <w:proofErr w:type="spellEnd"/>
      <w:r w:rsidRPr="00736242">
        <w:rPr>
          <w:rFonts w:eastAsia="Times New Roman" w:cstheme="minorHAnsi"/>
          <w:color w:val="333333"/>
          <w:sz w:val="24"/>
          <w:szCs w:val="24"/>
        </w:rPr>
        <w:t xml:space="preserve"> (MNC) can be used for several cycles of algal dewatering, and its treated culture suspension can be reused to scale down the biodiesel production cost significantly. These three approaches would be considered in their study for sustainable and low-cost production of biodiesel.</w:t>
      </w:r>
    </w:p>
    <w:p w:rsidR="00736242" w:rsidRPr="00736242" w:rsidRDefault="00736242" w:rsidP="00736242">
      <w:pPr>
        <w:shd w:val="clear" w:color="auto" w:fill="FFFFFF"/>
        <w:spacing w:after="109" w:line="240" w:lineRule="auto"/>
        <w:jc w:val="both"/>
        <w:rPr>
          <w:rFonts w:eastAsia="Times New Roman" w:cstheme="minorHAnsi"/>
          <w:color w:val="333333"/>
          <w:sz w:val="24"/>
          <w:szCs w:val="24"/>
        </w:rPr>
      </w:pPr>
      <w:r w:rsidRPr="00736242">
        <w:rPr>
          <w:rFonts w:eastAsia="Times New Roman" w:cstheme="minorHAnsi"/>
          <w:color w:val="333333"/>
          <w:sz w:val="24"/>
          <w:szCs w:val="24"/>
        </w:rPr>
        <w:lastRenderedPageBreak/>
        <w:t>The group will formulate a roadmap by which biodiesel can be produced commercially and can be put in an energy market sustainably.</w:t>
      </w:r>
    </w:p>
    <w:p w:rsidR="00736242" w:rsidRPr="00736242" w:rsidRDefault="00736242" w:rsidP="00736242">
      <w:pPr>
        <w:shd w:val="clear" w:color="auto" w:fill="FFFFFF"/>
        <w:spacing w:after="109" w:line="240" w:lineRule="auto"/>
        <w:jc w:val="both"/>
        <w:rPr>
          <w:rFonts w:eastAsia="Times New Roman" w:cstheme="minorHAnsi"/>
          <w:color w:val="333333"/>
          <w:sz w:val="24"/>
          <w:szCs w:val="24"/>
        </w:rPr>
      </w:pPr>
      <w:r w:rsidRPr="00736242">
        <w:rPr>
          <w:rFonts w:eastAsia="Times New Roman" w:cstheme="minorHAnsi"/>
          <w:b/>
          <w:bCs/>
          <w:i/>
          <w:iCs/>
          <w:color w:val="333333"/>
          <w:sz w:val="24"/>
          <w:szCs w:val="24"/>
        </w:rPr>
        <w:t>[Publication links: </w:t>
      </w:r>
      <w:r w:rsidRPr="00736242">
        <w:rPr>
          <w:rFonts w:eastAsia="Times New Roman" w:cstheme="minorHAnsi"/>
          <w:b/>
          <w:bCs/>
          <w:i/>
          <w:iCs/>
          <w:color w:val="212121"/>
          <w:sz w:val="24"/>
          <w:szCs w:val="24"/>
        </w:rPr>
        <w:t>DOI: </w:t>
      </w:r>
      <w:hyperlink r:id="rId7" w:tgtFrame="_blank" w:history="1">
        <w:r w:rsidRPr="00736242">
          <w:rPr>
            <w:rFonts w:eastAsia="Times New Roman" w:cstheme="minorHAnsi"/>
            <w:b/>
            <w:bCs/>
            <w:i/>
            <w:iCs/>
            <w:color w:val="0071BC"/>
            <w:sz w:val="24"/>
            <w:szCs w:val="24"/>
          </w:rPr>
          <w:t>10.1016/j.chemosphere.2019.125079</w:t>
        </w:r>
      </w:hyperlink>
      <w:r w:rsidRPr="00736242">
        <w:rPr>
          <w:rFonts w:eastAsia="Times New Roman" w:cstheme="minorHAnsi"/>
          <w:b/>
          <w:bCs/>
          <w:i/>
          <w:iCs/>
          <w:color w:val="333333"/>
          <w:sz w:val="24"/>
          <w:szCs w:val="24"/>
        </w:rPr>
        <w:t>       </w:t>
      </w:r>
      <w:r w:rsidRPr="00736242">
        <w:rPr>
          <w:rFonts w:eastAsia="Times New Roman" w:cstheme="minorHAnsi"/>
          <w:b/>
          <w:bCs/>
          <w:i/>
          <w:iCs/>
          <w:color w:val="888888"/>
          <w:sz w:val="24"/>
          <w:szCs w:val="24"/>
        </w:rPr>
        <w:t>DOI: </w:t>
      </w:r>
      <w:hyperlink r:id="rId8" w:tgtFrame="_blank" w:history="1">
        <w:r w:rsidRPr="00736242">
          <w:rPr>
            <w:rFonts w:eastAsia="Times New Roman" w:cstheme="minorHAnsi"/>
            <w:b/>
            <w:bCs/>
            <w:i/>
            <w:iCs/>
            <w:color w:val="055193"/>
            <w:sz w:val="24"/>
            <w:szCs w:val="24"/>
          </w:rPr>
          <w:t>10.1016/j.bcab.2019.101179</w:t>
        </w:r>
      </w:hyperlink>
    </w:p>
    <w:p w:rsidR="00736242" w:rsidRPr="00736242" w:rsidRDefault="00736242" w:rsidP="00736242">
      <w:pPr>
        <w:shd w:val="clear" w:color="auto" w:fill="FFFFFF"/>
        <w:spacing w:after="109" w:line="240" w:lineRule="auto"/>
        <w:jc w:val="both"/>
        <w:rPr>
          <w:rFonts w:eastAsia="Times New Roman" w:cstheme="minorHAnsi"/>
          <w:color w:val="333333"/>
          <w:sz w:val="24"/>
          <w:szCs w:val="24"/>
        </w:rPr>
      </w:pPr>
      <w:r w:rsidRPr="00736242">
        <w:rPr>
          <w:rFonts w:eastAsia="Times New Roman" w:cstheme="minorHAnsi"/>
          <w:b/>
          <w:bCs/>
          <w:i/>
          <w:iCs/>
          <w:color w:val="333333"/>
          <w:sz w:val="24"/>
          <w:szCs w:val="24"/>
        </w:rPr>
        <w:t xml:space="preserve">For more details, contact Dr. T. </w:t>
      </w:r>
      <w:proofErr w:type="spellStart"/>
      <w:r w:rsidRPr="00736242">
        <w:rPr>
          <w:rFonts w:eastAsia="Times New Roman" w:cstheme="minorHAnsi"/>
          <w:b/>
          <w:bCs/>
          <w:i/>
          <w:iCs/>
          <w:color w:val="333333"/>
          <w:sz w:val="24"/>
          <w:szCs w:val="24"/>
        </w:rPr>
        <w:t>Mathimani</w:t>
      </w:r>
      <w:proofErr w:type="spellEnd"/>
      <w:r w:rsidRPr="00736242">
        <w:rPr>
          <w:rFonts w:eastAsia="Times New Roman" w:cstheme="minorHAnsi"/>
          <w:b/>
          <w:bCs/>
          <w:i/>
          <w:iCs/>
          <w:color w:val="333333"/>
          <w:sz w:val="24"/>
          <w:szCs w:val="24"/>
        </w:rPr>
        <w:t xml:space="preserve"> (</w:t>
      </w:r>
      <w:hyperlink r:id="rId9" w:history="1">
        <w:r w:rsidRPr="00736242">
          <w:rPr>
            <w:rFonts w:eastAsia="Times New Roman" w:cstheme="minorHAnsi"/>
            <w:b/>
            <w:bCs/>
            <w:i/>
            <w:iCs/>
            <w:color w:val="055193"/>
            <w:sz w:val="24"/>
            <w:szCs w:val="24"/>
          </w:rPr>
          <w:t>mathimanit@yahoo.com</w:t>
        </w:r>
      </w:hyperlink>
      <w:r w:rsidRPr="00736242">
        <w:rPr>
          <w:rFonts w:eastAsia="Times New Roman" w:cstheme="minorHAnsi"/>
          <w:b/>
          <w:bCs/>
          <w:i/>
          <w:iCs/>
          <w:color w:val="555555"/>
          <w:sz w:val="24"/>
          <w:szCs w:val="24"/>
        </w:rPr>
        <w:t>).]</w:t>
      </w:r>
    </w:p>
    <w:p w:rsidR="0058000C" w:rsidRPr="0058000C" w:rsidRDefault="0058000C" w:rsidP="00EA2E9A">
      <w:pPr>
        <w:pStyle w:val="Heading2"/>
        <w:shd w:val="clear" w:color="auto" w:fill="FFFFFF"/>
        <w:spacing w:before="218" w:beforeAutospacing="0" w:after="109" w:afterAutospacing="0"/>
        <w:jc w:val="center"/>
        <w:rPr>
          <w:rFonts w:asciiTheme="minorHAnsi" w:hAnsiTheme="minorHAnsi" w:cstheme="minorHAnsi"/>
          <w:color w:val="333333"/>
          <w:sz w:val="24"/>
          <w:szCs w:val="24"/>
        </w:rPr>
      </w:pPr>
    </w:p>
    <w:p w:rsidR="001B350F" w:rsidRPr="00B20382" w:rsidRDefault="003B45C8" w:rsidP="003B45C8">
      <w:pPr>
        <w:pStyle w:val="Heading2"/>
        <w:shd w:val="clear" w:color="auto" w:fill="FFFFFF"/>
        <w:spacing w:before="218" w:beforeAutospacing="0" w:after="109" w:afterAutospacing="0"/>
        <w:rPr>
          <w:rFonts w:asciiTheme="minorHAnsi" w:hAnsiTheme="minorHAnsi" w:cstheme="minorHAnsi"/>
          <w:b w:val="0"/>
          <w:color w:val="AB172A"/>
          <w:sz w:val="24"/>
          <w:szCs w:val="24"/>
        </w:rPr>
      </w:pPr>
      <w:r w:rsidRPr="00B20382">
        <w:rPr>
          <w:rFonts w:asciiTheme="minorHAnsi" w:hAnsiTheme="minorHAnsi" w:cstheme="minorHAnsi"/>
          <w:color w:val="AB172A"/>
          <w:sz w:val="24"/>
          <w:szCs w:val="24"/>
        </w:rPr>
        <w:t xml:space="preserve"> </w:t>
      </w:r>
      <w:r w:rsidR="001B350F" w:rsidRPr="00B20382">
        <w:rPr>
          <w:rFonts w:asciiTheme="minorHAnsi" w:hAnsiTheme="minorHAnsi" w:cstheme="minorHAnsi"/>
          <w:color w:val="AB172A"/>
          <w:sz w:val="24"/>
          <w:szCs w:val="24"/>
        </w:rPr>
        <w:t>Source</w:t>
      </w:r>
    </w:p>
    <w:p w:rsidR="001B350F" w:rsidRPr="00D30959" w:rsidRDefault="001B350F" w:rsidP="005D10A3">
      <w:pPr>
        <w:shd w:val="clear" w:color="auto" w:fill="FFFFFF"/>
        <w:spacing w:after="109" w:line="240" w:lineRule="auto"/>
        <w:jc w:val="both"/>
        <w:rPr>
          <w:rFonts w:cstheme="minorHAnsi"/>
          <w:sz w:val="24"/>
          <w:szCs w:val="24"/>
        </w:rPr>
      </w:pPr>
      <w:r w:rsidRPr="00B20382">
        <w:rPr>
          <w:rFonts w:eastAsia="Times New Roman" w:cstheme="minorHAnsi"/>
          <w:color w:val="333333"/>
          <w:sz w:val="24"/>
          <w:szCs w:val="24"/>
        </w:rPr>
        <w:t xml:space="preserve">Press Information Bureau, </w:t>
      </w:r>
      <w:r w:rsidR="0058000C" w:rsidRPr="00B20382">
        <w:rPr>
          <w:rFonts w:eastAsia="Times New Roman" w:cstheme="minorHAnsi"/>
          <w:color w:val="333333"/>
          <w:sz w:val="24"/>
          <w:szCs w:val="24"/>
        </w:rPr>
        <w:t>2</w:t>
      </w:r>
      <w:r w:rsidR="00EA2E9A">
        <w:rPr>
          <w:rFonts w:eastAsia="Times New Roman" w:cstheme="minorHAnsi"/>
          <w:color w:val="333333"/>
          <w:sz w:val="24"/>
          <w:szCs w:val="24"/>
        </w:rPr>
        <w:t>4</w:t>
      </w:r>
      <w:r w:rsidR="00F57D1F" w:rsidRPr="00D30959">
        <w:rPr>
          <w:rFonts w:eastAsia="Times New Roman" w:cstheme="minorHAnsi"/>
          <w:color w:val="333333"/>
          <w:sz w:val="24"/>
          <w:szCs w:val="24"/>
        </w:rPr>
        <w:t xml:space="preserve"> August</w:t>
      </w:r>
      <w:r w:rsidR="00D21CFC" w:rsidRPr="00D30959">
        <w:rPr>
          <w:rFonts w:eastAsia="Times New Roman" w:cstheme="minorHAnsi"/>
          <w:color w:val="333333"/>
          <w:sz w:val="24"/>
          <w:szCs w:val="24"/>
        </w:rPr>
        <w:t>,</w:t>
      </w:r>
      <w:r w:rsidRPr="00D30959">
        <w:rPr>
          <w:rFonts w:eastAsia="Times New Roman" w:cstheme="minorHAnsi"/>
          <w:color w:val="333333"/>
          <w:sz w:val="24"/>
          <w:szCs w:val="24"/>
        </w:rPr>
        <w:t xml:space="preserve"> 2020</w:t>
      </w:r>
      <w:r w:rsidR="005D10A3" w:rsidRPr="00D30959">
        <w:rPr>
          <w:rFonts w:eastAsia="Times New Roman" w:cstheme="minorHAnsi"/>
          <w:color w:val="333333"/>
          <w:sz w:val="24"/>
          <w:szCs w:val="24"/>
        </w:rPr>
        <w:t xml:space="preserve"> </w:t>
      </w:r>
    </w:p>
    <w:sectPr w:rsidR="001B350F" w:rsidRPr="00D30959" w:rsidSect="0058000C">
      <w:pgSz w:w="12240" w:h="15840"/>
      <w:pgMar w:top="1134" w:right="1325" w:bottom="1276"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AF389A"/>
    <w:multiLevelType w:val="multilevel"/>
    <w:tmpl w:val="717C2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10217F"/>
    <w:multiLevelType w:val="multilevel"/>
    <w:tmpl w:val="611011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9661456"/>
    <w:multiLevelType w:val="multilevel"/>
    <w:tmpl w:val="C594709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F943926"/>
    <w:multiLevelType w:val="multilevel"/>
    <w:tmpl w:val="4CF48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FEC572C"/>
    <w:multiLevelType w:val="multilevel"/>
    <w:tmpl w:val="05169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70358D7"/>
    <w:multiLevelType w:val="multilevel"/>
    <w:tmpl w:val="177A09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8354036"/>
    <w:multiLevelType w:val="multilevel"/>
    <w:tmpl w:val="4EA6A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B6342B1"/>
    <w:multiLevelType w:val="multilevel"/>
    <w:tmpl w:val="9374341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BA74DE6"/>
    <w:multiLevelType w:val="multilevel"/>
    <w:tmpl w:val="A20C2220"/>
    <w:lvl w:ilvl="0">
      <w:start w:val="1"/>
      <w:numFmt w:val="decimal"/>
      <w:lvlText w:val="%1."/>
      <w:lvlJc w:val="left"/>
      <w:pPr>
        <w:tabs>
          <w:tab w:val="num" w:pos="720"/>
        </w:tabs>
        <w:ind w:left="720" w:hanging="360"/>
      </w:pPr>
      <w:rPr>
        <w:rFonts w:asciiTheme="minorHAnsi" w:eastAsia="Times New Roman" w:hAnsiTheme="minorHAnsi" w:cstheme="minorHAns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6BC117C"/>
    <w:multiLevelType w:val="multilevel"/>
    <w:tmpl w:val="1772D3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8ED13D9"/>
    <w:multiLevelType w:val="multilevel"/>
    <w:tmpl w:val="5AB2C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A8C536A"/>
    <w:multiLevelType w:val="multilevel"/>
    <w:tmpl w:val="A58EC4E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55A2C2D"/>
    <w:multiLevelType w:val="hybridMultilevel"/>
    <w:tmpl w:val="CF347DF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F451813"/>
    <w:multiLevelType w:val="multilevel"/>
    <w:tmpl w:val="87C87B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36C6866"/>
    <w:multiLevelType w:val="multilevel"/>
    <w:tmpl w:val="B36E1C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78829CC"/>
    <w:multiLevelType w:val="multilevel"/>
    <w:tmpl w:val="685CF7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4"/>
  </w:num>
  <w:num w:numId="3">
    <w:abstractNumId w:val="10"/>
  </w:num>
  <w:num w:numId="4">
    <w:abstractNumId w:val="0"/>
  </w:num>
  <w:num w:numId="5">
    <w:abstractNumId w:val="3"/>
  </w:num>
  <w:num w:numId="6">
    <w:abstractNumId w:val="14"/>
  </w:num>
  <w:num w:numId="7">
    <w:abstractNumId w:val="8"/>
  </w:num>
  <w:num w:numId="8">
    <w:abstractNumId w:val="12"/>
  </w:num>
  <w:num w:numId="9">
    <w:abstractNumId w:val="15"/>
  </w:num>
  <w:num w:numId="10">
    <w:abstractNumId w:val="7"/>
  </w:num>
  <w:num w:numId="11">
    <w:abstractNumId w:val="11"/>
  </w:num>
  <w:num w:numId="12">
    <w:abstractNumId w:val="5"/>
  </w:num>
  <w:num w:numId="13">
    <w:abstractNumId w:val="1"/>
  </w:num>
  <w:num w:numId="14">
    <w:abstractNumId w:val="2"/>
  </w:num>
  <w:num w:numId="15">
    <w:abstractNumId w:val="6"/>
  </w:num>
  <w:num w:numId="1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1B350F"/>
    <w:rsid w:val="00002F2E"/>
    <w:rsid w:val="00017052"/>
    <w:rsid w:val="00021429"/>
    <w:rsid w:val="00056786"/>
    <w:rsid w:val="00064D8F"/>
    <w:rsid w:val="000659B7"/>
    <w:rsid w:val="00084A12"/>
    <w:rsid w:val="00094790"/>
    <w:rsid w:val="000A1C61"/>
    <w:rsid w:val="000F7F31"/>
    <w:rsid w:val="001168B2"/>
    <w:rsid w:val="00120818"/>
    <w:rsid w:val="00135790"/>
    <w:rsid w:val="00155F32"/>
    <w:rsid w:val="001569D4"/>
    <w:rsid w:val="001A7959"/>
    <w:rsid w:val="001B350F"/>
    <w:rsid w:val="001C1CB2"/>
    <w:rsid w:val="001D3ECE"/>
    <w:rsid w:val="001F6F5A"/>
    <w:rsid w:val="00214619"/>
    <w:rsid w:val="00214D62"/>
    <w:rsid w:val="002272FF"/>
    <w:rsid w:val="002277D5"/>
    <w:rsid w:val="002408BE"/>
    <w:rsid w:val="00240CD4"/>
    <w:rsid w:val="00244281"/>
    <w:rsid w:val="0025181C"/>
    <w:rsid w:val="00251A24"/>
    <w:rsid w:val="0026477B"/>
    <w:rsid w:val="00267A1E"/>
    <w:rsid w:val="002829B4"/>
    <w:rsid w:val="002850A0"/>
    <w:rsid w:val="002911FF"/>
    <w:rsid w:val="002A2541"/>
    <w:rsid w:val="002C6C8E"/>
    <w:rsid w:val="002D2F21"/>
    <w:rsid w:val="002F552F"/>
    <w:rsid w:val="00323A4C"/>
    <w:rsid w:val="00337FC4"/>
    <w:rsid w:val="00344C1F"/>
    <w:rsid w:val="00347352"/>
    <w:rsid w:val="00363210"/>
    <w:rsid w:val="0037362E"/>
    <w:rsid w:val="00374A12"/>
    <w:rsid w:val="0038574B"/>
    <w:rsid w:val="003965F6"/>
    <w:rsid w:val="003B4181"/>
    <w:rsid w:val="003B45C8"/>
    <w:rsid w:val="003B7BA5"/>
    <w:rsid w:val="003D1540"/>
    <w:rsid w:val="003F2956"/>
    <w:rsid w:val="00431266"/>
    <w:rsid w:val="00441011"/>
    <w:rsid w:val="004652A7"/>
    <w:rsid w:val="00492977"/>
    <w:rsid w:val="004B63B0"/>
    <w:rsid w:val="004E025D"/>
    <w:rsid w:val="004E2C16"/>
    <w:rsid w:val="005317C7"/>
    <w:rsid w:val="005478E1"/>
    <w:rsid w:val="005634F6"/>
    <w:rsid w:val="00572059"/>
    <w:rsid w:val="0058000C"/>
    <w:rsid w:val="005C3663"/>
    <w:rsid w:val="005C4078"/>
    <w:rsid w:val="005C5902"/>
    <w:rsid w:val="005D10A3"/>
    <w:rsid w:val="005E5425"/>
    <w:rsid w:val="0060196F"/>
    <w:rsid w:val="00606F9A"/>
    <w:rsid w:val="006108B6"/>
    <w:rsid w:val="00625B7A"/>
    <w:rsid w:val="006360E7"/>
    <w:rsid w:val="00637CF5"/>
    <w:rsid w:val="006534E1"/>
    <w:rsid w:val="006607AF"/>
    <w:rsid w:val="00681FF5"/>
    <w:rsid w:val="006916E6"/>
    <w:rsid w:val="006A7A65"/>
    <w:rsid w:val="006D547F"/>
    <w:rsid w:val="006E2D4C"/>
    <w:rsid w:val="00704FE6"/>
    <w:rsid w:val="00706AB8"/>
    <w:rsid w:val="0072224E"/>
    <w:rsid w:val="00736242"/>
    <w:rsid w:val="007749FD"/>
    <w:rsid w:val="007E5BBA"/>
    <w:rsid w:val="007F2A4F"/>
    <w:rsid w:val="008169D8"/>
    <w:rsid w:val="008368C6"/>
    <w:rsid w:val="008B4B11"/>
    <w:rsid w:val="008C6742"/>
    <w:rsid w:val="008C685B"/>
    <w:rsid w:val="008D1AFE"/>
    <w:rsid w:val="008D2188"/>
    <w:rsid w:val="00903E51"/>
    <w:rsid w:val="00924006"/>
    <w:rsid w:val="00936EAF"/>
    <w:rsid w:val="00947B38"/>
    <w:rsid w:val="00980D64"/>
    <w:rsid w:val="00983770"/>
    <w:rsid w:val="00986EEA"/>
    <w:rsid w:val="00993431"/>
    <w:rsid w:val="009A248F"/>
    <w:rsid w:val="009B19B9"/>
    <w:rsid w:val="009C1711"/>
    <w:rsid w:val="009C497B"/>
    <w:rsid w:val="009E15C9"/>
    <w:rsid w:val="009F1BD0"/>
    <w:rsid w:val="00A02185"/>
    <w:rsid w:val="00A14FCC"/>
    <w:rsid w:val="00A4738B"/>
    <w:rsid w:val="00A54D86"/>
    <w:rsid w:val="00A619F0"/>
    <w:rsid w:val="00A6319E"/>
    <w:rsid w:val="00A73F44"/>
    <w:rsid w:val="00A84494"/>
    <w:rsid w:val="00A95895"/>
    <w:rsid w:val="00A9689F"/>
    <w:rsid w:val="00AC165C"/>
    <w:rsid w:val="00AC58FE"/>
    <w:rsid w:val="00AD5C54"/>
    <w:rsid w:val="00AE17A3"/>
    <w:rsid w:val="00AE364A"/>
    <w:rsid w:val="00AF0CCA"/>
    <w:rsid w:val="00AF21E7"/>
    <w:rsid w:val="00B026D8"/>
    <w:rsid w:val="00B07804"/>
    <w:rsid w:val="00B16A61"/>
    <w:rsid w:val="00B20382"/>
    <w:rsid w:val="00B45C1A"/>
    <w:rsid w:val="00B634D4"/>
    <w:rsid w:val="00B73E1F"/>
    <w:rsid w:val="00B75556"/>
    <w:rsid w:val="00B86592"/>
    <w:rsid w:val="00BC6680"/>
    <w:rsid w:val="00BF3A60"/>
    <w:rsid w:val="00BF6C1E"/>
    <w:rsid w:val="00C0194C"/>
    <w:rsid w:val="00C30192"/>
    <w:rsid w:val="00C54B60"/>
    <w:rsid w:val="00C63EB1"/>
    <w:rsid w:val="00C80283"/>
    <w:rsid w:val="00CA12F6"/>
    <w:rsid w:val="00CA7002"/>
    <w:rsid w:val="00CB7146"/>
    <w:rsid w:val="00CD2D1A"/>
    <w:rsid w:val="00CD55FA"/>
    <w:rsid w:val="00CF5CBC"/>
    <w:rsid w:val="00CF7D68"/>
    <w:rsid w:val="00D21CFC"/>
    <w:rsid w:val="00D30959"/>
    <w:rsid w:val="00D41FE2"/>
    <w:rsid w:val="00D5283E"/>
    <w:rsid w:val="00DF0925"/>
    <w:rsid w:val="00E07E33"/>
    <w:rsid w:val="00E23283"/>
    <w:rsid w:val="00E26AF3"/>
    <w:rsid w:val="00E4782E"/>
    <w:rsid w:val="00E5072B"/>
    <w:rsid w:val="00E605BD"/>
    <w:rsid w:val="00E612C0"/>
    <w:rsid w:val="00E70605"/>
    <w:rsid w:val="00E75876"/>
    <w:rsid w:val="00EA2E9A"/>
    <w:rsid w:val="00EB238D"/>
    <w:rsid w:val="00EC541F"/>
    <w:rsid w:val="00ED6247"/>
    <w:rsid w:val="00EF50D5"/>
    <w:rsid w:val="00F0786B"/>
    <w:rsid w:val="00F216CB"/>
    <w:rsid w:val="00F27A47"/>
    <w:rsid w:val="00F3286E"/>
    <w:rsid w:val="00F40284"/>
    <w:rsid w:val="00F47274"/>
    <w:rsid w:val="00F57D1F"/>
    <w:rsid w:val="00F6012C"/>
    <w:rsid w:val="00F641B6"/>
    <w:rsid w:val="00F85BB6"/>
    <w:rsid w:val="00F90CCB"/>
    <w:rsid w:val="00F92400"/>
    <w:rsid w:val="00FA2552"/>
    <w:rsid w:val="00FA692D"/>
    <w:rsid w:val="00FB65AB"/>
    <w:rsid w:val="00FF38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1711"/>
  </w:style>
  <w:style w:type="paragraph" w:styleId="Heading1">
    <w:name w:val="heading 1"/>
    <w:basedOn w:val="Normal"/>
    <w:next w:val="Normal"/>
    <w:link w:val="Heading1Char"/>
    <w:uiPriority w:val="9"/>
    <w:qFormat/>
    <w:rsid w:val="008D218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1B350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next w:val="Normal"/>
    <w:link w:val="Heading4Char"/>
    <w:uiPriority w:val="9"/>
    <w:semiHidden/>
    <w:unhideWhenUsed/>
    <w:qFormat/>
    <w:rsid w:val="00AE364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B350F"/>
    <w:rPr>
      <w:rFonts w:ascii="Times New Roman" w:eastAsia="Times New Roman" w:hAnsi="Times New Roman" w:cs="Times New Roman"/>
      <w:b/>
      <w:bCs/>
      <w:sz w:val="36"/>
      <w:szCs w:val="36"/>
    </w:rPr>
  </w:style>
  <w:style w:type="paragraph" w:styleId="NormalWeb">
    <w:name w:val="Normal (Web)"/>
    <w:basedOn w:val="Normal"/>
    <w:uiPriority w:val="99"/>
    <w:unhideWhenUsed/>
    <w:rsid w:val="001B350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B350F"/>
    <w:rPr>
      <w:b/>
      <w:bCs/>
    </w:rPr>
  </w:style>
  <w:style w:type="character" w:styleId="Emphasis">
    <w:name w:val="Emphasis"/>
    <w:basedOn w:val="DefaultParagraphFont"/>
    <w:uiPriority w:val="20"/>
    <w:qFormat/>
    <w:rsid w:val="001B350F"/>
    <w:rPr>
      <w:i/>
      <w:iCs/>
    </w:rPr>
  </w:style>
  <w:style w:type="paragraph" w:styleId="BalloonText">
    <w:name w:val="Balloon Text"/>
    <w:basedOn w:val="Normal"/>
    <w:link w:val="BalloonTextChar"/>
    <w:uiPriority w:val="99"/>
    <w:semiHidden/>
    <w:unhideWhenUsed/>
    <w:rsid w:val="001B35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350F"/>
    <w:rPr>
      <w:rFonts w:ascii="Tahoma" w:hAnsi="Tahoma" w:cs="Tahoma"/>
      <w:sz w:val="16"/>
      <w:szCs w:val="16"/>
    </w:rPr>
  </w:style>
  <w:style w:type="character" w:styleId="Hyperlink">
    <w:name w:val="Hyperlink"/>
    <w:basedOn w:val="DefaultParagraphFont"/>
    <w:uiPriority w:val="99"/>
    <w:unhideWhenUsed/>
    <w:rsid w:val="00A95895"/>
    <w:rPr>
      <w:color w:val="0000FF"/>
      <w:u w:val="single"/>
    </w:rPr>
  </w:style>
  <w:style w:type="paragraph" w:styleId="ListParagraph">
    <w:name w:val="List Paragraph"/>
    <w:basedOn w:val="Normal"/>
    <w:uiPriority w:val="34"/>
    <w:qFormat/>
    <w:rsid w:val="008C6742"/>
    <w:pPr>
      <w:ind w:left="720"/>
      <w:contextualSpacing/>
    </w:pPr>
  </w:style>
  <w:style w:type="character" w:customStyle="1" w:styleId="Heading1Char">
    <w:name w:val="Heading 1 Char"/>
    <w:basedOn w:val="DefaultParagraphFont"/>
    <w:link w:val="Heading1"/>
    <w:uiPriority w:val="9"/>
    <w:rsid w:val="008D2188"/>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214D62"/>
    <w:pPr>
      <w:spacing w:after="0" w:line="240" w:lineRule="auto"/>
    </w:pPr>
  </w:style>
  <w:style w:type="character" w:customStyle="1" w:styleId="Heading4Char">
    <w:name w:val="Heading 4 Char"/>
    <w:basedOn w:val="DefaultParagraphFont"/>
    <w:link w:val="Heading4"/>
    <w:uiPriority w:val="9"/>
    <w:semiHidden/>
    <w:rsid w:val="00AE364A"/>
    <w:rPr>
      <w:rFonts w:asciiTheme="majorHAnsi" w:eastAsiaTheme="majorEastAsia" w:hAnsiTheme="majorHAnsi" w:cstheme="majorBidi"/>
      <w:b/>
      <w:bCs/>
      <w:i/>
      <w:iCs/>
      <w:color w:val="4F81BD" w:themeColor="accent1"/>
    </w:rPr>
  </w:style>
</w:styles>
</file>

<file path=word/webSettings.xml><?xml version="1.0" encoding="utf-8"?>
<w:webSettings xmlns:r="http://schemas.openxmlformats.org/officeDocument/2006/relationships" xmlns:w="http://schemas.openxmlformats.org/wordprocessingml/2006/main">
  <w:divs>
    <w:div w:id="30569194">
      <w:bodyDiv w:val="1"/>
      <w:marLeft w:val="0"/>
      <w:marRight w:val="0"/>
      <w:marTop w:val="0"/>
      <w:marBottom w:val="0"/>
      <w:divBdr>
        <w:top w:val="none" w:sz="0" w:space="0" w:color="auto"/>
        <w:left w:val="none" w:sz="0" w:space="0" w:color="auto"/>
        <w:bottom w:val="none" w:sz="0" w:space="0" w:color="auto"/>
        <w:right w:val="none" w:sz="0" w:space="0" w:color="auto"/>
      </w:divBdr>
    </w:div>
    <w:div w:id="90898765">
      <w:bodyDiv w:val="1"/>
      <w:marLeft w:val="0"/>
      <w:marRight w:val="0"/>
      <w:marTop w:val="0"/>
      <w:marBottom w:val="0"/>
      <w:divBdr>
        <w:top w:val="none" w:sz="0" w:space="0" w:color="auto"/>
        <w:left w:val="none" w:sz="0" w:space="0" w:color="auto"/>
        <w:bottom w:val="none" w:sz="0" w:space="0" w:color="auto"/>
        <w:right w:val="none" w:sz="0" w:space="0" w:color="auto"/>
      </w:divBdr>
      <w:divsChild>
        <w:div w:id="1114717679">
          <w:marLeft w:val="0"/>
          <w:marRight w:val="0"/>
          <w:marTop w:val="0"/>
          <w:marBottom w:val="0"/>
          <w:divBdr>
            <w:top w:val="none" w:sz="0" w:space="0" w:color="auto"/>
            <w:left w:val="none" w:sz="0" w:space="0" w:color="auto"/>
            <w:bottom w:val="none" w:sz="0" w:space="0" w:color="auto"/>
            <w:right w:val="none" w:sz="0" w:space="0" w:color="auto"/>
          </w:divBdr>
        </w:div>
      </w:divsChild>
    </w:div>
    <w:div w:id="131601023">
      <w:bodyDiv w:val="1"/>
      <w:marLeft w:val="0"/>
      <w:marRight w:val="0"/>
      <w:marTop w:val="0"/>
      <w:marBottom w:val="0"/>
      <w:divBdr>
        <w:top w:val="none" w:sz="0" w:space="0" w:color="auto"/>
        <w:left w:val="none" w:sz="0" w:space="0" w:color="auto"/>
        <w:bottom w:val="none" w:sz="0" w:space="0" w:color="auto"/>
        <w:right w:val="none" w:sz="0" w:space="0" w:color="auto"/>
      </w:divBdr>
    </w:div>
    <w:div w:id="153223946">
      <w:bodyDiv w:val="1"/>
      <w:marLeft w:val="0"/>
      <w:marRight w:val="0"/>
      <w:marTop w:val="0"/>
      <w:marBottom w:val="0"/>
      <w:divBdr>
        <w:top w:val="none" w:sz="0" w:space="0" w:color="auto"/>
        <w:left w:val="none" w:sz="0" w:space="0" w:color="auto"/>
        <w:bottom w:val="none" w:sz="0" w:space="0" w:color="auto"/>
        <w:right w:val="none" w:sz="0" w:space="0" w:color="auto"/>
      </w:divBdr>
    </w:div>
    <w:div w:id="163328772">
      <w:bodyDiv w:val="1"/>
      <w:marLeft w:val="0"/>
      <w:marRight w:val="0"/>
      <w:marTop w:val="0"/>
      <w:marBottom w:val="0"/>
      <w:divBdr>
        <w:top w:val="none" w:sz="0" w:space="0" w:color="auto"/>
        <w:left w:val="none" w:sz="0" w:space="0" w:color="auto"/>
        <w:bottom w:val="none" w:sz="0" w:space="0" w:color="auto"/>
        <w:right w:val="none" w:sz="0" w:space="0" w:color="auto"/>
      </w:divBdr>
    </w:div>
    <w:div w:id="167791614">
      <w:bodyDiv w:val="1"/>
      <w:marLeft w:val="0"/>
      <w:marRight w:val="0"/>
      <w:marTop w:val="0"/>
      <w:marBottom w:val="0"/>
      <w:divBdr>
        <w:top w:val="none" w:sz="0" w:space="0" w:color="auto"/>
        <w:left w:val="none" w:sz="0" w:space="0" w:color="auto"/>
        <w:bottom w:val="none" w:sz="0" w:space="0" w:color="auto"/>
        <w:right w:val="none" w:sz="0" w:space="0" w:color="auto"/>
      </w:divBdr>
    </w:div>
    <w:div w:id="177085435">
      <w:bodyDiv w:val="1"/>
      <w:marLeft w:val="0"/>
      <w:marRight w:val="0"/>
      <w:marTop w:val="0"/>
      <w:marBottom w:val="0"/>
      <w:divBdr>
        <w:top w:val="none" w:sz="0" w:space="0" w:color="auto"/>
        <w:left w:val="none" w:sz="0" w:space="0" w:color="auto"/>
        <w:bottom w:val="none" w:sz="0" w:space="0" w:color="auto"/>
        <w:right w:val="none" w:sz="0" w:space="0" w:color="auto"/>
      </w:divBdr>
    </w:div>
    <w:div w:id="178858892">
      <w:bodyDiv w:val="1"/>
      <w:marLeft w:val="0"/>
      <w:marRight w:val="0"/>
      <w:marTop w:val="0"/>
      <w:marBottom w:val="0"/>
      <w:divBdr>
        <w:top w:val="none" w:sz="0" w:space="0" w:color="auto"/>
        <w:left w:val="none" w:sz="0" w:space="0" w:color="auto"/>
        <w:bottom w:val="none" w:sz="0" w:space="0" w:color="auto"/>
        <w:right w:val="none" w:sz="0" w:space="0" w:color="auto"/>
      </w:divBdr>
    </w:div>
    <w:div w:id="182256827">
      <w:bodyDiv w:val="1"/>
      <w:marLeft w:val="0"/>
      <w:marRight w:val="0"/>
      <w:marTop w:val="0"/>
      <w:marBottom w:val="0"/>
      <w:divBdr>
        <w:top w:val="none" w:sz="0" w:space="0" w:color="auto"/>
        <w:left w:val="none" w:sz="0" w:space="0" w:color="auto"/>
        <w:bottom w:val="none" w:sz="0" w:space="0" w:color="auto"/>
        <w:right w:val="none" w:sz="0" w:space="0" w:color="auto"/>
      </w:divBdr>
    </w:div>
    <w:div w:id="238176037">
      <w:bodyDiv w:val="1"/>
      <w:marLeft w:val="0"/>
      <w:marRight w:val="0"/>
      <w:marTop w:val="0"/>
      <w:marBottom w:val="0"/>
      <w:divBdr>
        <w:top w:val="none" w:sz="0" w:space="0" w:color="auto"/>
        <w:left w:val="none" w:sz="0" w:space="0" w:color="auto"/>
        <w:bottom w:val="none" w:sz="0" w:space="0" w:color="auto"/>
        <w:right w:val="none" w:sz="0" w:space="0" w:color="auto"/>
      </w:divBdr>
    </w:div>
    <w:div w:id="291861698">
      <w:bodyDiv w:val="1"/>
      <w:marLeft w:val="0"/>
      <w:marRight w:val="0"/>
      <w:marTop w:val="0"/>
      <w:marBottom w:val="0"/>
      <w:divBdr>
        <w:top w:val="none" w:sz="0" w:space="0" w:color="auto"/>
        <w:left w:val="none" w:sz="0" w:space="0" w:color="auto"/>
        <w:bottom w:val="none" w:sz="0" w:space="0" w:color="auto"/>
        <w:right w:val="none" w:sz="0" w:space="0" w:color="auto"/>
      </w:divBdr>
    </w:div>
    <w:div w:id="312414020">
      <w:bodyDiv w:val="1"/>
      <w:marLeft w:val="0"/>
      <w:marRight w:val="0"/>
      <w:marTop w:val="0"/>
      <w:marBottom w:val="0"/>
      <w:divBdr>
        <w:top w:val="none" w:sz="0" w:space="0" w:color="auto"/>
        <w:left w:val="none" w:sz="0" w:space="0" w:color="auto"/>
        <w:bottom w:val="none" w:sz="0" w:space="0" w:color="auto"/>
        <w:right w:val="none" w:sz="0" w:space="0" w:color="auto"/>
      </w:divBdr>
    </w:div>
    <w:div w:id="377164088">
      <w:bodyDiv w:val="1"/>
      <w:marLeft w:val="0"/>
      <w:marRight w:val="0"/>
      <w:marTop w:val="0"/>
      <w:marBottom w:val="0"/>
      <w:divBdr>
        <w:top w:val="none" w:sz="0" w:space="0" w:color="auto"/>
        <w:left w:val="none" w:sz="0" w:space="0" w:color="auto"/>
        <w:bottom w:val="none" w:sz="0" w:space="0" w:color="auto"/>
        <w:right w:val="none" w:sz="0" w:space="0" w:color="auto"/>
      </w:divBdr>
    </w:div>
    <w:div w:id="407921722">
      <w:bodyDiv w:val="1"/>
      <w:marLeft w:val="0"/>
      <w:marRight w:val="0"/>
      <w:marTop w:val="0"/>
      <w:marBottom w:val="0"/>
      <w:divBdr>
        <w:top w:val="none" w:sz="0" w:space="0" w:color="auto"/>
        <w:left w:val="none" w:sz="0" w:space="0" w:color="auto"/>
        <w:bottom w:val="none" w:sz="0" w:space="0" w:color="auto"/>
        <w:right w:val="none" w:sz="0" w:space="0" w:color="auto"/>
      </w:divBdr>
    </w:div>
    <w:div w:id="412512236">
      <w:bodyDiv w:val="1"/>
      <w:marLeft w:val="0"/>
      <w:marRight w:val="0"/>
      <w:marTop w:val="0"/>
      <w:marBottom w:val="0"/>
      <w:divBdr>
        <w:top w:val="none" w:sz="0" w:space="0" w:color="auto"/>
        <w:left w:val="none" w:sz="0" w:space="0" w:color="auto"/>
        <w:bottom w:val="none" w:sz="0" w:space="0" w:color="auto"/>
        <w:right w:val="none" w:sz="0" w:space="0" w:color="auto"/>
      </w:divBdr>
    </w:div>
    <w:div w:id="452870020">
      <w:bodyDiv w:val="1"/>
      <w:marLeft w:val="0"/>
      <w:marRight w:val="0"/>
      <w:marTop w:val="0"/>
      <w:marBottom w:val="0"/>
      <w:divBdr>
        <w:top w:val="none" w:sz="0" w:space="0" w:color="auto"/>
        <w:left w:val="none" w:sz="0" w:space="0" w:color="auto"/>
        <w:bottom w:val="none" w:sz="0" w:space="0" w:color="auto"/>
        <w:right w:val="none" w:sz="0" w:space="0" w:color="auto"/>
      </w:divBdr>
    </w:div>
    <w:div w:id="471214590">
      <w:bodyDiv w:val="1"/>
      <w:marLeft w:val="0"/>
      <w:marRight w:val="0"/>
      <w:marTop w:val="0"/>
      <w:marBottom w:val="0"/>
      <w:divBdr>
        <w:top w:val="none" w:sz="0" w:space="0" w:color="auto"/>
        <w:left w:val="none" w:sz="0" w:space="0" w:color="auto"/>
        <w:bottom w:val="none" w:sz="0" w:space="0" w:color="auto"/>
        <w:right w:val="none" w:sz="0" w:space="0" w:color="auto"/>
      </w:divBdr>
    </w:div>
    <w:div w:id="479731532">
      <w:bodyDiv w:val="1"/>
      <w:marLeft w:val="0"/>
      <w:marRight w:val="0"/>
      <w:marTop w:val="0"/>
      <w:marBottom w:val="0"/>
      <w:divBdr>
        <w:top w:val="none" w:sz="0" w:space="0" w:color="auto"/>
        <w:left w:val="none" w:sz="0" w:space="0" w:color="auto"/>
        <w:bottom w:val="none" w:sz="0" w:space="0" w:color="auto"/>
        <w:right w:val="none" w:sz="0" w:space="0" w:color="auto"/>
      </w:divBdr>
    </w:div>
    <w:div w:id="511727711">
      <w:bodyDiv w:val="1"/>
      <w:marLeft w:val="0"/>
      <w:marRight w:val="0"/>
      <w:marTop w:val="0"/>
      <w:marBottom w:val="0"/>
      <w:divBdr>
        <w:top w:val="none" w:sz="0" w:space="0" w:color="auto"/>
        <w:left w:val="none" w:sz="0" w:space="0" w:color="auto"/>
        <w:bottom w:val="none" w:sz="0" w:space="0" w:color="auto"/>
        <w:right w:val="none" w:sz="0" w:space="0" w:color="auto"/>
      </w:divBdr>
    </w:div>
    <w:div w:id="516775318">
      <w:bodyDiv w:val="1"/>
      <w:marLeft w:val="0"/>
      <w:marRight w:val="0"/>
      <w:marTop w:val="0"/>
      <w:marBottom w:val="0"/>
      <w:divBdr>
        <w:top w:val="none" w:sz="0" w:space="0" w:color="auto"/>
        <w:left w:val="none" w:sz="0" w:space="0" w:color="auto"/>
        <w:bottom w:val="none" w:sz="0" w:space="0" w:color="auto"/>
        <w:right w:val="none" w:sz="0" w:space="0" w:color="auto"/>
      </w:divBdr>
    </w:div>
    <w:div w:id="548685667">
      <w:bodyDiv w:val="1"/>
      <w:marLeft w:val="0"/>
      <w:marRight w:val="0"/>
      <w:marTop w:val="0"/>
      <w:marBottom w:val="0"/>
      <w:divBdr>
        <w:top w:val="none" w:sz="0" w:space="0" w:color="auto"/>
        <w:left w:val="none" w:sz="0" w:space="0" w:color="auto"/>
        <w:bottom w:val="none" w:sz="0" w:space="0" w:color="auto"/>
        <w:right w:val="none" w:sz="0" w:space="0" w:color="auto"/>
      </w:divBdr>
    </w:div>
    <w:div w:id="618874702">
      <w:bodyDiv w:val="1"/>
      <w:marLeft w:val="0"/>
      <w:marRight w:val="0"/>
      <w:marTop w:val="0"/>
      <w:marBottom w:val="0"/>
      <w:divBdr>
        <w:top w:val="none" w:sz="0" w:space="0" w:color="auto"/>
        <w:left w:val="none" w:sz="0" w:space="0" w:color="auto"/>
        <w:bottom w:val="none" w:sz="0" w:space="0" w:color="auto"/>
        <w:right w:val="none" w:sz="0" w:space="0" w:color="auto"/>
      </w:divBdr>
    </w:div>
    <w:div w:id="669792638">
      <w:bodyDiv w:val="1"/>
      <w:marLeft w:val="0"/>
      <w:marRight w:val="0"/>
      <w:marTop w:val="0"/>
      <w:marBottom w:val="0"/>
      <w:divBdr>
        <w:top w:val="none" w:sz="0" w:space="0" w:color="auto"/>
        <w:left w:val="none" w:sz="0" w:space="0" w:color="auto"/>
        <w:bottom w:val="none" w:sz="0" w:space="0" w:color="auto"/>
        <w:right w:val="none" w:sz="0" w:space="0" w:color="auto"/>
      </w:divBdr>
    </w:div>
    <w:div w:id="712969230">
      <w:bodyDiv w:val="1"/>
      <w:marLeft w:val="0"/>
      <w:marRight w:val="0"/>
      <w:marTop w:val="0"/>
      <w:marBottom w:val="0"/>
      <w:divBdr>
        <w:top w:val="none" w:sz="0" w:space="0" w:color="auto"/>
        <w:left w:val="none" w:sz="0" w:space="0" w:color="auto"/>
        <w:bottom w:val="none" w:sz="0" w:space="0" w:color="auto"/>
        <w:right w:val="none" w:sz="0" w:space="0" w:color="auto"/>
      </w:divBdr>
    </w:div>
    <w:div w:id="730228688">
      <w:bodyDiv w:val="1"/>
      <w:marLeft w:val="0"/>
      <w:marRight w:val="0"/>
      <w:marTop w:val="0"/>
      <w:marBottom w:val="0"/>
      <w:divBdr>
        <w:top w:val="none" w:sz="0" w:space="0" w:color="auto"/>
        <w:left w:val="none" w:sz="0" w:space="0" w:color="auto"/>
        <w:bottom w:val="none" w:sz="0" w:space="0" w:color="auto"/>
        <w:right w:val="none" w:sz="0" w:space="0" w:color="auto"/>
      </w:divBdr>
    </w:div>
    <w:div w:id="781068440">
      <w:bodyDiv w:val="1"/>
      <w:marLeft w:val="0"/>
      <w:marRight w:val="0"/>
      <w:marTop w:val="0"/>
      <w:marBottom w:val="0"/>
      <w:divBdr>
        <w:top w:val="none" w:sz="0" w:space="0" w:color="auto"/>
        <w:left w:val="none" w:sz="0" w:space="0" w:color="auto"/>
        <w:bottom w:val="none" w:sz="0" w:space="0" w:color="auto"/>
        <w:right w:val="none" w:sz="0" w:space="0" w:color="auto"/>
      </w:divBdr>
    </w:div>
    <w:div w:id="813063285">
      <w:bodyDiv w:val="1"/>
      <w:marLeft w:val="0"/>
      <w:marRight w:val="0"/>
      <w:marTop w:val="0"/>
      <w:marBottom w:val="0"/>
      <w:divBdr>
        <w:top w:val="none" w:sz="0" w:space="0" w:color="auto"/>
        <w:left w:val="none" w:sz="0" w:space="0" w:color="auto"/>
        <w:bottom w:val="none" w:sz="0" w:space="0" w:color="auto"/>
        <w:right w:val="none" w:sz="0" w:space="0" w:color="auto"/>
      </w:divBdr>
    </w:div>
    <w:div w:id="829752079">
      <w:bodyDiv w:val="1"/>
      <w:marLeft w:val="0"/>
      <w:marRight w:val="0"/>
      <w:marTop w:val="0"/>
      <w:marBottom w:val="0"/>
      <w:divBdr>
        <w:top w:val="none" w:sz="0" w:space="0" w:color="auto"/>
        <w:left w:val="none" w:sz="0" w:space="0" w:color="auto"/>
        <w:bottom w:val="none" w:sz="0" w:space="0" w:color="auto"/>
        <w:right w:val="none" w:sz="0" w:space="0" w:color="auto"/>
      </w:divBdr>
    </w:div>
    <w:div w:id="832725140">
      <w:bodyDiv w:val="1"/>
      <w:marLeft w:val="0"/>
      <w:marRight w:val="0"/>
      <w:marTop w:val="0"/>
      <w:marBottom w:val="0"/>
      <w:divBdr>
        <w:top w:val="none" w:sz="0" w:space="0" w:color="auto"/>
        <w:left w:val="none" w:sz="0" w:space="0" w:color="auto"/>
        <w:bottom w:val="none" w:sz="0" w:space="0" w:color="auto"/>
        <w:right w:val="none" w:sz="0" w:space="0" w:color="auto"/>
      </w:divBdr>
    </w:div>
    <w:div w:id="835681701">
      <w:bodyDiv w:val="1"/>
      <w:marLeft w:val="0"/>
      <w:marRight w:val="0"/>
      <w:marTop w:val="0"/>
      <w:marBottom w:val="0"/>
      <w:divBdr>
        <w:top w:val="none" w:sz="0" w:space="0" w:color="auto"/>
        <w:left w:val="none" w:sz="0" w:space="0" w:color="auto"/>
        <w:bottom w:val="none" w:sz="0" w:space="0" w:color="auto"/>
        <w:right w:val="none" w:sz="0" w:space="0" w:color="auto"/>
      </w:divBdr>
    </w:div>
    <w:div w:id="840973313">
      <w:bodyDiv w:val="1"/>
      <w:marLeft w:val="0"/>
      <w:marRight w:val="0"/>
      <w:marTop w:val="0"/>
      <w:marBottom w:val="0"/>
      <w:divBdr>
        <w:top w:val="none" w:sz="0" w:space="0" w:color="auto"/>
        <w:left w:val="none" w:sz="0" w:space="0" w:color="auto"/>
        <w:bottom w:val="none" w:sz="0" w:space="0" w:color="auto"/>
        <w:right w:val="none" w:sz="0" w:space="0" w:color="auto"/>
      </w:divBdr>
    </w:div>
    <w:div w:id="883711773">
      <w:bodyDiv w:val="1"/>
      <w:marLeft w:val="0"/>
      <w:marRight w:val="0"/>
      <w:marTop w:val="0"/>
      <w:marBottom w:val="0"/>
      <w:divBdr>
        <w:top w:val="none" w:sz="0" w:space="0" w:color="auto"/>
        <w:left w:val="none" w:sz="0" w:space="0" w:color="auto"/>
        <w:bottom w:val="none" w:sz="0" w:space="0" w:color="auto"/>
        <w:right w:val="none" w:sz="0" w:space="0" w:color="auto"/>
      </w:divBdr>
    </w:div>
    <w:div w:id="903494131">
      <w:bodyDiv w:val="1"/>
      <w:marLeft w:val="0"/>
      <w:marRight w:val="0"/>
      <w:marTop w:val="0"/>
      <w:marBottom w:val="0"/>
      <w:divBdr>
        <w:top w:val="none" w:sz="0" w:space="0" w:color="auto"/>
        <w:left w:val="none" w:sz="0" w:space="0" w:color="auto"/>
        <w:bottom w:val="none" w:sz="0" w:space="0" w:color="auto"/>
        <w:right w:val="none" w:sz="0" w:space="0" w:color="auto"/>
      </w:divBdr>
    </w:div>
    <w:div w:id="916131573">
      <w:bodyDiv w:val="1"/>
      <w:marLeft w:val="0"/>
      <w:marRight w:val="0"/>
      <w:marTop w:val="0"/>
      <w:marBottom w:val="0"/>
      <w:divBdr>
        <w:top w:val="none" w:sz="0" w:space="0" w:color="auto"/>
        <w:left w:val="none" w:sz="0" w:space="0" w:color="auto"/>
        <w:bottom w:val="none" w:sz="0" w:space="0" w:color="auto"/>
        <w:right w:val="none" w:sz="0" w:space="0" w:color="auto"/>
      </w:divBdr>
    </w:div>
    <w:div w:id="965237381">
      <w:bodyDiv w:val="1"/>
      <w:marLeft w:val="0"/>
      <w:marRight w:val="0"/>
      <w:marTop w:val="0"/>
      <w:marBottom w:val="0"/>
      <w:divBdr>
        <w:top w:val="none" w:sz="0" w:space="0" w:color="auto"/>
        <w:left w:val="none" w:sz="0" w:space="0" w:color="auto"/>
        <w:bottom w:val="none" w:sz="0" w:space="0" w:color="auto"/>
        <w:right w:val="none" w:sz="0" w:space="0" w:color="auto"/>
      </w:divBdr>
    </w:div>
    <w:div w:id="967584111">
      <w:bodyDiv w:val="1"/>
      <w:marLeft w:val="0"/>
      <w:marRight w:val="0"/>
      <w:marTop w:val="0"/>
      <w:marBottom w:val="0"/>
      <w:divBdr>
        <w:top w:val="none" w:sz="0" w:space="0" w:color="auto"/>
        <w:left w:val="none" w:sz="0" w:space="0" w:color="auto"/>
        <w:bottom w:val="none" w:sz="0" w:space="0" w:color="auto"/>
        <w:right w:val="none" w:sz="0" w:space="0" w:color="auto"/>
      </w:divBdr>
    </w:div>
    <w:div w:id="984092497">
      <w:bodyDiv w:val="1"/>
      <w:marLeft w:val="0"/>
      <w:marRight w:val="0"/>
      <w:marTop w:val="0"/>
      <w:marBottom w:val="0"/>
      <w:divBdr>
        <w:top w:val="none" w:sz="0" w:space="0" w:color="auto"/>
        <w:left w:val="none" w:sz="0" w:space="0" w:color="auto"/>
        <w:bottom w:val="none" w:sz="0" w:space="0" w:color="auto"/>
        <w:right w:val="none" w:sz="0" w:space="0" w:color="auto"/>
      </w:divBdr>
    </w:div>
    <w:div w:id="1027759655">
      <w:bodyDiv w:val="1"/>
      <w:marLeft w:val="0"/>
      <w:marRight w:val="0"/>
      <w:marTop w:val="0"/>
      <w:marBottom w:val="0"/>
      <w:divBdr>
        <w:top w:val="none" w:sz="0" w:space="0" w:color="auto"/>
        <w:left w:val="none" w:sz="0" w:space="0" w:color="auto"/>
        <w:bottom w:val="none" w:sz="0" w:space="0" w:color="auto"/>
        <w:right w:val="none" w:sz="0" w:space="0" w:color="auto"/>
      </w:divBdr>
    </w:div>
    <w:div w:id="1034885292">
      <w:bodyDiv w:val="1"/>
      <w:marLeft w:val="0"/>
      <w:marRight w:val="0"/>
      <w:marTop w:val="0"/>
      <w:marBottom w:val="0"/>
      <w:divBdr>
        <w:top w:val="none" w:sz="0" w:space="0" w:color="auto"/>
        <w:left w:val="none" w:sz="0" w:space="0" w:color="auto"/>
        <w:bottom w:val="none" w:sz="0" w:space="0" w:color="auto"/>
        <w:right w:val="none" w:sz="0" w:space="0" w:color="auto"/>
      </w:divBdr>
    </w:div>
    <w:div w:id="1041595236">
      <w:bodyDiv w:val="1"/>
      <w:marLeft w:val="0"/>
      <w:marRight w:val="0"/>
      <w:marTop w:val="0"/>
      <w:marBottom w:val="0"/>
      <w:divBdr>
        <w:top w:val="none" w:sz="0" w:space="0" w:color="auto"/>
        <w:left w:val="none" w:sz="0" w:space="0" w:color="auto"/>
        <w:bottom w:val="none" w:sz="0" w:space="0" w:color="auto"/>
        <w:right w:val="none" w:sz="0" w:space="0" w:color="auto"/>
      </w:divBdr>
    </w:div>
    <w:div w:id="1060326089">
      <w:bodyDiv w:val="1"/>
      <w:marLeft w:val="0"/>
      <w:marRight w:val="0"/>
      <w:marTop w:val="0"/>
      <w:marBottom w:val="0"/>
      <w:divBdr>
        <w:top w:val="none" w:sz="0" w:space="0" w:color="auto"/>
        <w:left w:val="none" w:sz="0" w:space="0" w:color="auto"/>
        <w:bottom w:val="none" w:sz="0" w:space="0" w:color="auto"/>
        <w:right w:val="none" w:sz="0" w:space="0" w:color="auto"/>
      </w:divBdr>
    </w:div>
    <w:div w:id="1097597832">
      <w:bodyDiv w:val="1"/>
      <w:marLeft w:val="0"/>
      <w:marRight w:val="0"/>
      <w:marTop w:val="0"/>
      <w:marBottom w:val="0"/>
      <w:divBdr>
        <w:top w:val="none" w:sz="0" w:space="0" w:color="auto"/>
        <w:left w:val="none" w:sz="0" w:space="0" w:color="auto"/>
        <w:bottom w:val="none" w:sz="0" w:space="0" w:color="auto"/>
        <w:right w:val="none" w:sz="0" w:space="0" w:color="auto"/>
      </w:divBdr>
    </w:div>
    <w:div w:id="1114666612">
      <w:bodyDiv w:val="1"/>
      <w:marLeft w:val="0"/>
      <w:marRight w:val="0"/>
      <w:marTop w:val="0"/>
      <w:marBottom w:val="0"/>
      <w:divBdr>
        <w:top w:val="none" w:sz="0" w:space="0" w:color="auto"/>
        <w:left w:val="none" w:sz="0" w:space="0" w:color="auto"/>
        <w:bottom w:val="none" w:sz="0" w:space="0" w:color="auto"/>
        <w:right w:val="none" w:sz="0" w:space="0" w:color="auto"/>
      </w:divBdr>
    </w:div>
    <w:div w:id="1159614179">
      <w:bodyDiv w:val="1"/>
      <w:marLeft w:val="0"/>
      <w:marRight w:val="0"/>
      <w:marTop w:val="0"/>
      <w:marBottom w:val="0"/>
      <w:divBdr>
        <w:top w:val="none" w:sz="0" w:space="0" w:color="auto"/>
        <w:left w:val="none" w:sz="0" w:space="0" w:color="auto"/>
        <w:bottom w:val="none" w:sz="0" w:space="0" w:color="auto"/>
        <w:right w:val="none" w:sz="0" w:space="0" w:color="auto"/>
      </w:divBdr>
    </w:div>
    <w:div w:id="1167674185">
      <w:bodyDiv w:val="1"/>
      <w:marLeft w:val="0"/>
      <w:marRight w:val="0"/>
      <w:marTop w:val="0"/>
      <w:marBottom w:val="0"/>
      <w:divBdr>
        <w:top w:val="none" w:sz="0" w:space="0" w:color="auto"/>
        <w:left w:val="none" w:sz="0" w:space="0" w:color="auto"/>
        <w:bottom w:val="none" w:sz="0" w:space="0" w:color="auto"/>
        <w:right w:val="none" w:sz="0" w:space="0" w:color="auto"/>
      </w:divBdr>
    </w:div>
    <w:div w:id="1168134614">
      <w:bodyDiv w:val="1"/>
      <w:marLeft w:val="0"/>
      <w:marRight w:val="0"/>
      <w:marTop w:val="0"/>
      <w:marBottom w:val="0"/>
      <w:divBdr>
        <w:top w:val="none" w:sz="0" w:space="0" w:color="auto"/>
        <w:left w:val="none" w:sz="0" w:space="0" w:color="auto"/>
        <w:bottom w:val="none" w:sz="0" w:space="0" w:color="auto"/>
        <w:right w:val="none" w:sz="0" w:space="0" w:color="auto"/>
      </w:divBdr>
    </w:div>
    <w:div w:id="1200359285">
      <w:bodyDiv w:val="1"/>
      <w:marLeft w:val="0"/>
      <w:marRight w:val="0"/>
      <w:marTop w:val="0"/>
      <w:marBottom w:val="0"/>
      <w:divBdr>
        <w:top w:val="none" w:sz="0" w:space="0" w:color="auto"/>
        <w:left w:val="none" w:sz="0" w:space="0" w:color="auto"/>
        <w:bottom w:val="none" w:sz="0" w:space="0" w:color="auto"/>
        <w:right w:val="none" w:sz="0" w:space="0" w:color="auto"/>
      </w:divBdr>
    </w:div>
    <w:div w:id="1202087732">
      <w:bodyDiv w:val="1"/>
      <w:marLeft w:val="0"/>
      <w:marRight w:val="0"/>
      <w:marTop w:val="0"/>
      <w:marBottom w:val="0"/>
      <w:divBdr>
        <w:top w:val="none" w:sz="0" w:space="0" w:color="auto"/>
        <w:left w:val="none" w:sz="0" w:space="0" w:color="auto"/>
        <w:bottom w:val="none" w:sz="0" w:space="0" w:color="auto"/>
        <w:right w:val="none" w:sz="0" w:space="0" w:color="auto"/>
      </w:divBdr>
    </w:div>
    <w:div w:id="1212351228">
      <w:bodyDiv w:val="1"/>
      <w:marLeft w:val="0"/>
      <w:marRight w:val="0"/>
      <w:marTop w:val="0"/>
      <w:marBottom w:val="0"/>
      <w:divBdr>
        <w:top w:val="none" w:sz="0" w:space="0" w:color="auto"/>
        <w:left w:val="none" w:sz="0" w:space="0" w:color="auto"/>
        <w:bottom w:val="none" w:sz="0" w:space="0" w:color="auto"/>
        <w:right w:val="none" w:sz="0" w:space="0" w:color="auto"/>
      </w:divBdr>
    </w:div>
    <w:div w:id="1218589844">
      <w:bodyDiv w:val="1"/>
      <w:marLeft w:val="0"/>
      <w:marRight w:val="0"/>
      <w:marTop w:val="0"/>
      <w:marBottom w:val="0"/>
      <w:divBdr>
        <w:top w:val="none" w:sz="0" w:space="0" w:color="auto"/>
        <w:left w:val="none" w:sz="0" w:space="0" w:color="auto"/>
        <w:bottom w:val="none" w:sz="0" w:space="0" w:color="auto"/>
        <w:right w:val="none" w:sz="0" w:space="0" w:color="auto"/>
      </w:divBdr>
    </w:div>
    <w:div w:id="1266960930">
      <w:bodyDiv w:val="1"/>
      <w:marLeft w:val="0"/>
      <w:marRight w:val="0"/>
      <w:marTop w:val="0"/>
      <w:marBottom w:val="0"/>
      <w:divBdr>
        <w:top w:val="none" w:sz="0" w:space="0" w:color="auto"/>
        <w:left w:val="none" w:sz="0" w:space="0" w:color="auto"/>
        <w:bottom w:val="none" w:sz="0" w:space="0" w:color="auto"/>
        <w:right w:val="none" w:sz="0" w:space="0" w:color="auto"/>
      </w:divBdr>
    </w:div>
    <w:div w:id="1364095197">
      <w:bodyDiv w:val="1"/>
      <w:marLeft w:val="0"/>
      <w:marRight w:val="0"/>
      <w:marTop w:val="0"/>
      <w:marBottom w:val="0"/>
      <w:divBdr>
        <w:top w:val="none" w:sz="0" w:space="0" w:color="auto"/>
        <w:left w:val="none" w:sz="0" w:space="0" w:color="auto"/>
        <w:bottom w:val="none" w:sz="0" w:space="0" w:color="auto"/>
        <w:right w:val="none" w:sz="0" w:space="0" w:color="auto"/>
      </w:divBdr>
    </w:div>
    <w:div w:id="1378968613">
      <w:bodyDiv w:val="1"/>
      <w:marLeft w:val="0"/>
      <w:marRight w:val="0"/>
      <w:marTop w:val="0"/>
      <w:marBottom w:val="0"/>
      <w:divBdr>
        <w:top w:val="none" w:sz="0" w:space="0" w:color="auto"/>
        <w:left w:val="none" w:sz="0" w:space="0" w:color="auto"/>
        <w:bottom w:val="none" w:sz="0" w:space="0" w:color="auto"/>
        <w:right w:val="none" w:sz="0" w:space="0" w:color="auto"/>
      </w:divBdr>
    </w:div>
    <w:div w:id="1388842170">
      <w:bodyDiv w:val="1"/>
      <w:marLeft w:val="0"/>
      <w:marRight w:val="0"/>
      <w:marTop w:val="0"/>
      <w:marBottom w:val="0"/>
      <w:divBdr>
        <w:top w:val="none" w:sz="0" w:space="0" w:color="auto"/>
        <w:left w:val="none" w:sz="0" w:space="0" w:color="auto"/>
        <w:bottom w:val="none" w:sz="0" w:space="0" w:color="auto"/>
        <w:right w:val="none" w:sz="0" w:space="0" w:color="auto"/>
      </w:divBdr>
    </w:div>
    <w:div w:id="1410734627">
      <w:bodyDiv w:val="1"/>
      <w:marLeft w:val="0"/>
      <w:marRight w:val="0"/>
      <w:marTop w:val="0"/>
      <w:marBottom w:val="0"/>
      <w:divBdr>
        <w:top w:val="none" w:sz="0" w:space="0" w:color="auto"/>
        <w:left w:val="none" w:sz="0" w:space="0" w:color="auto"/>
        <w:bottom w:val="none" w:sz="0" w:space="0" w:color="auto"/>
        <w:right w:val="none" w:sz="0" w:space="0" w:color="auto"/>
      </w:divBdr>
    </w:div>
    <w:div w:id="1438790669">
      <w:bodyDiv w:val="1"/>
      <w:marLeft w:val="0"/>
      <w:marRight w:val="0"/>
      <w:marTop w:val="0"/>
      <w:marBottom w:val="0"/>
      <w:divBdr>
        <w:top w:val="none" w:sz="0" w:space="0" w:color="auto"/>
        <w:left w:val="none" w:sz="0" w:space="0" w:color="auto"/>
        <w:bottom w:val="none" w:sz="0" w:space="0" w:color="auto"/>
        <w:right w:val="none" w:sz="0" w:space="0" w:color="auto"/>
      </w:divBdr>
    </w:div>
    <w:div w:id="1439525665">
      <w:bodyDiv w:val="1"/>
      <w:marLeft w:val="0"/>
      <w:marRight w:val="0"/>
      <w:marTop w:val="0"/>
      <w:marBottom w:val="0"/>
      <w:divBdr>
        <w:top w:val="none" w:sz="0" w:space="0" w:color="auto"/>
        <w:left w:val="none" w:sz="0" w:space="0" w:color="auto"/>
        <w:bottom w:val="none" w:sz="0" w:space="0" w:color="auto"/>
        <w:right w:val="none" w:sz="0" w:space="0" w:color="auto"/>
      </w:divBdr>
    </w:div>
    <w:div w:id="1440640370">
      <w:bodyDiv w:val="1"/>
      <w:marLeft w:val="0"/>
      <w:marRight w:val="0"/>
      <w:marTop w:val="0"/>
      <w:marBottom w:val="0"/>
      <w:divBdr>
        <w:top w:val="none" w:sz="0" w:space="0" w:color="auto"/>
        <w:left w:val="none" w:sz="0" w:space="0" w:color="auto"/>
        <w:bottom w:val="none" w:sz="0" w:space="0" w:color="auto"/>
        <w:right w:val="none" w:sz="0" w:space="0" w:color="auto"/>
      </w:divBdr>
    </w:div>
    <w:div w:id="1442915672">
      <w:bodyDiv w:val="1"/>
      <w:marLeft w:val="0"/>
      <w:marRight w:val="0"/>
      <w:marTop w:val="0"/>
      <w:marBottom w:val="0"/>
      <w:divBdr>
        <w:top w:val="none" w:sz="0" w:space="0" w:color="auto"/>
        <w:left w:val="none" w:sz="0" w:space="0" w:color="auto"/>
        <w:bottom w:val="none" w:sz="0" w:space="0" w:color="auto"/>
        <w:right w:val="none" w:sz="0" w:space="0" w:color="auto"/>
      </w:divBdr>
    </w:div>
    <w:div w:id="1510485480">
      <w:bodyDiv w:val="1"/>
      <w:marLeft w:val="0"/>
      <w:marRight w:val="0"/>
      <w:marTop w:val="0"/>
      <w:marBottom w:val="0"/>
      <w:divBdr>
        <w:top w:val="none" w:sz="0" w:space="0" w:color="auto"/>
        <w:left w:val="none" w:sz="0" w:space="0" w:color="auto"/>
        <w:bottom w:val="none" w:sz="0" w:space="0" w:color="auto"/>
        <w:right w:val="none" w:sz="0" w:space="0" w:color="auto"/>
      </w:divBdr>
    </w:div>
    <w:div w:id="1525745172">
      <w:bodyDiv w:val="1"/>
      <w:marLeft w:val="0"/>
      <w:marRight w:val="0"/>
      <w:marTop w:val="0"/>
      <w:marBottom w:val="0"/>
      <w:divBdr>
        <w:top w:val="none" w:sz="0" w:space="0" w:color="auto"/>
        <w:left w:val="none" w:sz="0" w:space="0" w:color="auto"/>
        <w:bottom w:val="none" w:sz="0" w:space="0" w:color="auto"/>
        <w:right w:val="none" w:sz="0" w:space="0" w:color="auto"/>
      </w:divBdr>
    </w:div>
    <w:div w:id="1643805671">
      <w:bodyDiv w:val="1"/>
      <w:marLeft w:val="0"/>
      <w:marRight w:val="0"/>
      <w:marTop w:val="0"/>
      <w:marBottom w:val="0"/>
      <w:divBdr>
        <w:top w:val="none" w:sz="0" w:space="0" w:color="auto"/>
        <w:left w:val="none" w:sz="0" w:space="0" w:color="auto"/>
        <w:bottom w:val="none" w:sz="0" w:space="0" w:color="auto"/>
        <w:right w:val="none" w:sz="0" w:space="0" w:color="auto"/>
      </w:divBdr>
    </w:div>
    <w:div w:id="1718235309">
      <w:bodyDiv w:val="1"/>
      <w:marLeft w:val="0"/>
      <w:marRight w:val="0"/>
      <w:marTop w:val="0"/>
      <w:marBottom w:val="0"/>
      <w:divBdr>
        <w:top w:val="none" w:sz="0" w:space="0" w:color="auto"/>
        <w:left w:val="none" w:sz="0" w:space="0" w:color="auto"/>
        <w:bottom w:val="none" w:sz="0" w:space="0" w:color="auto"/>
        <w:right w:val="none" w:sz="0" w:space="0" w:color="auto"/>
      </w:divBdr>
    </w:div>
    <w:div w:id="1760759136">
      <w:bodyDiv w:val="1"/>
      <w:marLeft w:val="0"/>
      <w:marRight w:val="0"/>
      <w:marTop w:val="0"/>
      <w:marBottom w:val="0"/>
      <w:divBdr>
        <w:top w:val="none" w:sz="0" w:space="0" w:color="auto"/>
        <w:left w:val="none" w:sz="0" w:space="0" w:color="auto"/>
        <w:bottom w:val="none" w:sz="0" w:space="0" w:color="auto"/>
        <w:right w:val="none" w:sz="0" w:space="0" w:color="auto"/>
      </w:divBdr>
    </w:div>
    <w:div w:id="1764105097">
      <w:bodyDiv w:val="1"/>
      <w:marLeft w:val="0"/>
      <w:marRight w:val="0"/>
      <w:marTop w:val="0"/>
      <w:marBottom w:val="0"/>
      <w:divBdr>
        <w:top w:val="none" w:sz="0" w:space="0" w:color="auto"/>
        <w:left w:val="none" w:sz="0" w:space="0" w:color="auto"/>
        <w:bottom w:val="none" w:sz="0" w:space="0" w:color="auto"/>
        <w:right w:val="none" w:sz="0" w:space="0" w:color="auto"/>
      </w:divBdr>
    </w:div>
    <w:div w:id="1795051881">
      <w:bodyDiv w:val="1"/>
      <w:marLeft w:val="0"/>
      <w:marRight w:val="0"/>
      <w:marTop w:val="0"/>
      <w:marBottom w:val="0"/>
      <w:divBdr>
        <w:top w:val="none" w:sz="0" w:space="0" w:color="auto"/>
        <w:left w:val="none" w:sz="0" w:space="0" w:color="auto"/>
        <w:bottom w:val="none" w:sz="0" w:space="0" w:color="auto"/>
        <w:right w:val="none" w:sz="0" w:space="0" w:color="auto"/>
      </w:divBdr>
    </w:div>
    <w:div w:id="1840998109">
      <w:bodyDiv w:val="1"/>
      <w:marLeft w:val="0"/>
      <w:marRight w:val="0"/>
      <w:marTop w:val="0"/>
      <w:marBottom w:val="0"/>
      <w:divBdr>
        <w:top w:val="none" w:sz="0" w:space="0" w:color="auto"/>
        <w:left w:val="none" w:sz="0" w:space="0" w:color="auto"/>
        <w:bottom w:val="none" w:sz="0" w:space="0" w:color="auto"/>
        <w:right w:val="none" w:sz="0" w:space="0" w:color="auto"/>
      </w:divBdr>
    </w:div>
    <w:div w:id="1863400154">
      <w:bodyDiv w:val="1"/>
      <w:marLeft w:val="0"/>
      <w:marRight w:val="0"/>
      <w:marTop w:val="0"/>
      <w:marBottom w:val="0"/>
      <w:divBdr>
        <w:top w:val="none" w:sz="0" w:space="0" w:color="auto"/>
        <w:left w:val="none" w:sz="0" w:space="0" w:color="auto"/>
        <w:bottom w:val="none" w:sz="0" w:space="0" w:color="auto"/>
        <w:right w:val="none" w:sz="0" w:space="0" w:color="auto"/>
      </w:divBdr>
    </w:div>
    <w:div w:id="1874804327">
      <w:bodyDiv w:val="1"/>
      <w:marLeft w:val="0"/>
      <w:marRight w:val="0"/>
      <w:marTop w:val="0"/>
      <w:marBottom w:val="0"/>
      <w:divBdr>
        <w:top w:val="none" w:sz="0" w:space="0" w:color="auto"/>
        <w:left w:val="none" w:sz="0" w:space="0" w:color="auto"/>
        <w:bottom w:val="none" w:sz="0" w:space="0" w:color="auto"/>
        <w:right w:val="none" w:sz="0" w:space="0" w:color="auto"/>
      </w:divBdr>
    </w:div>
    <w:div w:id="1895853342">
      <w:bodyDiv w:val="1"/>
      <w:marLeft w:val="0"/>
      <w:marRight w:val="0"/>
      <w:marTop w:val="0"/>
      <w:marBottom w:val="0"/>
      <w:divBdr>
        <w:top w:val="none" w:sz="0" w:space="0" w:color="auto"/>
        <w:left w:val="none" w:sz="0" w:space="0" w:color="auto"/>
        <w:bottom w:val="none" w:sz="0" w:space="0" w:color="auto"/>
        <w:right w:val="none" w:sz="0" w:space="0" w:color="auto"/>
      </w:divBdr>
    </w:div>
    <w:div w:id="1897692994">
      <w:bodyDiv w:val="1"/>
      <w:marLeft w:val="0"/>
      <w:marRight w:val="0"/>
      <w:marTop w:val="0"/>
      <w:marBottom w:val="0"/>
      <w:divBdr>
        <w:top w:val="none" w:sz="0" w:space="0" w:color="auto"/>
        <w:left w:val="none" w:sz="0" w:space="0" w:color="auto"/>
        <w:bottom w:val="none" w:sz="0" w:space="0" w:color="auto"/>
        <w:right w:val="none" w:sz="0" w:space="0" w:color="auto"/>
      </w:divBdr>
    </w:div>
    <w:div w:id="1907110671">
      <w:bodyDiv w:val="1"/>
      <w:marLeft w:val="0"/>
      <w:marRight w:val="0"/>
      <w:marTop w:val="0"/>
      <w:marBottom w:val="0"/>
      <w:divBdr>
        <w:top w:val="none" w:sz="0" w:space="0" w:color="auto"/>
        <w:left w:val="none" w:sz="0" w:space="0" w:color="auto"/>
        <w:bottom w:val="none" w:sz="0" w:space="0" w:color="auto"/>
        <w:right w:val="none" w:sz="0" w:space="0" w:color="auto"/>
      </w:divBdr>
    </w:div>
    <w:div w:id="1908029154">
      <w:bodyDiv w:val="1"/>
      <w:marLeft w:val="0"/>
      <w:marRight w:val="0"/>
      <w:marTop w:val="0"/>
      <w:marBottom w:val="0"/>
      <w:divBdr>
        <w:top w:val="none" w:sz="0" w:space="0" w:color="auto"/>
        <w:left w:val="none" w:sz="0" w:space="0" w:color="auto"/>
        <w:bottom w:val="none" w:sz="0" w:space="0" w:color="auto"/>
        <w:right w:val="none" w:sz="0" w:space="0" w:color="auto"/>
      </w:divBdr>
    </w:div>
    <w:div w:id="2012489952">
      <w:bodyDiv w:val="1"/>
      <w:marLeft w:val="0"/>
      <w:marRight w:val="0"/>
      <w:marTop w:val="0"/>
      <w:marBottom w:val="0"/>
      <w:divBdr>
        <w:top w:val="none" w:sz="0" w:space="0" w:color="auto"/>
        <w:left w:val="none" w:sz="0" w:space="0" w:color="auto"/>
        <w:bottom w:val="none" w:sz="0" w:space="0" w:color="auto"/>
        <w:right w:val="none" w:sz="0" w:space="0" w:color="auto"/>
      </w:divBdr>
    </w:div>
    <w:div w:id="2017229399">
      <w:bodyDiv w:val="1"/>
      <w:marLeft w:val="0"/>
      <w:marRight w:val="0"/>
      <w:marTop w:val="0"/>
      <w:marBottom w:val="0"/>
      <w:divBdr>
        <w:top w:val="none" w:sz="0" w:space="0" w:color="auto"/>
        <w:left w:val="none" w:sz="0" w:space="0" w:color="auto"/>
        <w:bottom w:val="none" w:sz="0" w:space="0" w:color="auto"/>
        <w:right w:val="none" w:sz="0" w:space="0" w:color="auto"/>
      </w:divBdr>
    </w:div>
    <w:div w:id="2052456855">
      <w:bodyDiv w:val="1"/>
      <w:marLeft w:val="0"/>
      <w:marRight w:val="0"/>
      <w:marTop w:val="0"/>
      <w:marBottom w:val="0"/>
      <w:divBdr>
        <w:top w:val="none" w:sz="0" w:space="0" w:color="auto"/>
        <w:left w:val="none" w:sz="0" w:space="0" w:color="auto"/>
        <w:bottom w:val="none" w:sz="0" w:space="0" w:color="auto"/>
        <w:right w:val="none" w:sz="0" w:space="0" w:color="auto"/>
      </w:divBdr>
    </w:div>
    <w:div w:id="2074154547">
      <w:bodyDiv w:val="1"/>
      <w:marLeft w:val="0"/>
      <w:marRight w:val="0"/>
      <w:marTop w:val="0"/>
      <w:marBottom w:val="0"/>
      <w:divBdr>
        <w:top w:val="none" w:sz="0" w:space="0" w:color="auto"/>
        <w:left w:val="none" w:sz="0" w:space="0" w:color="auto"/>
        <w:bottom w:val="none" w:sz="0" w:space="0" w:color="auto"/>
        <w:right w:val="none" w:sz="0" w:space="0" w:color="auto"/>
      </w:divBdr>
    </w:div>
    <w:div w:id="2096320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researchgate.net/deref/http%3A%2F%2Fdx.doi.org%2F10.1016%2Fj.bcab.2019.101179" TargetMode="External"/><Relationship Id="rId3" Type="http://schemas.openxmlformats.org/officeDocument/2006/relationships/styles" Target="styles.xml"/><Relationship Id="rId7" Type="http://schemas.openxmlformats.org/officeDocument/2006/relationships/hyperlink" Target="https://doi.org/10.1016/j.chemosphere.2019.12507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athimanit@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52F0AB-32E2-4E0B-9265-76D9A8364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447</Words>
  <Characters>2549</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riku rachit</dc:creator>
  <cp:lastModifiedBy>Gandhi PC</cp:lastModifiedBy>
  <cp:revision>2</cp:revision>
  <dcterms:created xsi:type="dcterms:W3CDTF">2020-08-24T07:27:00Z</dcterms:created>
  <dcterms:modified xsi:type="dcterms:W3CDTF">2020-08-24T07:27:00Z</dcterms:modified>
</cp:coreProperties>
</file>