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A7" w:rsidRPr="009971A7" w:rsidRDefault="009971A7" w:rsidP="009971A7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9971A7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Scientists develop molecular sensor that will aid identifying new drugs of therapeutic value</w:t>
      </w:r>
    </w:p>
    <w:p w:rsidR="009971A7" w:rsidRPr="009971A7" w:rsidRDefault="009971A7" w:rsidP="00AC719B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</w:p>
    <w:p w:rsid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9971A7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Researchers have recently developed a molecular sensor, which can identify cancer drugs by detecting how such chemicals modify microtubules inside living cells.</w:t>
      </w:r>
    </w:p>
    <w:p w:rsidR="009971A7" w:rsidRP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9971A7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Microtubules </w:t>
      </w:r>
      <w:r w:rsidRPr="009971A7">
        <w:rPr>
          <w:rFonts w:eastAsia="Times New Roman" w:cstheme="minorHAnsi"/>
          <w:color w:val="202124"/>
          <w:sz w:val="24"/>
          <w:szCs w:val="24"/>
          <w:shd w:val="clear" w:color="auto" w:fill="FFFFFF"/>
        </w:rPr>
        <w:t>are part of the cytoskeleton, a structural network within the cell's cytoplasm,</w:t>
      </w:r>
      <w:r w:rsidRPr="009971A7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 and they alter in response to several chemicals.</w:t>
      </w:r>
    </w:p>
    <w:p w:rsidR="009971A7" w:rsidRP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i/>
          <w:iCs/>
          <w:color w:val="333333"/>
          <w:sz w:val="24"/>
          <w:szCs w:val="24"/>
        </w:rPr>
      </w:pPr>
      <w:r w:rsidRPr="009971A7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Understanding tubulin modifications has remained a challenge till date because of unavailability of tools that can mark them in living cells. Researchers from inStem, Bangalore, India, in collaboration with </w:t>
      </w:r>
      <w:r w:rsidRPr="009971A7">
        <w:rPr>
          <w:rFonts w:eastAsia="Times New Roman" w:cstheme="minorHAnsi"/>
          <w:b/>
          <w:bCs/>
          <w:color w:val="333333"/>
          <w:sz w:val="24"/>
          <w:szCs w:val="24"/>
        </w:rPr>
        <w:t>Curie Institute, Orsay</w:t>
      </w:r>
      <w:r w:rsidRPr="009971A7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, </w:t>
      </w:r>
      <w:r w:rsidRPr="009971A7">
        <w:rPr>
          <w:rFonts w:eastAsia="Times New Roman" w:cstheme="minorHAnsi"/>
          <w:b/>
          <w:bCs/>
          <w:color w:val="333333"/>
          <w:sz w:val="24"/>
          <w:szCs w:val="24"/>
        </w:rPr>
        <w:t>France, funded by</w:t>
      </w:r>
      <w:r w:rsidRPr="009971A7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 </w:t>
      </w:r>
      <w:r w:rsidRPr="009971A7">
        <w:rPr>
          <w:rFonts w:eastAsia="Times New Roman" w:cstheme="minorHAnsi"/>
          <w:b/>
          <w:bCs/>
          <w:color w:val="333333"/>
          <w:sz w:val="24"/>
          <w:szCs w:val="24"/>
        </w:rPr>
        <w:t>Indo-French Centre for the Promotion of Advanced Research (IFCPAR/CEFIPRA)</w:t>
      </w:r>
      <w:r w:rsidRPr="009971A7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, a bilateral organization supported by Department of Science &amp; Technology (DST), Government of India and Government of France decided to overcome this shortcoming and developed the first tubulin nanobody - or sensor to study the dynamics of microtubule modifications in living cells and use this for identification of new cancer therapeutic drugs. This work has been recently published recently in the </w:t>
      </w:r>
      <w:r w:rsidRPr="009971A7">
        <w:rPr>
          <w:rFonts w:eastAsia="Times New Roman" w:cstheme="minorHAnsi"/>
          <w:i/>
          <w:iCs/>
          <w:color w:val="333333"/>
          <w:sz w:val="24"/>
          <w:szCs w:val="24"/>
        </w:rPr>
        <w:t>Journal of Cell Biology.</w:t>
      </w:r>
    </w:p>
    <w:p w:rsidR="009971A7" w:rsidRP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9971A7">
        <w:rPr>
          <w:rFonts w:eastAsia="Times New Roman" w:cstheme="minorHAnsi"/>
          <w:color w:val="333333"/>
          <w:sz w:val="24"/>
          <w:szCs w:val="24"/>
        </w:rPr>
        <w:t>The researchers from Bangalore and Orsay devised a method to design synthetic proteins, known as nanobodies, which can bind specifically to modified microtubules. These nanobodies are similar to antibodies made in our body as a defense mechanism against pathogens. However, unlike antibodies, the nanobodies are smaller in size and easily amenable for protein engineering. The nanobody was then coupled with a fluorescent molecule to serve as a detection tool, called sensor. They developed and validated a live cell sensor against a unique microtubule modification called tyrosinated form of microtubules that is already known to be important for cell division and intracellular organization.</w:t>
      </w:r>
    </w:p>
    <w:p w:rsidR="009971A7" w:rsidRP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9971A7" w:rsidRP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9971A7">
        <w:rPr>
          <w:rFonts w:eastAsia="Times New Roman" w:cstheme="minorHAnsi"/>
          <w:color w:val="333333"/>
          <w:sz w:val="24"/>
          <w:szCs w:val="24"/>
        </w:rPr>
        <w:t>The tyrosination sensor is the first tubulin nanobody - or sensor - that can be used to study the dynamics of microtubule modifications in living cells. CEFIPRA researchers have shown the application of this sensor in studying the effect of small-molecule compounds that target microtubules. These chemicals are frequently used as anti-cancer drugs. Thus, the tyrosination sensor will facilitate studying microtubule functions for many researchers and will aid identifying new drugs of therapeutic value.</w:t>
      </w:r>
    </w:p>
    <w:p w:rsidR="009971A7" w:rsidRPr="009971A7" w:rsidRDefault="009971A7" w:rsidP="009971A7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4"/>
          <w:szCs w:val="24"/>
        </w:rPr>
      </w:pPr>
      <w:r w:rsidRPr="009971A7">
        <w:rPr>
          <w:rFonts w:eastAsia="Times New Roman" w:cstheme="minorHAnsi"/>
          <w:color w:val="333333"/>
          <w:sz w:val="24"/>
          <w:szCs w:val="24"/>
        </w:rPr>
        <w:t> </w:t>
      </w:r>
    </w:p>
    <w:p w:rsidR="009971A7" w:rsidRPr="009971A7" w:rsidRDefault="009971A7" w:rsidP="009971A7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4"/>
          <w:szCs w:val="24"/>
        </w:rPr>
      </w:pPr>
      <w:r w:rsidRPr="009971A7">
        <w:rPr>
          <w:rFonts w:eastAsia="Times New Roman" w:cstheme="minorHAnsi"/>
          <w:b/>
          <w:bCs/>
          <w:color w:val="333333"/>
          <w:sz w:val="24"/>
          <w:szCs w:val="24"/>
        </w:rPr>
        <w:t>[</w:t>
      </w:r>
      <w:r w:rsidRPr="009971A7">
        <w:rPr>
          <w:rFonts w:eastAsia="Times New Roman" w:cstheme="minorHAnsi"/>
          <w:i/>
          <w:iCs/>
          <w:color w:val="333333"/>
          <w:sz w:val="24"/>
          <w:szCs w:val="24"/>
        </w:rPr>
        <w:t>Publication link: </w:t>
      </w:r>
      <w:hyperlink r:id="rId8" w:history="1">
        <w:r w:rsidRPr="009971A7">
          <w:rPr>
            <w:rFonts w:eastAsia="Times New Roman" w:cstheme="minorHAnsi"/>
            <w:i/>
            <w:iCs/>
            <w:color w:val="055193"/>
            <w:sz w:val="24"/>
            <w:szCs w:val="24"/>
          </w:rPr>
          <w:t>https://doi.org/10.1083/jcb.201912107</w:t>
        </w:r>
      </w:hyperlink>
      <w:r w:rsidRPr="009971A7">
        <w:rPr>
          <w:rFonts w:eastAsia="Times New Roman" w:cstheme="minorHAnsi"/>
          <w:color w:val="333333"/>
          <w:sz w:val="24"/>
          <w:szCs w:val="24"/>
        </w:rPr>
        <w:t>]</w:t>
      </w:r>
    </w:p>
    <w:p w:rsidR="009971A7" w:rsidRPr="009971A7" w:rsidRDefault="009971A7" w:rsidP="009971A7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4"/>
          <w:szCs w:val="24"/>
        </w:rPr>
      </w:pPr>
      <w:r w:rsidRPr="009971A7">
        <w:rPr>
          <w:rFonts w:eastAsia="Times New Roman" w:cstheme="minorHAnsi"/>
          <w:color w:val="333333"/>
          <w:sz w:val="24"/>
          <w:szCs w:val="24"/>
        </w:rPr>
        <w:t> </w:t>
      </w:r>
    </w:p>
    <w:tbl>
      <w:tblPr>
        <w:tblW w:w="82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7"/>
        <w:gridCol w:w="4091"/>
      </w:tblGrid>
      <w:tr w:rsidR="009971A7" w:rsidRPr="009971A7" w:rsidTr="009971A7">
        <w:trPr>
          <w:jc w:val="center"/>
        </w:trPr>
        <w:tc>
          <w:tcPr>
            <w:tcW w:w="4253" w:type="dxa"/>
            <w:tcBorders>
              <w:top w:val="single" w:sz="4" w:space="0" w:color="DDDDDD"/>
              <w:left w:val="outset" w:sz="6" w:space="0" w:color="auto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971A7" w:rsidRPr="009971A7" w:rsidRDefault="009971A7" w:rsidP="009971A7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971A7">
              <w:rPr>
                <w:rFonts w:eastAsia="Times New Roman" w:cstheme="minorHAnsi"/>
                <w:noProof/>
                <w:color w:val="333333"/>
                <w:sz w:val="24"/>
                <w:szCs w:val="24"/>
              </w:rPr>
              <w:lastRenderedPageBreak/>
              <w:drawing>
                <wp:inline distT="0" distB="0" distL="0" distR="0">
                  <wp:extent cx="2164080" cy="2560320"/>
                  <wp:effectExtent l="19050" t="0" r="7620" b="0"/>
                  <wp:docPr id="17" name="Picture 17" descr="https://static.pib.gov.in/WriteReadData/userfiles/image/image003BPX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tic.pib.gov.in/WriteReadData/userfiles/image/image003BPX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256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tcBorders>
              <w:top w:val="single" w:sz="4" w:space="0" w:color="DDDDDD"/>
              <w:left w:val="outset" w:sz="6" w:space="0" w:color="auto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971A7" w:rsidRPr="009971A7" w:rsidRDefault="009971A7" w:rsidP="009971A7">
            <w:pPr>
              <w:spacing w:after="120" w:line="240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971A7">
              <w:rPr>
                <w:rFonts w:eastAsia="Times New Roman" w:cstheme="minorHAnsi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095500" cy="2575560"/>
                  <wp:effectExtent l="19050" t="0" r="0" b="0"/>
                  <wp:docPr id="18" name="Picture 18" descr="https://static.pib.gov.in/WriteReadData/userfiles/image/image004RZK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atic.pib.gov.in/WriteReadData/userfiles/image/image004RZK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57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1A7" w:rsidRPr="009971A7" w:rsidTr="009971A7">
        <w:trPr>
          <w:jc w:val="center"/>
        </w:trPr>
        <w:tc>
          <w:tcPr>
            <w:tcW w:w="4253" w:type="dxa"/>
            <w:tcBorders>
              <w:top w:val="single" w:sz="4" w:space="0" w:color="DDDDDD"/>
              <w:left w:val="outset" w:sz="6" w:space="0" w:color="auto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971A7" w:rsidRPr="009971A7" w:rsidRDefault="009971A7" w:rsidP="009971A7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971A7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</w:p>
          <w:p w:rsidR="009971A7" w:rsidRPr="009971A7" w:rsidRDefault="009971A7" w:rsidP="009971A7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971A7">
              <w:rPr>
                <w:rFonts w:eastAsia="Times New Roman" w:cstheme="minorHAnsi"/>
                <w:i/>
                <w:iCs/>
                <w:color w:val="333333"/>
                <w:sz w:val="24"/>
                <w:szCs w:val="24"/>
              </w:rPr>
              <w:t>Minhaj Sirajuddin (inStem) Bangalore, India      </w:t>
            </w:r>
          </w:p>
        </w:tc>
        <w:tc>
          <w:tcPr>
            <w:tcW w:w="4254" w:type="dxa"/>
            <w:tcBorders>
              <w:top w:val="single" w:sz="4" w:space="0" w:color="DDDDDD"/>
              <w:left w:val="outset" w:sz="6" w:space="0" w:color="auto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971A7" w:rsidRPr="009971A7" w:rsidRDefault="009971A7" w:rsidP="009971A7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971A7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</w:p>
          <w:p w:rsidR="009971A7" w:rsidRPr="009971A7" w:rsidRDefault="009971A7" w:rsidP="009971A7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971A7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  <w:r w:rsidRPr="009971A7">
              <w:rPr>
                <w:rFonts w:eastAsia="Times New Roman" w:cstheme="minorHAnsi"/>
                <w:i/>
                <w:iCs/>
                <w:color w:val="333333"/>
                <w:sz w:val="24"/>
                <w:szCs w:val="24"/>
              </w:rPr>
              <w:t>Carsten Janke (Institut Curie) Orsay, France</w:t>
            </w:r>
          </w:p>
          <w:p w:rsidR="009971A7" w:rsidRPr="009971A7" w:rsidRDefault="009971A7" w:rsidP="009971A7">
            <w:pPr>
              <w:spacing w:after="120" w:line="240" w:lineRule="auto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971A7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</w:p>
        </w:tc>
      </w:tr>
    </w:tbl>
    <w:p w:rsidR="009971A7" w:rsidRPr="009971A7" w:rsidRDefault="009971A7" w:rsidP="009971A7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4"/>
          <w:szCs w:val="24"/>
        </w:rPr>
      </w:pPr>
      <w:r w:rsidRPr="009971A7">
        <w:rPr>
          <w:rFonts w:eastAsia="Times New Roman" w:cstheme="minorHAnsi"/>
          <w:color w:val="333333"/>
          <w:sz w:val="24"/>
          <w:szCs w:val="24"/>
        </w:rPr>
        <w:t> </w:t>
      </w:r>
    </w:p>
    <w:p w:rsidR="009971A7" w:rsidRP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9971A7">
        <w:rPr>
          <w:rFonts w:eastAsia="Times New Roman" w:cstheme="minorHAnsi"/>
          <w:b/>
          <w:bCs/>
          <w:color w:val="333333"/>
          <w:sz w:val="24"/>
          <w:szCs w:val="24"/>
        </w:rPr>
        <w:t>[Resources:</w:t>
      </w:r>
    </w:p>
    <w:p w:rsidR="009971A7" w:rsidRP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9971A7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The sensor plasmids are available from Addgene for non-commercial research use.</w:t>
      </w:r>
    </w:p>
    <w:p w:rsidR="009971A7" w:rsidRP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hyperlink r:id="rId11" w:history="1">
        <w:r w:rsidRPr="009971A7">
          <w:rPr>
            <w:rFonts w:eastAsia="Times New Roman" w:cstheme="minorHAnsi"/>
            <w:b/>
            <w:bCs/>
            <w:i/>
            <w:iCs/>
            <w:color w:val="055193"/>
            <w:sz w:val="24"/>
            <w:szCs w:val="24"/>
          </w:rPr>
          <w:t>https://www.addgene.org/search/catalog/plasmids/?q=a1ay1</w:t>
        </w:r>
      </w:hyperlink>
    </w:p>
    <w:p w:rsidR="009971A7" w:rsidRPr="009971A7" w:rsidRDefault="009971A7" w:rsidP="009971A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9971A7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For commercial applications, please contact </w:t>
      </w:r>
      <w:hyperlink r:id="rId12" w:history="1">
        <w:r w:rsidRPr="009971A7">
          <w:rPr>
            <w:rFonts w:eastAsia="Times New Roman" w:cstheme="minorHAnsi"/>
            <w:b/>
            <w:bCs/>
            <w:i/>
            <w:iCs/>
            <w:color w:val="055193"/>
            <w:sz w:val="24"/>
            <w:szCs w:val="24"/>
          </w:rPr>
          <w:t>minhaj@instem.res.in</w:t>
        </w:r>
      </w:hyperlink>
      <w:r w:rsidRPr="009971A7">
        <w:rPr>
          <w:rFonts w:eastAsia="Times New Roman" w:cstheme="minorHAnsi"/>
          <w:color w:val="333333"/>
          <w:sz w:val="24"/>
          <w:szCs w:val="24"/>
        </w:rPr>
        <w:t>.]</w:t>
      </w:r>
    </w:p>
    <w:p w:rsidR="004B4E97" w:rsidRPr="009971A7" w:rsidRDefault="004B4E97" w:rsidP="004B4E9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234A4C" w:rsidRPr="009971A7" w:rsidRDefault="001B350F" w:rsidP="0025013A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color w:val="AB172A"/>
          <w:sz w:val="24"/>
          <w:szCs w:val="24"/>
        </w:rPr>
      </w:pPr>
      <w:r w:rsidRPr="009971A7">
        <w:rPr>
          <w:rFonts w:asciiTheme="minorHAnsi" w:hAnsiTheme="minorHAnsi" w:cstheme="minorHAnsi"/>
          <w:color w:val="AB172A"/>
          <w:sz w:val="24"/>
          <w:szCs w:val="24"/>
        </w:rPr>
        <w:t>Source</w:t>
      </w:r>
    </w:p>
    <w:p w:rsidR="008154F7" w:rsidRPr="009971A7" w:rsidRDefault="001B350F" w:rsidP="00C13FAC">
      <w:pPr>
        <w:shd w:val="clear" w:color="auto" w:fill="FFFFFF"/>
        <w:spacing w:after="109" w:line="240" w:lineRule="auto"/>
        <w:rPr>
          <w:rFonts w:cstheme="minorHAnsi"/>
          <w:sz w:val="24"/>
          <w:szCs w:val="24"/>
        </w:rPr>
      </w:pPr>
      <w:r w:rsidRPr="009971A7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8A64BD" w:rsidRPr="009971A7">
        <w:rPr>
          <w:rFonts w:eastAsia="Times New Roman" w:cstheme="minorHAnsi"/>
          <w:color w:val="333333"/>
          <w:sz w:val="24"/>
          <w:szCs w:val="24"/>
        </w:rPr>
        <w:t>1</w:t>
      </w:r>
      <w:r w:rsidR="009B6402" w:rsidRPr="009971A7">
        <w:rPr>
          <w:rFonts w:eastAsia="Times New Roman" w:cstheme="minorHAnsi"/>
          <w:color w:val="333333"/>
          <w:sz w:val="24"/>
          <w:szCs w:val="24"/>
        </w:rPr>
        <w:t>6</w:t>
      </w:r>
      <w:r w:rsidR="0070679D" w:rsidRPr="009971A7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6C4403" w:rsidRPr="009971A7">
        <w:rPr>
          <w:rFonts w:eastAsia="Times New Roman" w:cstheme="minorHAnsi"/>
          <w:color w:val="333333"/>
          <w:sz w:val="24"/>
          <w:szCs w:val="24"/>
        </w:rPr>
        <w:t>March</w:t>
      </w:r>
      <w:r w:rsidR="00D21CFC" w:rsidRPr="009971A7">
        <w:rPr>
          <w:rFonts w:eastAsia="Times New Roman" w:cstheme="minorHAnsi"/>
          <w:color w:val="333333"/>
          <w:sz w:val="24"/>
          <w:szCs w:val="24"/>
        </w:rPr>
        <w:t>,</w:t>
      </w:r>
      <w:r w:rsidRPr="009971A7">
        <w:rPr>
          <w:rFonts w:eastAsia="Times New Roman" w:cstheme="minorHAnsi"/>
          <w:color w:val="333333"/>
          <w:sz w:val="24"/>
          <w:szCs w:val="24"/>
        </w:rPr>
        <w:t xml:space="preserve"> 202</w:t>
      </w:r>
      <w:r w:rsidR="00257295" w:rsidRPr="009971A7">
        <w:rPr>
          <w:rFonts w:eastAsia="Times New Roman" w:cstheme="minorHAnsi"/>
          <w:color w:val="333333"/>
          <w:sz w:val="24"/>
          <w:szCs w:val="24"/>
        </w:rPr>
        <w:t>1</w:t>
      </w:r>
    </w:p>
    <w:sectPr w:rsidR="008154F7" w:rsidRPr="009971A7" w:rsidSect="003F1E10">
      <w:pgSz w:w="12240" w:h="15840"/>
      <w:pgMar w:top="1135" w:right="1183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4EC" w:rsidRDefault="006854EC" w:rsidP="00B26FD0">
      <w:pPr>
        <w:spacing w:after="0" w:line="240" w:lineRule="auto"/>
      </w:pPr>
      <w:r>
        <w:separator/>
      </w:r>
    </w:p>
  </w:endnote>
  <w:endnote w:type="continuationSeparator" w:id="1">
    <w:p w:rsidR="006854EC" w:rsidRDefault="006854EC" w:rsidP="00B2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4EC" w:rsidRDefault="006854EC" w:rsidP="00B26FD0">
      <w:pPr>
        <w:spacing w:after="0" w:line="240" w:lineRule="auto"/>
      </w:pPr>
      <w:r>
        <w:separator/>
      </w:r>
    </w:p>
  </w:footnote>
  <w:footnote w:type="continuationSeparator" w:id="1">
    <w:p w:rsidR="006854EC" w:rsidRDefault="006854EC" w:rsidP="00B2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18"/>
    <w:multiLevelType w:val="multilevel"/>
    <w:tmpl w:val="29E23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B66A3"/>
    <w:multiLevelType w:val="multilevel"/>
    <w:tmpl w:val="AF12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56286"/>
    <w:multiLevelType w:val="multilevel"/>
    <w:tmpl w:val="06B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05F59"/>
    <w:multiLevelType w:val="multilevel"/>
    <w:tmpl w:val="3760A9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A28D4"/>
    <w:multiLevelType w:val="multilevel"/>
    <w:tmpl w:val="F3849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80827"/>
    <w:multiLevelType w:val="multilevel"/>
    <w:tmpl w:val="E28CBD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54864"/>
    <w:multiLevelType w:val="multilevel"/>
    <w:tmpl w:val="E20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A1D3B"/>
    <w:multiLevelType w:val="multilevel"/>
    <w:tmpl w:val="1140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A0F6D"/>
    <w:multiLevelType w:val="multilevel"/>
    <w:tmpl w:val="06AA0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28166A5"/>
    <w:multiLevelType w:val="multilevel"/>
    <w:tmpl w:val="43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520B4"/>
    <w:multiLevelType w:val="multilevel"/>
    <w:tmpl w:val="C7FCB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80FE6"/>
    <w:multiLevelType w:val="multilevel"/>
    <w:tmpl w:val="425E798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E6D46F5"/>
    <w:multiLevelType w:val="multilevel"/>
    <w:tmpl w:val="C8700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C0674"/>
    <w:multiLevelType w:val="multilevel"/>
    <w:tmpl w:val="A6CC57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E6CCE"/>
    <w:multiLevelType w:val="multilevel"/>
    <w:tmpl w:val="E13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F25B08"/>
    <w:multiLevelType w:val="multilevel"/>
    <w:tmpl w:val="16D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B72D05"/>
    <w:multiLevelType w:val="multilevel"/>
    <w:tmpl w:val="B8FC2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948E6"/>
    <w:multiLevelType w:val="multilevel"/>
    <w:tmpl w:val="CEB480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50E60"/>
    <w:multiLevelType w:val="multilevel"/>
    <w:tmpl w:val="3C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47AAE"/>
    <w:multiLevelType w:val="multilevel"/>
    <w:tmpl w:val="5D0A9D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E1C06"/>
    <w:multiLevelType w:val="multilevel"/>
    <w:tmpl w:val="76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EA215B"/>
    <w:multiLevelType w:val="multilevel"/>
    <w:tmpl w:val="B328B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92FB4"/>
    <w:multiLevelType w:val="multilevel"/>
    <w:tmpl w:val="731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33529F"/>
    <w:multiLevelType w:val="multilevel"/>
    <w:tmpl w:val="A70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B6D37"/>
    <w:multiLevelType w:val="multilevel"/>
    <w:tmpl w:val="576E90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CA58BC"/>
    <w:multiLevelType w:val="multilevel"/>
    <w:tmpl w:val="B4629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1A69C3"/>
    <w:multiLevelType w:val="multilevel"/>
    <w:tmpl w:val="5CD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D40F05"/>
    <w:multiLevelType w:val="multilevel"/>
    <w:tmpl w:val="B0D8F5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2276950"/>
    <w:multiLevelType w:val="multilevel"/>
    <w:tmpl w:val="E048CC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8423EB"/>
    <w:multiLevelType w:val="multilevel"/>
    <w:tmpl w:val="5BCC2B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8567E0"/>
    <w:multiLevelType w:val="multilevel"/>
    <w:tmpl w:val="8A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E93477"/>
    <w:multiLevelType w:val="multilevel"/>
    <w:tmpl w:val="EEC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9E0E1E"/>
    <w:multiLevelType w:val="multilevel"/>
    <w:tmpl w:val="9910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3B437B"/>
    <w:multiLevelType w:val="multilevel"/>
    <w:tmpl w:val="03B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B0B58"/>
    <w:multiLevelType w:val="multilevel"/>
    <w:tmpl w:val="D97E68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BF5710"/>
    <w:multiLevelType w:val="multilevel"/>
    <w:tmpl w:val="7D6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248CC"/>
    <w:multiLevelType w:val="multilevel"/>
    <w:tmpl w:val="E41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73432A"/>
    <w:multiLevelType w:val="multilevel"/>
    <w:tmpl w:val="DBE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4F18D1"/>
    <w:multiLevelType w:val="multilevel"/>
    <w:tmpl w:val="A4D88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0"/>
  </w:num>
  <w:num w:numId="3">
    <w:abstractNumId w:val="2"/>
  </w:num>
  <w:num w:numId="4">
    <w:abstractNumId w:val="36"/>
  </w:num>
  <w:num w:numId="5">
    <w:abstractNumId w:val="34"/>
  </w:num>
  <w:num w:numId="6">
    <w:abstractNumId w:val="0"/>
  </w:num>
  <w:num w:numId="7">
    <w:abstractNumId w:val="28"/>
  </w:num>
  <w:num w:numId="8">
    <w:abstractNumId w:val="20"/>
  </w:num>
  <w:num w:numId="9">
    <w:abstractNumId w:val="4"/>
  </w:num>
  <w:num w:numId="10">
    <w:abstractNumId w:val="8"/>
  </w:num>
  <w:num w:numId="11">
    <w:abstractNumId w:val="37"/>
  </w:num>
  <w:num w:numId="12">
    <w:abstractNumId w:val="22"/>
  </w:num>
  <w:num w:numId="13">
    <w:abstractNumId w:val="9"/>
  </w:num>
  <w:num w:numId="14">
    <w:abstractNumId w:val="18"/>
  </w:num>
  <w:num w:numId="15">
    <w:abstractNumId w:val="6"/>
  </w:num>
  <w:num w:numId="16">
    <w:abstractNumId w:val="33"/>
  </w:num>
  <w:num w:numId="17">
    <w:abstractNumId w:val="15"/>
  </w:num>
  <w:num w:numId="18">
    <w:abstractNumId w:val="31"/>
  </w:num>
  <w:num w:numId="19">
    <w:abstractNumId w:val="23"/>
  </w:num>
  <w:num w:numId="20">
    <w:abstractNumId w:val="26"/>
  </w:num>
  <w:num w:numId="21">
    <w:abstractNumId w:val="35"/>
  </w:num>
  <w:num w:numId="22">
    <w:abstractNumId w:val="14"/>
  </w:num>
  <w:num w:numId="23">
    <w:abstractNumId w:val="7"/>
  </w:num>
  <w:num w:numId="24">
    <w:abstractNumId w:val="1"/>
  </w:num>
  <w:num w:numId="25">
    <w:abstractNumId w:val="32"/>
  </w:num>
  <w:num w:numId="26">
    <w:abstractNumId w:val="21"/>
  </w:num>
  <w:num w:numId="27">
    <w:abstractNumId w:val="12"/>
  </w:num>
  <w:num w:numId="28">
    <w:abstractNumId w:val="25"/>
  </w:num>
  <w:num w:numId="29">
    <w:abstractNumId w:val="38"/>
  </w:num>
  <w:num w:numId="30">
    <w:abstractNumId w:val="17"/>
  </w:num>
  <w:num w:numId="31">
    <w:abstractNumId w:val="3"/>
  </w:num>
  <w:num w:numId="32">
    <w:abstractNumId w:val="13"/>
  </w:num>
  <w:num w:numId="33">
    <w:abstractNumId w:val="29"/>
  </w:num>
  <w:num w:numId="34">
    <w:abstractNumId w:val="24"/>
  </w:num>
  <w:num w:numId="35">
    <w:abstractNumId w:val="19"/>
  </w:num>
  <w:num w:numId="36">
    <w:abstractNumId w:val="16"/>
  </w:num>
  <w:num w:numId="37">
    <w:abstractNumId w:val="5"/>
  </w:num>
  <w:num w:numId="38">
    <w:abstractNumId w:val="27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50F"/>
    <w:rsid w:val="00002F2E"/>
    <w:rsid w:val="0000367B"/>
    <w:rsid w:val="00013C93"/>
    <w:rsid w:val="00017052"/>
    <w:rsid w:val="00021429"/>
    <w:rsid w:val="000350B9"/>
    <w:rsid w:val="0003510F"/>
    <w:rsid w:val="00036589"/>
    <w:rsid w:val="000410A6"/>
    <w:rsid w:val="00052991"/>
    <w:rsid w:val="00056786"/>
    <w:rsid w:val="00064D8F"/>
    <w:rsid w:val="000659B7"/>
    <w:rsid w:val="000747D1"/>
    <w:rsid w:val="00076A18"/>
    <w:rsid w:val="0008260E"/>
    <w:rsid w:val="00084A12"/>
    <w:rsid w:val="00087821"/>
    <w:rsid w:val="00090364"/>
    <w:rsid w:val="000904E7"/>
    <w:rsid w:val="00094790"/>
    <w:rsid w:val="000A1C61"/>
    <w:rsid w:val="000A2456"/>
    <w:rsid w:val="000A2B6D"/>
    <w:rsid w:val="000A3E74"/>
    <w:rsid w:val="000B03EC"/>
    <w:rsid w:val="000B3D14"/>
    <w:rsid w:val="000B7E6E"/>
    <w:rsid w:val="000C19C9"/>
    <w:rsid w:val="000D136E"/>
    <w:rsid w:val="000E77EF"/>
    <w:rsid w:val="000F034C"/>
    <w:rsid w:val="000F7F31"/>
    <w:rsid w:val="0010312D"/>
    <w:rsid w:val="0010321C"/>
    <w:rsid w:val="00105A8C"/>
    <w:rsid w:val="00115C7F"/>
    <w:rsid w:val="0011686D"/>
    <w:rsid w:val="001168B2"/>
    <w:rsid w:val="00120818"/>
    <w:rsid w:val="00122A18"/>
    <w:rsid w:val="00122D73"/>
    <w:rsid w:val="00123203"/>
    <w:rsid w:val="00133349"/>
    <w:rsid w:val="00134FAB"/>
    <w:rsid w:val="00135790"/>
    <w:rsid w:val="001364E9"/>
    <w:rsid w:val="00137F50"/>
    <w:rsid w:val="00143993"/>
    <w:rsid w:val="00153BA2"/>
    <w:rsid w:val="00155F32"/>
    <w:rsid w:val="001569D4"/>
    <w:rsid w:val="001616CC"/>
    <w:rsid w:val="00173DEE"/>
    <w:rsid w:val="0018246A"/>
    <w:rsid w:val="0018543A"/>
    <w:rsid w:val="001A132B"/>
    <w:rsid w:val="001A33B8"/>
    <w:rsid w:val="001A7959"/>
    <w:rsid w:val="001B350F"/>
    <w:rsid w:val="001B795B"/>
    <w:rsid w:val="001C1CB2"/>
    <w:rsid w:val="001D3ECE"/>
    <w:rsid w:val="001D6D00"/>
    <w:rsid w:val="001E20BD"/>
    <w:rsid w:val="001E346D"/>
    <w:rsid w:val="001E39D6"/>
    <w:rsid w:val="001F3E2D"/>
    <w:rsid w:val="001F4208"/>
    <w:rsid w:val="001F506C"/>
    <w:rsid w:val="001F6F5A"/>
    <w:rsid w:val="001F7AE0"/>
    <w:rsid w:val="0020063D"/>
    <w:rsid w:val="00212F95"/>
    <w:rsid w:val="00214619"/>
    <w:rsid w:val="00214D62"/>
    <w:rsid w:val="002155AB"/>
    <w:rsid w:val="002164ED"/>
    <w:rsid w:val="00222BDF"/>
    <w:rsid w:val="00223DDB"/>
    <w:rsid w:val="002251D0"/>
    <w:rsid w:val="00225F7C"/>
    <w:rsid w:val="002272FF"/>
    <w:rsid w:val="002277D5"/>
    <w:rsid w:val="00234A4C"/>
    <w:rsid w:val="002408BE"/>
    <w:rsid w:val="00240CD4"/>
    <w:rsid w:val="002425E1"/>
    <w:rsid w:val="0024410F"/>
    <w:rsid w:val="00244281"/>
    <w:rsid w:val="002469D4"/>
    <w:rsid w:val="0025013A"/>
    <w:rsid w:val="0025181C"/>
    <w:rsid w:val="00251A24"/>
    <w:rsid w:val="0025415C"/>
    <w:rsid w:val="00257295"/>
    <w:rsid w:val="00262834"/>
    <w:rsid w:val="0026477B"/>
    <w:rsid w:val="00267A1E"/>
    <w:rsid w:val="00282845"/>
    <w:rsid w:val="002829B4"/>
    <w:rsid w:val="002835C2"/>
    <w:rsid w:val="00283FE4"/>
    <w:rsid w:val="002846AF"/>
    <w:rsid w:val="002850A0"/>
    <w:rsid w:val="002911FF"/>
    <w:rsid w:val="0029549C"/>
    <w:rsid w:val="002A2541"/>
    <w:rsid w:val="002A2CED"/>
    <w:rsid w:val="002B012A"/>
    <w:rsid w:val="002B573A"/>
    <w:rsid w:val="002C0C6F"/>
    <w:rsid w:val="002C6809"/>
    <w:rsid w:val="002C6C8E"/>
    <w:rsid w:val="002D2F21"/>
    <w:rsid w:val="002D34ED"/>
    <w:rsid w:val="002D36B1"/>
    <w:rsid w:val="002D53CF"/>
    <w:rsid w:val="002E2870"/>
    <w:rsid w:val="002E4632"/>
    <w:rsid w:val="002E4C0B"/>
    <w:rsid w:val="002E7CFC"/>
    <w:rsid w:val="002F4BE6"/>
    <w:rsid w:val="002F545B"/>
    <w:rsid w:val="002F552F"/>
    <w:rsid w:val="002F7134"/>
    <w:rsid w:val="00300418"/>
    <w:rsid w:val="0030461E"/>
    <w:rsid w:val="003053AD"/>
    <w:rsid w:val="003059DB"/>
    <w:rsid w:val="00312C19"/>
    <w:rsid w:val="00323A4C"/>
    <w:rsid w:val="00333FFD"/>
    <w:rsid w:val="00337FC4"/>
    <w:rsid w:val="0034044F"/>
    <w:rsid w:val="00341354"/>
    <w:rsid w:val="003447D3"/>
    <w:rsid w:val="00344C1F"/>
    <w:rsid w:val="00347352"/>
    <w:rsid w:val="00353806"/>
    <w:rsid w:val="0035425A"/>
    <w:rsid w:val="00354974"/>
    <w:rsid w:val="00363210"/>
    <w:rsid w:val="00364F23"/>
    <w:rsid w:val="0037362E"/>
    <w:rsid w:val="00374A12"/>
    <w:rsid w:val="0038030C"/>
    <w:rsid w:val="0038574B"/>
    <w:rsid w:val="00393561"/>
    <w:rsid w:val="003941BB"/>
    <w:rsid w:val="003965F6"/>
    <w:rsid w:val="003A0573"/>
    <w:rsid w:val="003B4146"/>
    <w:rsid w:val="003B4181"/>
    <w:rsid w:val="003B45C8"/>
    <w:rsid w:val="003B7BA5"/>
    <w:rsid w:val="003D1540"/>
    <w:rsid w:val="003D3242"/>
    <w:rsid w:val="003D6F34"/>
    <w:rsid w:val="003E4298"/>
    <w:rsid w:val="003E71E2"/>
    <w:rsid w:val="003E7E64"/>
    <w:rsid w:val="003F04B8"/>
    <w:rsid w:val="003F1E10"/>
    <w:rsid w:val="003F2956"/>
    <w:rsid w:val="003F6035"/>
    <w:rsid w:val="00407A5F"/>
    <w:rsid w:val="00410EF4"/>
    <w:rsid w:val="00421266"/>
    <w:rsid w:val="004307FE"/>
    <w:rsid w:val="00431266"/>
    <w:rsid w:val="0043250D"/>
    <w:rsid w:val="0043251B"/>
    <w:rsid w:val="00435ED6"/>
    <w:rsid w:val="0043739B"/>
    <w:rsid w:val="00437DA8"/>
    <w:rsid w:val="00441011"/>
    <w:rsid w:val="004432C4"/>
    <w:rsid w:val="004438C5"/>
    <w:rsid w:val="00447C01"/>
    <w:rsid w:val="00451D8C"/>
    <w:rsid w:val="00455202"/>
    <w:rsid w:val="00456835"/>
    <w:rsid w:val="004631A6"/>
    <w:rsid w:val="004652A7"/>
    <w:rsid w:val="004713A9"/>
    <w:rsid w:val="00475237"/>
    <w:rsid w:val="00484AAD"/>
    <w:rsid w:val="00487F0F"/>
    <w:rsid w:val="00492977"/>
    <w:rsid w:val="0049447B"/>
    <w:rsid w:val="00496CE9"/>
    <w:rsid w:val="004A1169"/>
    <w:rsid w:val="004A3216"/>
    <w:rsid w:val="004A7A8A"/>
    <w:rsid w:val="004B1D0C"/>
    <w:rsid w:val="004B45B8"/>
    <w:rsid w:val="004B4E97"/>
    <w:rsid w:val="004B63B0"/>
    <w:rsid w:val="004C0AC9"/>
    <w:rsid w:val="004C17A2"/>
    <w:rsid w:val="004C7985"/>
    <w:rsid w:val="004D1C87"/>
    <w:rsid w:val="004D5E8C"/>
    <w:rsid w:val="004E025D"/>
    <w:rsid w:val="004E15F6"/>
    <w:rsid w:val="004E2C16"/>
    <w:rsid w:val="004E38CF"/>
    <w:rsid w:val="004F6839"/>
    <w:rsid w:val="004F736D"/>
    <w:rsid w:val="00500FE2"/>
    <w:rsid w:val="00515F8B"/>
    <w:rsid w:val="0052020D"/>
    <w:rsid w:val="00522516"/>
    <w:rsid w:val="005279E5"/>
    <w:rsid w:val="005317C7"/>
    <w:rsid w:val="00536EFD"/>
    <w:rsid w:val="005406AF"/>
    <w:rsid w:val="00540F03"/>
    <w:rsid w:val="005457B7"/>
    <w:rsid w:val="00546AC9"/>
    <w:rsid w:val="005478E1"/>
    <w:rsid w:val="005524A8"/>
    <w:rsid w:val="00553904"/>
    <w:rsid w:val="00557263"/>
    <w:rsid w:val="005634F6"/>
    <w:rsid w:val="005643FC"/>
    <w:rsid w:val="00564AA6"/>
    <w:rsid w:val="00572059"/>
    <w:rsid w:val="0058000C"/>
    <w:rsid w:val="005912C2"/>
    <w:rsid w:val="005948AD"/>
    <w:rsid w:val="005A6207"/>
    <w:rsid w:val="005B49B9"/>
    <w:rsid w:val="005C0C46"/>
    <w:rsid w:val="005C3663"/>
    <w:rsid w:val="005C4078"/>
    <w:rsid w:val="005C5902"/>
    <w:rsid w:val="005C7BF7"/>
    <w:rsid w:val="005D10A3"/>
    <w:rsid w:val="005D2329"/>
    <w:rsid w:val="005E0D8F"/>
    <w:rsid w:val="005E0EF0"/>
    <w:rsid w:val="005E5425"/>
    <w:rsid w:val="005E72ED"/>
    <w:rsid w:val="005F1589"/>
    <w:rsid w:val="005F2BB3"/>
    <w:rsid w:val="0060196F"/>
    <w:rsid w:val="0060284A"/>
    <w:rsid w:val="00606F12"/>
    <w:rsid w:val="00606F9A"/>
    <w:rsid w:val="00607BD2"/>
    <w:rsid w:val="006108B6"/>
    <w:rsid w:val="0061286A"/>
    <w:rsid w:val="00617C07"/>
    <w:rsid w:val="0062068F"/>
    <w:rsid w:val="006208DC"/>
    <w:rsid w:val="00621DD5"/>
    <w:rsid w:val="0062507F"/>
    <w:rsid w:val="00625B7A"/>
    <w:rsid w:val="006325F0"/>
    <w:rsid w:val="006343C1"/>
    <w:rsid w:val="00635FF2"/>
    <w:rsid w:val="006360E7"/>
    <w:rsid w:val="00637CF5"/>
    <w:rsid w:val="00641BB4"/>
    <w:rsid w:val="00643DDE"/>
    <w:rsid w:val="006442B6"/>
    <w:rsid w:val="0065328D"/>
    <w:rsid w:val="006534E1"/>
    <w:rsid w:val="006607AF"/>
    <w:rsid w:val="006609F9"/>
    <w:rsid w:val="006709EF"/>
    <w:rsid w:val="00681FF5"/>
    <w:rsid w:val="006854EC"/>
    <w:rsid w:val="006909A2"/>
    <w:rsid w:val="006916E6"/>
    <w:rsid w:val="00695AD3"/>
    <w:rsid w:val="006A1D5C"/>
    <w:rsid w:val="006A7A65"/>
    <w:rsid w:val="006C4403"/>
    <w:rsid w:val="006D0B28"/>
    <w:rsid w:val="006D547F"/>
    <w:rsid w:val="006D6D3B"/>
    <w:rsid w:val="006E2D4C"/>
    <w:rsid w:val="00704FE6"/>
    <w:rsid w:val="0070679D"/>
    <w:rsid w:val="00706AB8"/>
    <w:rsid w:val="00713CFF"/>
    <w:rsid w:val="0071430A"/>
    <w:rsid w:val="0072224E"/>
    <w:rsid w:val="00726210"/>
    <w:rsid w:val="00736242"/>
    <w:rsid w:val="00737199"/>
    <w:rsid w:val="0074055D"/>
    <w:rsid w:val="0074110B"/>
    <w:rsid w:val="0074246E"/>
    <w:rsid w:val="00743751"/>
    <w:rsid w:val="00745ADF"/>
    <w:rsid w:val="00756F30"/>
    <w:rsid w:val="007570F3"/>
    <w:rsid w:val="007749FD"/>
    <w:rsid w:val="00782654"/>
    <w:rsid w:val="007840C4"/>
    <w:rsid w:val="00784E41"/>
    <w:rsid w:val="00787800"/>
    <w:rsid w:val="007A4F3D"/>
    <w:rsid w:val="007A5497"/>
    <w:rsid w:val="007B386B"/>
    <w:rsid w:val="007B5BEA"/>
    <w:rsid w:val="007C52B8"/>
    <w:rsid w:val="007D0132"/>
    <w:rsid w:val="007D4D60"/>
    <w:rsid w:val="007E3147"/>
    <w:rsid w:val="007E5BBA"/>
    <w:rsid w:val="007F2A4F"/>
    <w:rsid w:val="00803640"/>
    <w:rsid w:val="008063AA"/>
    <w:rsid w:val="0081026D"/>
    <w:rsid w:val="00814B65"/>
    <w:rsid w:val="008154F7"/>
    <w:rsid w:val="008169D8"/>
    <w:rsid w:val="00820C5B"/>
    <w:rsid w:val="0082103C"/>
    <w:rsid w:val="0083614C"/>
    <w:rsid w:val="008368C6"/>
    <w:rsid w:val="0084067B"/>
    <w:rsid w:val="008416AF"/>
    <w:rsid w:val="00844A30"/>
    <w:rsid w:val="00850331"/>
    <w:rsid w:val="00856971"/>
    <w:rsid w:val="00860012"/>
    <w:rsid w:val="008607D0"/>
    <w:rsid w:val="00860F76"/>
    <w:rsid w:val="00863666"/>
    <w:rsid w:val="00872E87"/>
    <w:rsid w:val="00880776"/>
    <w:rsid w:val="00884FAE"/>
    <w:rsid w:val="008A308A"/>
    <w:rsid w:val="008A64BD"/>
    <w:rsid w:val="008A6629"/>
    <w:rsid w:val="008A7DFE"/>
    <w:rsid w:val="008A7E81"/>
    <w:rsid w:val="008B4B11"/>
    <w:rsid w:val="008C6742"/>
    <w:rsid w:val="008C685B"/>
    <w:rsid w:val="008D1AFE"/>
    <w:rsid w:val="008D2188"/>
    <w:rsid w:val="008D4AD4"/>
    <w:rsid w:val="008D7A73"/>
    <w:rsid w:val="008D7E75"/>
    <w:rsid w:val="008E4560"/>
    <w:rsid w:val="008E6279"/>
    <w:rsid w:val="00901F9C"/>
    <w:rsid w:val="00903E51"/>
    <w:rsid w:val="00911E4D"/>
    <w:rsid w:val="0091704B"/>
    <w:rsid w:val="00924006"/>
    <w:rsid w:val="00936BB7"/>
    <w:rsid w:val="00936EAF"/>
    <w:rsid w:val="00947B38"/>
    <w:rsid w:val="009501B3"/>
    <w:rsid w:val="009520A7"/>
    <w:rsid w:val="00956440"/>
    <w:rsid w:val="009671C0"/>
    <w:rsid w:val="00967CEA"/>
    <w:rsid w:val="0097674E"/>
    <w:rsid w:val="00976B30"/>
    <w:rsid w:val="00977668"/>
    <w:rsid w:val="00980D64"/>
    <w:rsid w:val="00983770"/>
    <w:rsid w:val="00983B5D"/>
    <w:rsid w:val="00986EEA"/>
    <w:rsid w:val="00993431"/>
    <w:rsid w:val="00995D38"/>
    <w:rsid w:val="009971A7"/>
    <w:rsid w:val="00997C57"/>
    <w:rsid w:val="009A116A"/>
    <w:rsid w:val="009A248F"/>
    <w:rsid w:val="009B19B9"/>
    <w:rsid w:val="009B3093"/>
    <w:rsid w:val="009B34FF"/>
    <w:rsid w:val="009B6402"/>
    <w:rsid w:val="009B6DFA"/>
    <w:rsid w:val="009C1553"/>
    <w:rsid w:val="009C1711"/>
    <w:rsid w:val="009C2E06"/>
    <w:rsid w:val="009C497B"/>
    <w:rsid w:val="009C4D47"/>
    <w:rsid w:val="009C7805"/>
    <w:rsid w:val="009C7F54"/>
    <w:rsid w:val="009D2F74"/>
    <w:rsid w:val="009D5178"/>
    <w:rsid w:val="009D6D18"/>
    <w:rsid w:val="009D7392"/>
    <w:rsid w:val="009E15C9"/>
    <w:rsid w:val="009E575F"/>
    <w:rsid w:val="009F197E"/>
    <w:rsid w:val="009F1BD0"/>
    <w:rsid w:val="009F4C5A"/>
    <w:rsid w:val="009F5069"/>
    <w:rsid w:val="009F78CB"/>
    <w:rsid w:val="00A010B2"/>
    <w:rsid w:val="00A02185"/>
    <w:rsid w:val="00A04A45"/>
    <w:rsid w:val="00A11CFF"/>
    <w:rsid w:val="00A134CD"/>
    <w:rsid w:val="00A14FCC"/>
    <w:rsid w:val="00A17166"/>
    <w:rsid w:val="00A403A5"/>
    <w:rsid w:val="00A4060D"/>
    <w:rsid w:val="00A4738B"/>
    <w:rsid w:val="00A51DE7"/>
    <w:rsid w:val="00A54D86"/>
    <w:rsid w:val="00A5709A"/>
    <w:rsid w:val="00A602E5"/>
    <w:rsid w:val="00A619F0"/>
    <w:rsid w:val="00A61E5E"/>
    <w:rsid w:val="00A6319E"/>
    <w:rsid w:val="00A6760A"/>
    <w:rsid w:val="00A711A0"/>
    <w:rsid w:val="00A73F44"/>
    <w:rsid w:val="00A742D9"/>
    <w:rsid w:val="00A83360"/>
    <w:rsid w:val="00A84494"/>
    <w:rsid w:val="00A870D0"/>
    <w:rsid w:val="00A87890"/>
    <w:rsid w:val="00A95895"/>
    <w:rsid w:val="00A9689F"/>
    <w:rsid w:val="00AA5BAC"/>
    <w:rsid w:val="00AB5ED4"/>
    <w:rsid w:val="00AC0A09"/>
    <w:rsid w:val="00AC165C"/>
    <w:rsid w:val="00AC58FE"/>
    <w:rsid w:val="00AC719B"/>
    <w:rsid w:val="00AD2551"/>
    <w:rsid w:val="00AD412E"/>
    <w:rsid w:val="00AD5C54"/>
    <w:rsid w:val="00AD7DC3"/>
    <w:rsid w:val="00AE17A3"/>
    <w:rsid w:val="00AE364A"/>
    <w:rsid w:val="00AE383F"/>
    <w:rsid w:val="00AF0CCA"/>
    <w:rsid w:val="00AF21E7"/>
    <w:rsid w:val="00B026D8"/>
    <w:rsid w:val="00B06BB2"/>
    <w:rsid w:val="00B07804"/>
    <w:rsid w:val="00B13804"/>
    <w:rsid w:val="00B16A61"/>
    <w:rsid w:val="00B20382"/>
    <w:rsid w:val="00B25D15"/>
    <w:rsid w:val="00B26FD0"/>
    <w:rsid w:val="00B3230B"/>
    <w:rsid w:val="00B33669"/>
    <w:rsid w:val="00B337B0"/>
    <w:rsid w:val="00B338D9"/>
    <w:rsid w:val="00B4302E"/>
    <w:rsid w:val="00B45C1A"/>
    <w:rsid w:val="00B45DE5"/>
    <w:rsid w:val="00B515A8"/>
    <w:rsid w:val="00B62121"/>
    <w:rsid w:val="00B634D4"/>
    <w:rsid w:val="00B672AC"/>
    <w:rsid w:val="00B70EE1"/>
    <w:rsid w:val="00B73E18"/>
    <w:rsid w:val="00B73E1F"/>
    <w:rsid w:val="00B74F45"/>
    <w:rsid w:val="00B75556"/>
    <w:rsid w:val="00B7623C"/>
    <w:rsid w:val="00B770A7"/>
    <w:rsid w:val="00B86592"/>
    <w:rsid w:val="00B900CB"/>
    <w:rsid w:val="00B9441F"/>
    <w:rsid w:val="00BA3F4D"/>
    <w:rsid w:val="00BB1612"/>
    <w:rsid w:val="00BB3627"/>
    <w:rsid w:val="00BB4FD2"/>
    <w:rsid w:val="00BC1E35"/>
    <w:rsid w:val="00BC6680"/>
    <w:rsid w:val="00BD0762"/>
    <w:rsid w:val="00BD08EA"/>
    <w:rsid w:val="00BE3B81"/>
    <w:rsid w:val="00BE65CB"/>
    <w:rsid w:val="00BF3A60"/>
    <w:rsid w:val="00BF6C1E"/>
    <w:rsid w:val="00C0194C"/>
    <w:rsid w:val="00C06CA1"/>
    <w:rsid w:val="00C13FAC"/>
    <w:rsid w:val="00C25451"/>
    <w:rsid w:val="00C266C7"/>
    <w:rsid w:val="00C30192"/>
    <w:rsid w:val="00C44F76"/>
    <w:rsid w:val="00C50CD3"/>
    <w:rsid w:val="00C51B26"/>
    <w:rsid w:val="00C52C14"/>
    <w:rsid w:val="00C54B60"/>
    <w:rsid w:val="00C61119"/>
    <w:rsid w:val="00C61AAE"/>
    <w:rsid w:val="00C63EB1"/>
    <w:rsid w:val="00C67BD3"/>
    <w:rsid w:val="00C80283"/>
    <w:rsid w:val="00C80790"/>
    <w:rsid w:val="00C811CC"/>
    <w:rsid w:val="00C813F1"/>
    <w:rsid w:val="00C84145"/>
    <w:rsid w:val="00CA12F6"/>
    <w:rsid w:val="00CA16CF"/>
    <w:rsid w:val="00CA198A"/>
    <w:rsid w:val="00CA6C7A"/>
    <w:rsid w:val="00CA7002"/>
    <w:rsid w:val="00CB7146"/>
    <w:rsid w:val="00CC747B"/>
    <w:rsid w:val="00CD2D1A"/>
    <w:rsid w:val="00CD55FA"/>
    <w:rsid w:val="00CE14CD"/>
    <w:rsid w:val="00CE69EE"/>
    <w:rsid w:val="00CE7C84"/>
    <w:rsid w:val="00CF1BFF"/>
    <w:rsid w:val="00CF5CBC"/>
    <w:rsid w:val="00CF67B2"/>
    <w:rsid w:val="00CF7D68"/>
    <w:rsid w:val="00D0186C"/>
    <w:rsid w:val="00D03D27"/>
    <w:rsid w:val="00D06135"/>
    <w:rsid w:val="00D07F67"/>
    <w:rsid w:val="00D1043C"/>
    <w:rsid w:val="00D21CFC"/>
    <w:rsid w:val="00D2208A"/>
    <w:rsid w:val="00D26327"/>
    <w:rsid w:val="00D30959"/>
    <w:rsid w:val="00D36B1A"/>
    <w:rsid w:val="00D40A2F"/>
    <w:rsid w:val="00D41FE2"/>
    <w:rsid w:val="00D477CE"/>
    <w:rsid w:val="00D5283E"/>
    <w:rsid w:val="00D62564"/>
    <w:rsid w:val="00D635D4"/>
    <w:rsid w:val="00D650BA"/>
    <w:rsid w:val="00D71D04"/>
    <w:rsid w:val="00D73093"/>
    <w:rsid w:val="00D766CB"/>
    <w:rsid w:val="00D774BA"/>
    <w:rsid w:val="00D97ECD"/>
    <w:rsid w:val="00DA03BE"/>
    <w:rsid w:val="00DA068A"/>
    <w:rsid w:val="00DA3985"/>
    <w:rsid w:val="00DA5E56"/>
    <w:rsid w:val="00DB0904"/>
    <w:rsid w:val="00DB41FE"/>
    <w:rsid w:val="00DB4437"/>
    <w:rsid w:val="00DD3B8E"/>
    <w:rsid w:val="00DD3D1C"/>
    <w:rsid w:val="00DF0925"/>
    <w:rsid w:val="00DF5BC2"/>
    <w:rsid w:val="00E005A3"/>
    <w:rsid w:val="00E07E33"/>
    <w:rsid w:val="00E1162F"/>
    <w:rsid w:val="00E222E1"/>
    <w:rsid w:val="00E23283"/>
    <w:rsid w:val="00E23B82"/>
    <w:rsid w:val="00E26AF3"/>
    <w:rsid w:val="00E310E8"/>
    <w:rsid w:val="00E377DC"/>
    <w:rsid w:val="00E43BBA"/>
    <w:rsid w:val="00E44726"/>
    <w:rsid w:val="00E4719A"/>
    <w:rsid w:val="00E4782E"/>
    <w:rsid w:val="00E5072B"/>
    <w:rsid w:val="00E52B3E"/>
    <w:rsid w:val="00E605BD"/>
    <w:rsid w:val="00E612C0"/>
    <w:rsid w:val="00E70605"/>
    <w:rsid w:val="00E74E49"/>
    <w:rsid w:val="00E75876"/>
    <w:rsid w:val="00E9095C"/>
    <w:rsid w:val="00E90A8B"/>
    <w:rsid w:val="00E92EC3"/>
    <w:rsid w:val="00E94A8E"/>
    <w:rsid w:val="00E9540D"/>
    <w:rsid w:val="00E9789B"/>
    <w:rsid w:val="00EA2E9A"/>
    <w:rsid w:val="00EB0A29"/>
    <w:rsid w:val="00EB238D"/>
    <w:rsid w:val="00EB24E9"/>
    <w:rsid w:val="00EB4094"/>
    <w:rsid w:val="00EC541F"/>
    <w:rsid w:val="00EC6620"/>
    <w:rsid w:val="00EC736B"/>
    <w:rsid w:val="00ED50FF"/>
    <w:rsid w:val="00ED6247"/>
    <w:rsid w:val="00ED6FC7"/>
    <w:rsid w:val="00ED71FC"/>
    <w:rsid w:val="00ED7359"/>
    <w:rsid w:val="00ED76E8"/>
    <w:rsid w:val="00EE050E"/>
    <w:rsid w:val="00EE43FC"/>
    <w:rsid w:val="00EE5E3A"/>
    <w:rsid w:val="00EE6458"/>
    <w:rsid w:val="00EF50D5"/>
    <w:rsid w:val="00EF5A26"/>
    <w:rsid w:val="00EF690C"/>
    <w:rsid w:val="00F00177"/>
    <w:rsid w:val="00F060D8"/>
    <w:rsid w:val="00F0786B"/>
    <w:rsid w:val="00F118E9"/>
    <w:rsid w:val="00F216CB"/>
    <w:rsid w:val="00F21C88"/>
    <w:rsid w:val="00F24C81"/>
    <w:rsid w:val="00F25607"/>
    <w:rsid w:val="00F26B79"/>
    <w:rsid w:val="00F27A47"/>
    <w:rsid w:val="00F3286E"/>
    <w:rsid w:val="00F37DB5"/>
    <w:rsid w:val="00F40284"/>
    <w:rsid w:val="00F45B6E"/>
    <w:rsid w:val="00F47274"/>
    <w:rsid w:val="00F54E04"/>
    <w:rsid w:val="00F57D1F"/>
    <w:rsid w:val="00F6012C"/>
    <w:rsid w:val="00F63C9C"/>
    <w:rsid w:val="00F641B6"/>
    <w:rsid w:val="00F64D64"/>
    <w:rsid w:val="00F727E5"/>
    <w:rsid w:val="00F7404C"/>
    <w:rsid w:val="00F7578D"/>
    <w:rsid w:val="00F81DAA"/>
    <w:rsid w:val="00F83736"/>
    <w:rsid w:val="00F85BB6"/>
    <w:rsid w:val="00F9029F"/>
    <w:rsid w:val="00F90CCB"/>
    <w:rsid w:val="00F92400"/>
    <w:rsid w:val="00F9321B"/>
    <w:rsid w:val="00F946B2"/>
    <w:rsid w:val="00FA2552"/>
    <w:rsid w:val="00FA40B4"/>
    <w:rsid w:val="00FA58F6"/>
    <w:rsid w:val="00FA692D"/>
    <w:rsid w:val="00FA7EAE"/>
    <w:rsid w:val="00FB64EE"/>
    <w:rsid w:val="00FB65AB"/>
    <w:rsid w:val="00FC5F04"/>
    <w:rsid w:val="00FD655B"/>
    <w:rsid w:val="00FF3809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F7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2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FD0"/>
  </w:style>
  <w:style w:type="paragraph" w:styleId="Footer">
    <w:name w:val="footer"/>
    <w:basedOn w:val="Normal"/>
    <w:link w:val="FooterChar"/>
    <w:uiPriority w:val="99"/>
    <w:semiHidden/>
    <w:unhideWhenUsed/>
    <w:rsid w:val="00B2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76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540">
              <w:marLeft w:val="0"/>
              <w:marRight w:val="0"/>
              <w:marTop w:val="0"/>
              <w:marBottom w:val="0"/>
              <w:divBdr>
                <w:top w:val="double" w:sz="4" w:space="9" w:color="F9C894"/>
                <w:left w:val="double" w:sz="4" w:space="9" w:color="F9C894"/>
                <w:bottom w:val="double" w:sz="4" w:space="9" w:color="F9C894"/>
                <w:right w:val="double" w:sz="4" w:space="9" w:color="F9C894"/>
              </w:divBdr>
              <w:divsChild>
                <w:div w:id="1489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3/jcb.2019121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nhaj@instem.res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dgene.org/search/catalog/plasmids/?q=a1ay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E09-A6FB-4346-90C0-111855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2021-03-19T09:41:00Z</dcterms:created>
  <dcterms:modified xsi:type="dcterms:W3CDTF">2021-03-19T09:41:00Z</dcterms:modified>
</cp:coreProperties>
</file>