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0E89" w:rsidRDefault="00B90E89" w:rsidP="00B90E89">
      <w:pPr>
        <w:shd w:val="clear" w:color="auto" w:fill="FFFFFF"/>
        <w:spacing w:before="300" w:after="150" w:line="240" w:lineRule="auto"/>
        <w:outlineLvl w:val="1"/>
        <w:rPr>
          <w:rFonts w:cstheme="minorHAnsi"/>
          <w:b/>
          <w:color w:val="244061" w:themeColor="accent1" w:themeShade="80"/>
          <w:sz w:val="24"/>
          <w:szCs w:val="24"/>
          <w:lang w:val="en-IN"/>
        </w:rPr>
      </w:pPr>
      <w:r w:rsidRPr="00B90E89">
        <w:rPr>
          <w:rFonts w:cstheme="minorHAnsi"/>
          <w:b/>
          <w:color w:val="244061" w:themeColor="accent1" w:themeShade="80"/>
          <w:sz w:val="24"/>
          <w:szCs w:val="24"/>
          <w:lang w:val="en-IN"/>
        </w:rPr>
        <w:t>Researchers find a new possibility to improve rice productivity</w:t>
      </w:r>
    </w:p>
    <w:p w:rsidR="00B90E89" w:rsidRDefault="00B90E89" w:rsidP="00B90E89">
      <w:pPr>
        <w:pStyle w:val="NormalWeb"/>
        <w:shd w:val="clear" w:color="auto" w:fill="FFFFFF"/>
        <w:spacing w:before="0" w:beforeAutospacing="0" w:after="150" w:afterAutospacing="0"/>
        <w:jc w:val="both"/>
        <w:rPr>
          <w:color w:val="333333"/>
          <w:sz w:val="27"/>
          <w:szCs w:val="27"/>
        </w:rPr>
      </w:pPr>
    </w:p>
    <w:p w:rsidR="00B90E89" w:rsidRDefault="00B90E89" w:rsidP="00B90E89">
      <w:pPr>
        <w:pStyle w:val="NormalWeb"/>
        <w:shd w:val="clear" w:color="auto" w:fill="FFFFFF"/>
        <w:spacing w:before="0" w:beforeAutospacing="0" w:after="150" w:afterAutospacing="0"/>
        <w:jc w:val="both"/>
        <w:rPr>
          <w:rFonts w:asciiTheme="minorHAnsi" w:hAnsiTheme="minorHAnsi" w:cstheme="minorHAnsi"/>
          <w:color w:val="000000" w:themeColor="text1"/>
        </w:rPr>
      </w:pPr>
      <w:r w:rsidRPr="00B90E89">
        <w:rPr>
          <w:rFonts w:asciiTheme="minorHAnsi" w:hAnsiTheme="minorHAnsi" w:cstheme="minorHAnsi"/>
          <w:color w:val="000000" w:themeColor="text1"/>
        </w:rPr>
        <w:t>Rice is one of the main staple foods across the world since it has very high carbohydrate content and provides instant energy. In Southeast Asia, where it is consumed more than in the other part of the world, it accounts for more than 75% of the calorie intake. India has the largest area under rice crop cultivation: almost all States grow rice. However, it suffers from a problem of low productivity.</w:t>
      </w:r>
    </w:p>
    <w:p w:rsidR="00B90E89" w:rsidRPr="00B90E89" w:rsidRDefault="00B90E89" w:rsidP="00B90E89">
      <w:pPr>
        <w:pStyle w:val="NormalWeb"/>
        <w:shd w:val="clear" w:color="auto" w:fill="FFFFFF"/>
        <w:spacing w:before="0" w:beforeAutospacing="0" w:after="150" w:afterAutospacing="0"/>
        <w:jc w:val="both"/>
        <w:rPr>
          <w:rFonts w:asciiTheme="minorHAnsi" w:hAnsiTheme="minorHAnsi" w:cstheme="minorHAnsi"/>
          <w:color w:val="000000" w:themeColor="text1"/>
        </w:rPr>
      </w:pPr>
    </w:p>
    <w:p w:rsidR="00B90E89" w:rsidRDefault="00B90E89" w:rsidP="00B90E89">
      <w:pPr>
        <w:pStyle w:val="NormalWeb"/>
        <w:shd w:val="clear" w:color="auto" w:fill="FFFFFF"/>
        <w:spacing w:before="0" w:beforeAutospacing="0" w:after="150" w:afterAutospacing="0"/>
        <w:jc w:val="both"/>
        <w:rPr>
          <w:rFonts w:asciiTheme="minorHAnsi" w:hAnsiTheme="minorHAnsi" w:cstheme="minorHAnsi"/>
          <w:color w:val="000000" w:themeColor="text1"/>
        </w:rPr>
      </w:pPr>
      <w:r w:rsidRPr="00B90E89">
        <w:rPr>
          <w:rFonts w:asciiTheme="minorHAnsi" w:hAnsiTheme="minorHAnsi" w:cstheme="minorHAnsi"/>
          <w:color w:val="000000" w:themeColor="text1"/>
        </w:rPr>
        <w:t>In order to meet the demand of the growing population of India and the world, production of rice needs to increase significantly, say by about 50% of current productivity. Traits like number of grains per plant and weight of the grain mainly determine the yield in rice. Thus, one of the main aims of the researchers and breeders has been to develop superior rice varieties with heavier grains, which can give higher yield and better nutrition.</w:t>
      </w:r>
    </w:p>
    <w:p w:rsidR="00B90E89" w:rsidRPr="00B90E89" w:rsidRDefault="00B90E89" w:rsidP="00B90E89">
      <w:pPr>
        <w:pStyle w:val="NormalWeb"/>
        <w:shd w:val="clear" w:color="auto" w:fill="FFFFFF"/>
        <w:spacing w:before="0" w:beforeAutospacing="0" w:after="150" w:afterAutospacing="0"/>
        <w:jc w:val="both"/>
        <w:rPr>
          <w:rFonts w:asciiTheme="minorHAnsi" w:hAnsiTheme="minorHAnsi" w:cstheme="minorHAnsi"/>
          <w:color w:val="000000" w:themeColor="text1"/>
        </w:rPr>
      </w:pPr>
    </w:p>
    <w:p w:rsidR="00B90E89" w:rsidRDefault="00B90E89" w:rsidP="00B90E89">
      <w:pPr>
        <w:pStyle w:val="NormalWeb"/>
        <w:shd w:val="clear" w:color="auto" w:fill="FFFFFF"/>
        <w:spacing w:before="0" w:beforeAutospacing="0" w:after="150" w:afterAutospacing="0"/>
        <w:jc w:val="both"/>
        <w:rPr>
          <w:rFonts w:asciiTheme="minorHAnsi" w:hAnsiTheme="minorHAnsi" w:cstheme="minorHAnsi"/>
          <w:color w:val="000000" w:themeColor="text1"/>
        </w:rPr>
      </w:pPr>
      <w:r w:rsidRPr="00B90E89">
        <w:rPr>
          <w:rFonts w:asciiTheme="minorHAnsi" w:hAnsiTheme="minorHAnsi" w:cstheme="minorHAnsi"/>
          <w:color w:val="000000" w:themeColor="text1"/>
        </w:rPr>
        <w:t>In a new study, researchers from the Department of Biotechnology’s National Institute of Plant Genome Research (DBT-NIPGR), ICAR-Indian Agricultural Research Institute (ICAR-IARI), ICAR-National Rice Research Institute (ICAR-NRRI), Cuttack and University of Delhi South Campus (UDSC), have identified a region in the genome of rice, which seems to have the potential for improving productivity.</w:t>
      </w:r>
    </w:p>
    <w:p w:rsidR="00B90E89" w:rsidRPr="00B90E89" w:rsidRDefault="00B90E89" w:rsidP="00B90E89">
      <w:pPr>
        <w:pStyle w:val="NormalWeb"/>
        <w:shd w:val="clear" w:color="auto" w:fill="FFFFFF"/>
        <w:spacing w:before="0" w:beforeAutospacing="0" w:after="150" w:afterAutospacing="0"/>
        <w:jc w:val="both"/>
        <w:rPr>
          <w:rFonts w:asciiTheme="minorHAnsi" w:hAnsiTheme="minorHAnsi" w:cstheme="minorHAnsi"/>
          <w:color w:val="000000" w:themeColor="text1"/>
        </w:rPr>
      </w:pPr>
    </w:p>
    <w:p w:rsidR="00B90E89" w:rsidRDefault="00B90E89" w:rsidP="00B90E89">
      <w:pPr>
        <w:pStyle w:val="NormalWeb"/>
        <w:shd w:val="clear" w:color="auto" w:fill="FFFFFF"/>
        <w:spacing w:before="0" w:beforeAutospacing="0" w:after="150" w:afterAutospacing="0"/>
        <w:jc w:val="both"/>
        <w:rPr>
          <w:rFonts w:asciiTheme="minorHAnsi" w:hAnsiTheme="minorHAnsi" w:cstheme="minorHAnsi"/>
          <w:color w:val="000000" w:themeColor="text1"/>
        </w:rPr>
      </w:pPr>
      <w:r w:rsidRPr="00B90E89">
        <w:rPr>
          <w:rFonts w:asciiTheme="minorHAnsi" w:hAnsiTheme="minorHAnsi" w:cstheme="minorHAnsi"/>
          <w:color w:val="000000" w:themeColor="text1"/>
        </w:rPr>
        <w:t xml:space="preserve">The scientists conducted their study by sequencing the genomes of four Indian genotypes (LGR, PB 1121, </w:t>
      </w:r>
      <w:proofErr w:type="spellStart"/>
      <w:proofErr w:type="gramStart"/>
      <w:r w:rsidRPr="00B90E89">
        <w:rPr>
          <w:rFonts w:asciiTheme="minorHAnsi" w:hAnsiTheme="minorHAnsi" w:cstheme="minorHAnsi"/>
          <w:color w:val="000000" w:themeColor="text1"/>
        </w:rPr>
        <w:t>Sonasal</w:t>
      </w:r>
      <w:proofErr w:type="spellEnd"/>
      <w:proofErr w:type="gramEnd"/>
      <w:r w:rsidRPr="00B90E89">
        <w:rPr>
          <w:rFonts w:asciiTheme="minorHAnsi" w:hAnsiTheme="minorHAnsi" w:cstheme="minorHAnsi"/>
          <w:color w:val="000000" w:themeColor="text1"/>
        </w:rPr>
        <w:t xml:space="preserve"> &amp; </w:t>
      </w:r>
      <w:proofErr w:type="spellStart"/>
      <w:r w:rsidRPr="00B90E89">
        <w:rPr>
          <w:rFonts w:asciiTheme="minorHAnsi" w:hAnsiTheme="minorHAnsi" w:cstheme="minorHAnsi"/>
          <w:color w:val="000000" w:themeColor="text1"/>
        </w:rPr>
        <w:t>Bindli</w:t>
      </w:r>
      <w:proofErr w:type="spellEnd"/>
      <w:r w:rsidRPr="00B90E89">
        <w:rPr>
          <w:rFonts w:asciiTheme="minorHAnsi" w:hAnsiTheme="minorHAnsi" w:cstheme="minorHAnsi"/>
          <w:color w:val="000000" w:themeColor="text1"/>
        </w:rPr>
        <w:t xml:space="preserve">) that show contrasting phenotype in seed size/weight. After analyzing their genomic variations, they found that the Indian rice </w:t>
      </w:r>
      <w:proofErr w:type="spellStart"/>
      <w:r w:rsidRPr="00B90E89">
        <w:rPr>
          <w:rFonts w:asciiTheme="minorHAnsi" w:hAnsiTheme="minorHAnsi" w:cstheme="minorHAnsi"/>
          <w:color w:val="000000" w:themeColor="text1"/>
        </w:rPr>
        <w:t>germplasms</w:t>
      </w:r>
      <w:proofErr w:type="spellEnd"/>
      <w:r w:rsidRPr="00B90E89">
        <w:rPr>
          <w:rFonts w:asciiTheme="minorHAnsi" w:hAnsiTheme="minorHAnsi" w:cstheme="minorHAnsi"/>
          <w:color w:val="000000" w:themeColor="text1"/>
        </w:rPr>
        <w:t xml:space="preserve"> had much more genomic diversity than that estimated so far.</w:t>
      </w:r>
    </w:p>
    <w:p w:rsidR="00B90E89" w:rsidRPr="00B90E89" w:rsidRDefault="00B90E89" w:rsidP="00B90E89">
      <w:pPr>
        <w:pStyle w:val="NormalWeb"/>
        <w:shd w:val="clear" w:color="auto" w:fill="FFFFFF"/>
        <w:spacing w:before="0" w:beforeAutospacing="0" w:after="150" w:afterAutospacing="0"/>
        <w:jc w:val="both"/>
        <w:rPr>
          <w:rFonts w:asciiTheme="minorHAnsi" w:hAnsiTheme="minorHAnsi" w:cstheme="minorHAnsi"/>
          <w:color w:val="000000" w:themeColor="text1"/>
        </w:rPr>
      </w:pPr>
    </w:p>
    <w:p w:rsidR="00B90E89" w:rsidRPr="00B90E89" w:rsidRDefault="00B90E89" w:rsidP="00B90E89">
      <w:pPr>
        <w:pStyle w:val="NormalWeb"/>
        <w:shd w:val="clear" w:color="auto" w:fill="FFFFFF"/>
        <w:spacing w:before="0" w:beforeAutospacing="0" w:after="150" w:afterAutospacing="0"/>
        <w:ind w:right="-203"/>
        <w:jc w:val="both"/>
        <w:rPr>
          <w:rFonts w:asciiTheme="minorHAnsi" w:hAnsiTheme="minorHAnsi" w:cstheme="minorHAnsi"/>
          <w:color w:val="000000" w:themeColor="text1"/>
        </w:rPr>
      </w:pPr>
      <w:r w:rsidRPr="00B90E89">
        <w:rPr>
          <w:rFonts w:asciiTheme="minorHAnsi" w:hAnsiTheme="minorHAnsi" w:cstheme="minorHAnsi"/>
          <w:color w:val="000000" w:themeColor="text1"/>
          <w:shd w:val="clear" w:color="auto" w:fill="FFFFFF"/>
        </w:rPr>
        <w:t>They then studied the DNA from 3,000 rice accessions from across the world along with the four Indian genotypes sequenced in the study. They</w:t>
      </w:r>
      <w:r w:rsidRPr="00B90E89">
        <w:rPr>
          <w:rFonts w:asciiTheme="minorHAnsi" w:hAnsiTheme="minorHAnsi" w:cstheme="minorHAnsi"/>
          <w:color w:val="000000" w:themeColor="text1"/>
        </w:rPr>
        <w:t xml:space="preserve"> identified one long (~6 Mb) genomic region, which had an unusually suppressed nucleotide diversity region across the </w:t>
      </w:r>
      <w:proofErr w:type="spellStart"/>
      <w:r w:rsidRPr="00B90E89">
        <w:rPr>
          <w:rFonts w:asciiTheme="minorHAnsi" w:hAnsiTheme="minorHAnsi" w:cstheme="minorHAnsi"/>
          <w:color w:val="000000" w:themeColor="text1"/>
        </w:rPr>
        <w:t>centromere</w:t>
      </w:r>
      <w:proofErr w:type="spellEnd"/>
      <w:r w:rsidRPr="00B90E89">
        <w:rPr>
          <w:rFonts w:asciiTheme="minorHAnsi" w:hAnsiTheme="minorHAnsi" w:cstheme="minorHAnsi"/>
          <w:color w:val="000000" w:themeColor="text1"/>
        </w:rPr>
        <w:t xml:space="preserve"> of chromosome 5. They named it as `low diversity region’ or LDR in short.</w:t>
      </w:r>
    </w:p>
    <w:p w:rsidR="00B90E89" w:rsidRPr="00B90E89" w:rsidRDefault="00B90E89" w:rsidP="00B90E89">
      <w:pPr>
        <w:pStyle w:val="NormalWeb"/>
        <w:shd w:val="clear" w:color="auto" w:fill="FFFFFF"/>
        <w:spacing w:before="0" w:beforeAutospacing="0" w:after="150" w:afterAutospacing="0"/>
        <w:ind w:right="-203"/>
        <w:jc w:val="both"/>
        <w:rPr>
          <w:rFonts w:asciiTheme="minorHAnsi" w:hAnsiTheme="minorHAnsi" w:cstheme="minorHAnsi"/>
          <w:color w:val="000000" w:themeColor="text1"/>
        </w:rPr>
      </w:pPr>
      <w:r w:rsidRPr="00B90E89">
        <w:rPr>
          <w:rFonts w:asciiTheme="minorHAnsi" w:hAnsiTheme="minorHAnsi" w:cstheme="minorHAnsi"/>
          <w:color w:val="000000" w:themeColor="text1"/>
        </w:rPr>
        <w:t> </w:t>
      </w:r>
    </w:p>
    <w:p w:rsidR="00B90E89" w:rsidRPr="00B90E89" w:rsidRDefault="00B90E89" w:rsidP="00B90E89">
      <w:pPr>
        <w:pStyle w:val="NormalWeb"/>
        <w:shd w:val="clear" w:color="auto" w:fill="FFFFFF"/>
        <w:spacing w:before="0" w:beforeAutospacing="0" w:after="150" w:afterAutospacing="0"/>
        <w:ind w:right="-203"/>
        <w:jc w:val="center"/>
        <w:rPr>
          <w:rFonts w:asciiTheme="minorHAnsi" w:hAnsiTheme="minorHAnsi" w:cstheme="minorHAnsi"/>
          <w:color w:val="000000" w:themeColor="text1"/>
        </w:rPr>
      </w:pPr>
      <w:r w:rsidRPr="00B90E89">
        <w:rPr>
          <w:rFonts w:asciiTheme="minorHAnsi" w:hAnsiTheme="minorHAnsi" w:cstheme="minorHAnsi"/>
          <w:noProof/>
          <w:color w:val="000000" w:themeColor="text1"/>
        </w:rPr>
        <w:lastRenderedPageBreak/>
        <w:drawing>
          <wp:inline distT="0" distB="0" distL="0" distR="0">
            <wp:extent cx="5943600" cy="3962400"/>
            <wp:effectExtent l="19050" t="0" r="0" b="0"/>
            <wp:docPr id="1" name="Picture 1" descr="http://164.100.117.97/WriteReadData/userfiles/image/image002LCJ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64.100.117.97/WriteReadData/userfiles/image/image002LCJS.jpg"/>
                    <pic:cNvPicPr>
                      <a:picLocks noChangeAspect="1" noChangeArrowheads="1"/>
                    </pic:cNvPicPr>
                  </pic:nvPicPr>
                  <pic:blipFill>
                    <a:blip r:embed="rId4"/>
                    <a:srcRect/>
                    <a:stretch>
                      <a:fillRect/>
                    </a:stretch>
                  </pic:blipFill>
                  <pic:spPr bwMode="auto">
                    <a:xfrm>
                      <a:off x="0" y="0"/>
                      <a:ext cx="5943600" cy="3962400"/>
                    </a:xfrm>
                    <a:prstGeom prst="rect">
                      <a:avLst/>
                    </a:prstGeom>
                    <a:noFill/>
                    <a:ln w="9525">
                      <a:noFill/>
                      <a:miter lim="800000"/>
                      <a:headEnd/>
                      <a:tailEnd/>
                    </a:ln>
                  </pic:spPr>
                </pic:pic>
              </a:graphicData>
            </a:graphic>
          </wp:inline>
        </w:drawing>
      </w:r>
    </w:p>
    <w:p w:rsidR="00B90E89" w:rsidRDefault="00B90E89" w:rsidP="00B90E89">
      <w:pPr>
        <w:pStyle w:val="NormalWeb"/>
        <w:shd w:val="clear" w:color="auto" w:fill="FFFFFF"/>
        <w:spacing w:before="0" w:beforeAutospacing="0" w:after="150" w:afterAutospacing="0"/>
        <w:rPr>
          <w:rFonts w:asciiTheme="minorHAnsi" w:hAnsiTheme="minorHAnsi" w:cstheme="minorHAnsi"/>
          <w:noProof/>
          <w:color w:val="000000" w:themeColor="text1"/>
        </w:rPr>
      </w:pPr>
    </w:p>
    <w:p w:rsidR="00B90E89" w:rsidRPr="00B90E89" w:rsidRDefault="00B90E89" w:rsidP="00B90E89">
      <w:pPr>
        <w:pStyle w:val="NormalWeb"/>
        <w:shd w:val="clear" w:color="auto" w:fill="FFFFFF"/>
        <w:spacing w:before="0" w:beforeAutospacing="0" w:after="150" w:afterAutospacing="0"/>
        <w:rPr>
          <w:rFonts w:asciiTheme="minorHAnsi" w:hAnsiTheme="minorHAnsi" w:cstheme="minorHAnsi"/>
          <w:color w:val="000000" w:themeColor="text1"/>
        </w:rPr>
      </w:pPr>
      <w:r>
        <w:rPr>
          <w:noProof/>
        </w:rPr>
        <w:drawing>
          <wp:inline distT="0" distB="0" distL="0" distR="0">
            <wp:extent cx="6210615" cy="295275"/>
            <wp:effectExtent l="19050" t="0" r="0" b="0"/>
            <wp:docPr id="5" name="Picture 5" descr="http://164.100.117.97/WriteReadData/userfiles/image/image001SYE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164.100.117.97/WriteReadData/userfiles/image/image001SYEC.gif"/>
                    <pic:cNvPicPr>
                      <a:picLocks noChangeAspect="1" noChangeArrowheads="1"/>
                    </pic:cNvPicPr>
                  </pic:nvPicPr>
                  <pic:blipFill>
                    <a:blip r:embed="rId5"/>
                    <a:srcRect/>
                    <a:stretch>
                      <a:fillRect/>
                    </a:stretch>
                  </pic:blipFill>
                  <pic:spPr bwMode="auto">
                    <a:xfrm>
                      <a:off x="0" y="0"/>
                      <a:ext cx="6313581" cy="300170"/>
                    </a:xfrm>
                    <a:prstGeom prst="rect">
                      <a:avLst/>
                    </a:prstGeom>
                    <a:noFill/>
                    <a:ln w="9525">
                      <a:noFill/>
                      <a:miter lim="800000"/>
                      <a:headEnd/>
                      <a:tailEnd/>
                    </a:ln>
                  </pic:spPr>
                </pic:pic>
              </a:graphicData>
            </a:graphic>
          </wp:inline>
        </w:drawing>
      </w:r>
    </w:p>
    <w:p w:rsidR="00B90E89" w:rsidRDefault="00B90E89" w:rsidP="00B90E89">
      <w:pPr>
        <w:pStyle w:val="NormalWeb"/>
        <w:shd w:val="clear" w:color="auto" w:fill="FFFFFF"/>
        <w:spacing w:before="0" w:beforeAutospacing="0" w:after="150" w:afterAutospacing="0"/>
        <w:ind w:right="-203"/>
        <w:jc w:val="both"/>
        <w:rPr>
          <w:rFonts w:asciiTheme="minorHAnsi" w:hAnsiTheme="minorHAnsi" w:cstheme="minorHAnsi"/>
          <w:color w:val="000000" w:themeColor="text1"/>
        </w:rPr>
      </w:pPr>
      <w:r w:rsidRPr="00B90E89">
        <w:rPr>
          <w:rFonts w:asciiTheme="minorHAnsi" w:hAnsiTheme="minorHAnsi" w:cstheme="minorHAnsi"/>
          <w:color w:val="000000" w:themeColor="text1"/>
        </w:rPr>
        <w:t>An in-depth multidimensional analysis of this region revealed that it had played an important role during domestication of rice varieties as it was present in most of the cultivated rice genotypes and absent in wild varieties. Most of the modern cultivated rice varieties belong to </w:t>
      </w:r>
      <w:r w:rsidRPr="00B90E89">
        <w:rPr>
          <w:rStyle w:val="Emphasis"/>
          <w:rFonts w:asciiTheme="minorHAnsi" w:hAnsiTheme="minorHAnsi" w:cstheme="minorHAnsi"/>
          <w:color w:val="000000" w:themeColor="text1"/>
        </w:rPr>
        <w:t>japonica</w:t>
      </w:r>
      <w:r w:rsidRPr="00B90E89">
        <w:rPr>
          <w:rFonts w:asciiTheme="minorHAnsi" w:hAnsiTheme="minorHAnsi" w:cstheme="minorHAnsi"/>
          <w:color w:val="000000" w:themeColor="text1"/>
        </w:rPr>
        <w:t> and </w:t>
      </w:r>
      <w:proofErr w:type="spellStart"/>
      <w:r w:rsidRPr="00B90E89">
        <w:rPr>
          <w:rStyle w:val="Emphasis"/>
          <w:rFonts w:asciiTheme="minorHAnsi" w:hAnsiTheme="minorHAnsi" w:cstheme="minorHAnsi"/>
          <w:color w:val="000000" w:themeColor="text1"/>
        </w:rPr>
        <w:t>indica</w:t>
      </w:r>
      <w:proofErr w:type="spellEnd"/>
      <w:r w:rsidRPr="00B90E89">
        <w:rPr>
          <w:rFonts w:asciiTheme="minorHAnsi" w:hAnsiTheme="minorHAnsi" w:cstheme="minorHAnsi"/>
          <w:color w:val="000000" w:themeColor="text1"/>
        </w:rPr>
        <w:t> genotypes. They had this region prominently. In contrast, it was less prominent in the </w:t>
      </w:r>
      <w:proofErr w:type="spellStart"/>
      <w:r w:rsidRPr="00B90E89">
        <w:rPr>
          <w:rStyle w:val="Emphasis"/>
          <w:rFonts w:asciiTheme="minorHAnsi" w:hAnsiTheme="minorHAnsi" w:cstheme="minorHAnsi"/>
          <w:color w:val="000000" w:themeColor="text1"/>
        </w:rPr>
        <w:t>aus</w:t>
      </w:r>
      <w:proofErr w:type="spellEnd"/>
      <w:r w:rsidRPr="00B90E89">
        <w:rPr>
          <w:rFonts w:asciiTheme="minorHAnsi" w:hAnsiTheme="minorHAnsi" w:cstheme="minorHAnsi"/>
          <w:color w:val="000000" w:themeColor="text1"/>
        </w:rPr>
        <w:t> group rice varieties, which</w:t>
      </w:r>
      <w:proofErr w:type="gramStart"/>
      <w:r w:rsidRPr="00B90E89">
        <w:rPr>
          <w:rFonts w:asciiTheme="minorHAnsi" w:hAnsiTheme="minorHAnsi" w:cstheme="minorHAnsi"/>
          <w:color w:val="000000" w:themeColor="text1"/>
        </w:rPr>
        <w:t>  are</w:t>
      </w:r>
      <w:proofErr w:type="gramEnd"/>
      <w:r w:rsidRPr="00B90E89">
        <w:rPr>
          <w:rFonts w:asciiTheme="minorHAnsi" w:hAnsiTheme="minorHAnsi" w:cstheme="minorHAnsi"/>
          <w:color w:val="000000" w:themeColor="text1"/>
        </w:rPr>
        <w:t xml:space="preserve"> closer to the wild type. Further studies revealed that the LDR region contained one QTL (Quantitative Trait Locus) region that was significantly associated with grain size/weight trait.</w:t>
      </w:r>
    </w:p>
    <w:p w:rsidR="00B90E89" w:rsidRPr="00B90E89" w:rsidRDefault="00B90E89" w:rsidP="00B90E89">
      <w:pPr>
        <w:pStyle w:val="NormalWeb"/>
        <w:shd w:val="clear" w:color="auto" w:fill="FFFFFF"/>
        <w:spacing w:before="0" w:beforeAutospacing="0" w:after="150" w:afterAutospacing="0"/>
        <w:ind w:right="-203"/>
        <w:jc w:val="both"/>
        <w:rPr>
          <w:rFonts w:asciiTheme="minorHAnsi" w:hAnsiTheme="minorHAnsi" w:cstheme="minorHAnsi"/>
          <w:color w:val="000000" w:themeColor="text1"/>
        </w:rPr>
      </w:pPr>
    </w:p>
    <w:p w:rsidR="00B90E89" w:rsidRDefault="00B90E89" w:rsidP="00B90E89">
      <w:pPr>
        <w:pStyle w:val="NormalWeb"/>
        <w:shd w:val="clear" w:color="auto" w:fill="FFFFFF"/>
        <w:spacing w:before="0" w:beforeAutospacing="0" w:after="150" w:afterAutospacing="0"/>
        <w:ind w:right="-203"/>
        <w:jc w:val="both"/>
        <w:rPr>
          <w:rFonts w:asciiTheme="minorHAnsi" w:hAnsiTheme="minorHAnsi" w:cstheme="minorHAnsi"/>
          <w:color w:val="000000" w:themeColor="text1"/>
          <w:shd w:val="clear" w:color="auto" w:fill="FFFFFF"/>
        </w:rPr>
      </w:pPr>
      <w:r w:rsidRPr="00B90E89">
        <w:rPr>
          <w:rFonts w:asciiTheme="minorHAnsi" w:hAnsiTheme="minorHAnsi" w:cstheme="minorHAnsi"/>
          <w:color w:val="000000" w:themeColor="text1"/>
          <w:shd w:val="clear" w:color="auto" w:fill="FFFFFF"/>
        </w:rPr>
        <w:t xml:space="preserve">The new study assumes importance as in addition to genome-wide exploration, it has highlighted an important and a long domestication-related genomic region, which was found to be evolutionarily crafted to carry multiple agronomic traits associations. “We believe that in future efforts, this LDR region could be utilized for improving rice production by targeting various traits including the seed size QTL identified here”, team leader, </w:t>
      </w:r>
      <w:proofErr w:type="spellStart"/>
      <w:r w:rsidRPr="00B90E89">
        <w:rPr>
          <w:rFonts w:asciiTheme="minorHAnsi" w:hAnsiTheme="minorHAnsi" w:cstheme="minorHAnsi"/>
          <w:color w:val="000000" w:themeColor="text1"/>
          <w:shd w:val="clear" w:color="auto" w:fill="FFFFFF"/>
        </w:rPr>
        <w:t>Jitendra</w:t>
      </w:r>
      <w:proofErr w:type="spellEnd"/>
      <w:r w:rsidRPr="00B90E89">
        <w:rPr>
          <w:rFonts w:asciiTheme="minorHAnsi" w:hAnsiTheme="minorHAnsi" w:cstheme="minorHAnsi"/>
          <w:color w:val="000000" w:themeColor="text1"/>
          <w:shd w:val="clear" w:color="auto" w:fill="FFFFFF"/>
        </w:rPr>
        <w:t xml:space="preserve"> Kumar </w:t>
      </w:r>
      <w:proofErr w:type="spellStart"/>
      <w:r w:rsidRPr="00B90E89">
        <w:rPr>
          <w:rFonts w:asciiTheme="minorHAnsi" w:hAnsiTheme="minorHAnsi" w:cstheme="minorHAnsi"/>
          <w:color w:val="000000" w:themeColor="text1"/>
          <w:shd w:val="clear" w:color="auto" w:fill="FFFFFF"/>
        </w:rPr>
        <w:t>Thakur</w:t>
      </w:r>
      <w:proofErr w:type="spellEnd"/>
      <w:r w:rsidRPr="00B90E89">
        <w:rPr>
          <w:rFonts w:asciiTheme="minorHAnsi" w:hAnsiTheme="minorHAnsi" w:cstheme="minorHAnsi"/>
          <w:color w:val="000000" w:themeColor="text1"/>
          <w:shd w:val="clear" w:color="auto" w:fill="FFFFFF"/>
        </w:rPr>
        <w:t xml:space="preserve"> of DBT-NIPGR said. </w:t>
      </w:r>
    </w:p>
    <w:p w:rsidR="00B90E89" w:rsidRPr="00B90E89" w:rsidRDefault="00B90E89" w:rsidP="00B90E89">
      <w:pPr>
        <w:pStyle w:val="NormalWeb"/>
        <w:shd w:val="clear" w:color="auto" w:fill="FFFFFF"/>
        <w:spacing w:before="0" w:beforeAutospacing="0" w:after="150" w:afterAutospacing="0"/>
        <w:ind w:right="-203"/>
        <w:jc w:val="both"/>
        <w:rPr>
          <w:rFonts w:asciiTheme="minorHAnsi" w:hAnsiTheme="minorHAnsi" w:cstheme="minorHAnsi"/>
          <w:color w:val="000000" w:themeColor="text1"/>
        </w:rPr>
      </w:pPr>
    </w:p>
    <w:p w:rsidR="00B90E89" w:rsidRPr="00B90E89" w:rsidRDefault="00B90E89" w:rsidP="00B90E89">
      <w:pPr>
        <w:pStyle w:val="NormalWeb"/>
        <w:shd w:val="clear" w:color="auto" w:fill="FFFFFF"/>
        <w:spacing w:before="0" w:beforeAutospacing="0" w:after="150" w:afterAutospacing="0"/>
        <w:ind w:right="-203"/>
        <w:jc w:val="both"/>
        <w:rPr>
          <w:rFonts w:asciiTheme="minorHAnsi" w:hAnsiTheme="minorHAnsi" w:cstheme="minorHAnsi"/>
          <w:color w:val="000000" w:themeColor="text1"/>
        </w:rPr>
      </w:pPr>
      <w:r w:rsidRPr="00B90E89">
        <w:rPr>
          <w:rFonts w:asciiTheme="minorHAnsi" w:hAnsiTheme="minorHAnsi" w:cstheme="minorHAnsi"/>
          <w:color w:val="000000" w:themeColor="text1"/>
        </w:rPr>
        <w:lastRenderedPageBreak/>
        <w:t xml:space="preserve">The study team included </w:t>
      </w:r>
      <w:proofErr w:type="spellStart"/>
      <w:r w:rsidRPr="00B90E89">
        <w:rPr>
          <w:rFonts w:asciiTheme="minorHAnsi" w:hAnsiTheme="minorHAnsi" w:cstheme="minorHAnsi"/>
          <w:color w:val="000000" w:themeColor="text1"/>
        </w:rPr>
        <w:t>Swarup</w:t>
      </w:r>
      <w:proofErr w:type="spellEnd"/>
      <w:r w:rsidRPr="00B90E89">
        <w:rPr>
          <w:rFonts w:asciiTheme="minorHAnsi" w:hAnsiTheme="minorHAnsi" w:cstheme="minorHAnsi"/>
          <w:color w:val="000000" w:themeColor="text1"/>
        </w:rPr>
        <w:t xml:space="preserve"> K. </w:t>
      </w:r>
      <w:proofErr w:type="spellStart"/>
      <w:r w:rsidRPr="00B90E89">
        <w:rPr>
          <w:rFonts w:asciiTheme="minorHAnsi" w:hAnsiTheme="minorHAnsi" w:cstheme="minorHAnsi"/>
          <w:color w:val="000000" w:themeColor="text1"/>
        </w:rPr>
        <w:t>Parida</w:t>
      </w:r>
      <w:proofErr w:type="spellEnd"/>
      <w:r w:rsidRPr="00B90E89">
        <w:rPr>
          <w:rFonts w:asciiTheme="minorHAnsi" w:hAnsiTheme="minorHAnsi" w:cstheme="minorHAnsi"/>
          <w:color w:val="000000" w:themeColor="text1"/>
          <w:vertAlign w:val="superscript"/>
        </w:rPr>
        <w:t>, </w:t>
      </w:r>
      <w:proofErr w:type="spellStart"/>
      <w:r w:rsidRPr="00B90E89">
        <w:rPr>
          <w:rFonts w:asciiTheme="minorHAnsi" w:hAnsiTheme="minorHAnsi" w:cstheme="minorHAnsi"/>
          <w:color w:val="000000" w:themeColor="text1"/>
        </w:rPr>
        <w:t>Angad</w:t>
      </w:r>
      <w:proofErr w:type="spellEnd"/>
      <w:r w:rsidRPr="00B90E89">
        <w:rPr>
          <w:rFonts w:asciiTheme="minorHAnsi" w:hAnsiTheme="minorHAnsi" w:cstheme="minorHAnsi"/>
          <w:color w:val="000000" w:themeColor="text1"/>
        </w:rPr>
        <w:t xml:space="preserve"> Kumar, </w:t>
      </w:r>
      <w:proofErr w:type="spellStart"/>
      <w:r w:rsidRPr="00B90E89">
        <w:rPr>
          <w:rFonts w:asciiTheme="minorHAnsi" w:hAnsiTheme="minorHAnsi" w:cstheme="minorHAnsi"/>
          <w:color w:val="000000" w:themeColor="text1"/>
        </w:rPr>
        <w:t>Anurag</w:t>
      </w:r>
      <w:proofErr w:type="spellEnd"/>
      <w:r w:rsidRPr="00B90E89">
        <w:rPr>
          <w:rFonts w:asciiTheme="minorHAnsi" w:hAnsiTheme="minorHAnsi" w:cstheme="minorHAnsi"/>
          <w:color w:val="000000" w:themeColor="text1"/>
        </w:rPr>
        <w:t xml:space="preserve"> </w:t>
      </w:r>
      <w:proofErr w:type="spellStart"/>
      <w:r w:rsidRPr="00B90E89">
        <w:rPr>
          <w:rFonts w:asciiTheme="minorHAnsi" w:hAnsiTheme="minorHAnsi" w:cstheme="minorHAnsi"/>
          <w:color w:val="000000" w:themeColor="text1"/>
        </w:rPr>
        <w:t>Daware</w:t>
      </w:r>
      <w:proofErr w:type="spellEnd"/>
      <w:r w:rsidRPr="00B90E89">
        <w:rPr>
          <w:rFonts w:asciiTheme="minorHAnsi" w:hAnsiTheme="minorHAnsi" w:cstheme="minorHAnsi"/>
          <w:color w:val="000000" w:themeColor="text1"/>
        </w:rPr>
        <w:t xml:space="preserve">, </w:t>
      </w:r>
      <w:proofErr w:type="spellStart"/>
      <w:r w:rsidRPr="00B90E89">
        <w:rPr>
          <w:rFonts w:asciiTheme="minorHAnsi" w:hAnsiTheme="minorHAnsi" w:cstheme="minorHAnsi"/>
          <w:color w:val="000000" w:themeColor="text1"/>
        </w:rPr>
        <w:t>Arvind</w:t>
      </w:r>
      <w:proofErr w:type="spellEnd"/>
      <w:r w:rsidRPr="00B90E89">
        <w:rPr>
          <w:rFonts w:asciiTheme="minorHAnsi" w:hAnsiTheme="minorHAnsi" w:cstheme="minorHAnsi"/>
          <w:color w:val="000000" w:themeColor="text1"/>
        </w:rPr>
        <w:t xml:space="preserve"> Kumar, </w:t>
      </w:r>
      <w:proofErr w:type="spellStart"/>
      <w:r w:rsidRPr="00B90E89">
        <w:rPr>
          <w:rFonts w:asciiTheme="minorHAnsi" w:hAnsiTheme="minorHAnsi" w:cstheme="minorHAnsi"/>
          <w:color w:val="000000" w:themeColor="text1"/>
        </w:rPr>
        <w:t>Vinay</w:t>
      </w:r>
      <w:proofErr w:type="spellEnd"/>
      <w:r w:rsidRPr="00B90E89">
        <w:rPr>
          <w:rFonts w:asciiTheme="minorHAnsi" w:hAnsiTheme="minorHAnsi" w:cstheme="minorHAnsi"/>
          <w:color w:val="000000" w:themeColor="text1"/>
        </w:rPr>
        <w:t xml:space="preserve"> Kumar and </w:t>
      </w:r>
      <w:proofErr w:type="spellStart"/>
      <w:r w:rsidRPr="00B90E89">
        <w:rPr>
          <w:rFonts w:asciiTheme="minorHAnsi" w:hAnsiTheme="minorHAnsi" w:cstheme="minorHAnsi"/>
          <w:color w:val="000000" w:themeColor="text1"/>
        </w:rPr>
        <w:t>Subhasish</w:t>
      </w:r>
      <w:proofErr w:type="spellEnd"/>
      <w:r w:rsidRPr="00B90E89">
        <w:rPr>
          <w:rFonts w:asciiTheme="minorHAnsi" w:hAnsiTheme="minorHAnsi" w:cstheme="minorHAnsi"/>
          <w:color w:val="000000" w:themeColor="text1"/>
        </w:rPr>
        <w:t xml:space="preserve"> </w:t>
      </w:r>
      <w:proofErr w:type="spellStart"/>
      <w:r w:rsidRPr="00B90E89">
        <w:rPr>
          <w:rFonts w:asciiTheme="minorHAnsi" w:hAnsiTheme="minorHAnsi" w:cstheme="minorHAnsi"/>
          <w:color w:val="000000" w:themeColor="text1"/>
        </w:rPr>
        <w:t>Mondal</w:t>
      </w:r>
      <w:proofErr w:type="spellEnd"/>
      <w:r w:rsidRPr="00B90E89">
        <w:rPr>
          <w:rFonts w:asciiTheme="minorHAnsi" w:hAnsiTheme="minorHAnsi" w:cstheme="minorHAnsi"/>
          <w:color w:val="000000" w:themeColor="text1"/>
        </w:rPr>
        <w:t xml:space="preserve"> of DBT-NIPGR, </w:t>
      </w:r>
      <w:proofErr w:type="spellStart"/>
      <w:r w:rsidRPr="00B90E89">
        <w:rPr>
          <w:rFonts w:asciiTheme="minorHAnsi" w:hAnsiTheme="minorHAnsi" w:cstheme="minorHAnsi"/>
          <w:color w:val="000000" w:themeColor="text1"/>
        </w:rPr>
        <w:t>Akhilesh</w:t>
      </w:r>
      <w:proofErr w:type="spellEnd"/>
      <w:r w:rsidRPr="00B90E89">
        <w:rPr>
          <w:rFonts w:asciiTheme="minorHAnsi" w:hAnsiTheme="minorHAnsi" w:cstheme="minorHAnsi"/>
          <w:color w:val="000000" w:themeColor="text1"/>
        </w:rPr>
        <w:t xml:space="preserve"> K. </w:t>
      </w:r>
      <w:proofErr w:type="spellStart"/>
      <w:r w:rsidRPr="00B90E89">
        <w:rPr>
          <w:rFonts w:asciiTheme="minorHAnsi" w:hAnsiTheme="minorHAnsi" w:cstheme="minorHAnsi"/>
          <w:color w:val="000000" w:themeColor="text1"/>
        </w:rPr>
        <w:t>Tyagi</w:t>
      </w:r>
      <w:proofErr w:type="spellEnd"/>
      <w:r w:rsidRPr="00B90E89">
        <w:rPr>
          <w:rFonts w:asciiTheme="minorHAnsi" w:hAnsiTheme="minorHAnsi" w:cstheme="minorHAnsi"/>
          <w:color w:val="000000" w:themeColor="text1"/>
        </w:rPr>
        <w:t xml:space="preserve"> of University of Delhi South Campus, </w:t>
      </w:r>
      <w:proofErr w:type="spellStart"/>
      <w:r w:rsidRPr="00B90E89">
        <w:rPr>
          <w:rFonts w:asciiTheme="minorHAnsi" w:hAnsiTheme="minorHAnsi" w:cstheme="minorHAnsi"/>
          <w:color w:val="000000" w:themeColor="text1"/>
        </w:rPr>
        <w:t>Gopala</w:t>
      </w:r>
      <w:proofErr w:type="spellEnd"/>
      <w:r w:rsidRPr="00B90E89">
        <w:rPr>
          <w:rFonts w:asciiTheme="minorHAnsi" w:hAnsiTheme="minorHAnsi" w:cstheme="minorHAnsi"/>
          <w:color w:val="000000" w:themeColor="text1"/>
        </w:rPr>
        <w:t xml:space="preserve"> Krishnan S and Ashok. K. Singh of ICAR-IARI, and </w:t>
      </w:r>
      <w:proofErr w:type="spellStart"/>
      <w:r w:rsidRPr="00B90E89">
        <w:rPr>
          <w:rFonts w:asciiTheme="minorHAnsi" w:hAnsiTheme="minorHAnsi" w:cstheme="minorHAnsi"/>
          <w:color w:val="000000" w:themeColor="text1"/>
        </w:rPr>
        <w:t>Bhaskar</w:t>
      </w:r>
      <w:proofErr w:type="spellEnd"/>
      <w:r w:rsidRPr="00B90E89">
        <w:rPr>
          <w:rFonts w:asciiTheme="minorHAnsi" w:hAnsiTheme="minorHAnsi" w:cstheme="minorHAnsi"/>
          <w:color w:val="000000" w:themeColor="text1"/>
        </w:rPr>
        <w:t xml:space="preserve"> Chandra </w:t>
      </w:r>
      <w:proofErr w:type="spellStart"/>
      <w:r w:rsidRPr="00B90E89">
        <w:rPr>
          <w:rFonts w:asciiTheme="minorHAnsi" w:hAnsiTheme="minorHAnsi" w:cstheme="minorHAnsi"/>
          <w:color w:val="000000" w:themeColor="text1"/>
        </w:rPr>
        <w:t>Patra</w:t>
      </w:r>
      <w:proofErr w:type="spellEnd"/>
      <w:r w:rsidRPr="00B90E89">
        <w:rPr>
          <w:rFonts w:asciiTheme="minorHAnsi" w:hAnsiTheme="minorHAnsi" w:cstheme="minorHAnsi"/>
          <w:color w:val="000000" w:themeColor="text1"/>
          <w:shd w:val="clear" w:color="auto" w:fill="FFFFFF"/>
        </w:rPr>
        <w:t> of ICAR-NRRI. They have submitted a report on their work to The Plant Journal. It has accepted it for publication.</w:t>
      </w:r>
    </w:p>
    <w:p w:rsidR="00B90E89" w:rsidRDefault="00B90E89"/>
    <w:p w:rsidR="00B90E89" w:rsidRPr="0008036E" w:rsidRDefault="00B90E89" w:rsidP="00B90E89">
      <w:pPr>
        <w:pStyle w:val="NormalWeb"/>
        <w:shd w:val="clear" w:color="auto" w:fill="FFFFFF"/>
        <w:spacing w:before="0" w:beforeAutospacing="0" w:after="150" w:afterAutospacing="0"/>
        <w:jc w:val="both"/>
        <w:rPr>
          <w:rFonts w:asciiTheme="minorHAnsi" w:hAnsiTheme="minorHAnsi" w:cstheme="minorHAnsi"/>
          <w:color w:val="AB172A"/>
        </w:rPr>
      </w:pPr>
      <w:r w:rsidRPr="0008036E">
        <w:rPr>
          <w:rFonts w:asciiTheme="minorHAnsi" w:hAnsiTheme="minorHAnsi" w:cstheme="minorHAnsi"/>
          <w:b/>
          <w:bCs/>
          <w:color w:val="AB172A"/>
        </w:rPr>
        <w:t>Source</w:t>
      </w:r>
    </w:p>
    <w:p w:rsidR="00B90E89" w:rsidRPr="00BF4C01" w:rsidRDefault="00B90E89" w:rsidP="00B90E89">
      <w:pPr>
        <w:pStyle w:val="NormalWeb"/>
        <w:shd w:val="clear" w:color="auto" w:fill="FFFFFF"/>
        <w:spacing w:before="0" w:beforeAutospacing="0" w:after="136" w:afterAutospacing="0"/>
        <w:jc w:val="both"/>
        <w:rPr>
          <w:rFonts w:asciiTheme="minorHAnsi" w:hAnsiTheme="minorHAnsi" w:cstheme="minorHAnsi"/>
          <w:color w:val="333333"/>
        </w:rPr>
      </w:pPr>
      <w:r w:rsidRPr="0008036E">
        <w:rPr>
          <w:rFonts w:asciiTheme="minorHAnsi" w:hAnsiTheme="minorHAnsi" w:cstheme="minorHAnsi"/>
          <w:color w:val="000000" w:themeColor="text1"/>
        </w:rPr>
        <w:t xml:space="preserve">Press Information Bureau, </w:t>
      </w:r>
      <w:r>
        <w:rPr>
          <w:rFonts w:asciiTheme="minorHAnsi" w:hAnsiTheme="minorHAnsi" w:cstheme="minorHAnsi"/>
          <w:color w:val="000000" w:themeColor="text1"/>
        </w:rPr>
        <w:t xml:space="preserve">27 </w:t>
      </w:r>
      <w:r w:rsidRPr="0008036E">
        <w:rPr>
          <w:rFonts w:asciiTheme="minorHAnsi" w:hAnsiTheme="minorHAnsi" w:cstheme="minorHAnsi"/>
          <w:color w:val="000000" w:themeColor="text1"/>
        </w:rPr>
        <w:t>May, 2020</w:t>
      </w:r>
      <w:r w:rsidRPr="00BF4C01">
        <w:rPr>
          <w:rFonts w:asciiTheme="minorHAnsi" w:hAnsiTheme="minorHAnsi" w:cstheme="minorHAnsi"/>
          <w:color w:val="333333"/>
        </w:rPr>
        <w:t> </w:t>
      </w:r>
    </w:p>
    <w:p w:rsidR="00B90E89" w:rsidRDefault="00B90E89"/>
    <w:sectPr w:rsidR="00B90E89" w:rsidSect="00162F4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90E89"/>
    <w:rsid w:val="00162F41"/>
    <w:rsid w:val="00B90E8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2F41"/>
  </w:style>
  <w:style w:type="paragraph" w:styleId="Heading2">
    <w:name w:val="heading 2"/>
    <w:basedOn w:val="Normal"/>
    <w:link w:val="Heading2Char"/>
    <w:uiPriority w:val="9"/>
    <w:qFormat/>
    <w:rsid w:val="00B90E8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90E8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B90E89"/>
    <w:rPr>
      <w:rFonts w:ascii="Times New Roman" w:eastAsia="Times New Roman" w:hAnsi="Times New Roman" w:cs="Times New Roman"/>
      <w:b/>
      <w:bCs/>
      <w:sz w:val="36"/>
      <w:szCs w:val="36"/>
    </w:rPr>
  </w:style>
  <w:style w:type="character" w:styleId="Emphasis">
    <w:name w:val="Emphasis"/>
    <w:basedOn w:val="DefaultParagraphFont"/>
    <w:uiPriority w:val="20"/>
    <w:qFormat/>
    <w:rsid w:val="00B90E89"/>
    <w:rPr>
      <w:i/>
      <w:iCs/>
    </w:rPr>
  </w:style>
  <w:style w:type="paragraph" w:styleId="BalloonText">
    <w:name w:val="Balloon Text"/>
    <w:basedOn w:val="Normal"/>
    <w:link w:val="BalloonTextChar"/>
    <w:uiPriority w:val="99"/>
    <w:semiHidden/>
    <w:unhideWhenUsed/>
    <w:rsid w:val="00B90E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0E8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09729799">
      <w:bodyDiv w:val="1"/>
      <w:marLeft w:val="0"/>
      <w:marRight w:val="0"/>
      <w:marTop w:val="0"/>
      <w:marBottom w:val="0"/>
      <w:divBdr>
        <w:top w:val="none" w:sz="0" w:space="0" w:color="auto"/>
        <w:left w:val="none" w:sz="0" w:space="0" w:color="auto"/>
        <w:bottom w:val="none" w:sz="0" w:space="0" w:color="auto"/>
        <w:right w:val="none" w:sz="0" w:space="0" w:color="auto"/>
      </w:divBdr>
    </w:div>
    <w:div w:id="1312060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522</Words>
  <Characters>2981</Characters>
  <Application>Microsoft Office Word</Application>
  <DocSecurity>0</DocSecurity>
  <Lines>24</Lines>
  <Paragraphs>6</Paragraphs>
  <ScaleCrop>false</ScaleCrop>
  <Company>HP</Company>
  <LinksUpToDate>false</LinksUpToDate>
  <CharactersWithSpaces>3497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riku rachit</dc:creator>
  <cp:lastModifiedBy>riku rachit</cp:lastModifiedBy>
  <cp:revision>1</cp:revision>
  <dcterms:created xsi:type="dcterms:W3CDTF">2020-05-28T10:49:00Z</dcterms:created>
  <dcterms:modified xsi:type="dcterms:W3CDTF">2020-05-28T10:53:00Z</dcterms:modified>
</cp:coreProperties>
</file>