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56" w:rsidRPr="000A2456" w:rsidRDefault="000A2456" w:rsidP="000A2456">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proofErr w:type="spellStart"/>
      <w:r w:rsidRPr="000A2456">
        <w:rPr>
          <w:rFonts w:asciiTheme="minorHAnsi" w:hAnsiTheme="minorHAnsi" w:cstheme="minorHAnsi"/>
          <w:color w:val="365F91" w:themeColor="accent1" w:themeShade="BF"/>
          <w:sz w:val="24"/>
          <w:szCs w:val="24"/>
        </w:rPr>
        <w:t>Uttarakhand</w:t>
      </w:r>
      <w:proofErr w:type="spellEnd"/>
      <w:r w:rsidRPr="000A2456">
        <w:rPr>
          <w:rFonts w:asciiTheme="minorHAnsi" w:hAnsiTheme="minorHAnsi" w:cstheme="minorHAnsi"/>
          <w:color w:val="365F91" w:themeColor="accent1" w:themeShade="BF"/>
          <w:sz w:val="24"/>
          <w:szCs w:val="24"/>
        </w:rPr>
        <w:t xml:space="preserve"> State Level Consultation Meet on STIP 2020 harps on promoting indigenous &amp; traditional technologies</w:t>
      </w:r>
      <w:r w:rsidRPr="000A2456">
        <w:rPr>
          <w:rFonts w:asciiTheme="minorHAnsi" w:hAnsiTheme="minorHAnsi" w:cstheme="minorHAnsi"/>
          <w:color w:val="365F91" w:themeColor="accent1" w:themeShade="BF"/>
          <w:sz w:val="24"/>
          <w:szCs w:val="24"/>
        </w:rPr>
        <w:br/>
      </w:r>
    </w:p>
    <w:p w:rsidR="000A2456" w:rsidRDefault="000A2456" w:rsidP="000A2456">
      <w:pPr>
        <w:shd w:val="clear" w:color="auto" w:fill="FFFFFF"/>
        <w:spacing w:after="120" w:line="240" w:lineRule="auto"/>
        <w:jc w:val="both"/>
        <w:rPr>
          <w:rFonts w:eastAsia="Times New Roman" w:cstheme="minorHAnsi"/>
          <w:color w:val="000000"/>
          <w:sz w:val="24"/>
          <w:szCs w:val="24"/>
        </w:rPr>
      </w:pPr>
      <w:r w:rsidRPr="000A2456">
        <w:rPr>
          <w:rFonts w:eastAsia="Times New Roman" w:cstheme="minorHAnsi"/>
          <w:color w:val="000000"/>
          <w:sz w:val="24"/>
          <w:szCs w:val="24"/>
        </w:rPr>
        <w:t xml:space="preserve">Chief Minister of </w:t>
      </w:r>
      <w:proofErr w:type="spellStart"/>
      <w:r w:rsidRPr="000A2456">
        <w:rPr>
          <w:rFonts w:eastAsia="Times New Roman" w:cstheme="minorHAnsi"/>
          <w:color w:val="000000"/>
          <w:sz w:val="24"/>
          <w:szCs w:val="24"/>
        </w:rPr>
        <w:t>Uttarakhand</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Shri</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Trivendra</w:t>
      </w:r>
      <w:proofErr w:type="spellEnd"/>
      <w:r w:rsidRPr="000A2456">
        <w:rPr>
          <w:rFonts w:eastAsia="Times New Roman" w:cstheme="minorHAnsi"/>
          <w:color w:val="000000"/>
          <w:sz w:val="24"/>
          <w:szCs w:val="24"/>
        </w:rPr>
        <w:t xml:space="preserve"> Singh </w:t>
      </w:r>
      <w:proofErr w:type="spellStart"/>
      <w:r w:rsidRPr="000A2456">
        <w:rPr>
          <w:rFonts w:eastAsia="Times New Roman" w:cstheme="minorHAnsi"/>
          <w:color w:val="000000"/>
          <w:sz w:val="24"/>
          <w:szCs w:val="24"/>
        </w:rPr>
        <w:t>Rawat</w:t>
      </w:r>
      <w:proofErr w:type="spellEnd"/>
      <w:r w:rsidRPr="000A2456">
        <w:rPr>
          <w:rFonts w:eastAsia="Times New Roman" w:cstheme="minorHAnsi"/>
          <w:color w:val="000000"/>
          <w:sz w:val="24"/>
          <w:szCs w:val="24"/>
        </w:rPr>
        <w:t xml:space="preserve">, has stressed that the STIP 2020 should promote the indigenous and traditional technologies of every state and support them with the new age innovations, in a message for the </w:t>
      </w:r>
      <w:proofErr w:type="spellStart"/>
      <w:r w:rsidRPr="000A2456">
        <w:rPr>
          <w:rFonts w:eastAsia="Times New Roman" w:cstheme="minorHAnsi"/>
          <w:color w:val="000000"/>
          <w:sz w:val="24"/>
          <w:szCs w:val="24"/>
        </w:rPr>
        <w:t>Uttarakhand</w:t>
      </w:r>
      <w:proofErr w:type="spellEnd"/>
      <w:r w:rsidRPr="000A2456">
        <w:rPr>
          <w:rFonts w:eastAsia="Times New Roman" w:cstheme="minorHAnsi"/>
          <w:color w:val="000000"/>
          <w:sz w:val="24"/>
          <w:szCs w:val="24"/>
        </w:rPr>
        <w:t xml:space="preserve"> State Level Consultation Meet on the National Science, Technology and Innovation Policy-2020 (STIP 2020).</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Default="000A2456" w:rsidP="000A2456">
      <w:pPr>
        <w:shd w:val="clear" w:color="auto" w:fill="FFFFFF"/>
        <w:spacing w:after="120" w:line="240" w:lineRule="auto"/>
        <w:jc w:val="both"/>
        <w:rPr>
          <w:rFonts w:eastAsia="Times New Roman" w:cstheme="minorHAnsi"/>
          <w:color w:val="000000"/>
          <w:sz w:val="24"/>
          <w:szCs w:val="24"/>
        </w:rPr>
      </w:pPr>
      <w:r w:rsidRPr="000A2456">
        <w:rPr>
          <w:rFonts w:eastAsia="Times New Roman" w:cstheme="minorHAnsi"/>
          <w:color w:val="000000"/>
          <w:sz w:val="24"/>
          <w:szCs w:val="24"/>
        </w:rPr>
        <w:t xml:space="preserve">Chief Minister of </w:t>
      </w:r>
      <w:proofErr w:type="spellStart"/>
      <w:r w:rsidRPr="000A2456">
        <w:rPr>
          <w:rFonts w:eastAsia="Times New Roman" w:cstheme="minorHAnsi"/>
          <w:color w:val="000000"/>
          <w:sz w:val="24"/>
          <w:szCs w:val="24"/>
        </w:rPr>
        <w:t>Uttarakhand</w:t>
      </w:r>
      <w:proofErr w:type="spellEnd"/>
      <w:r w:rsidRPr="000A2456">
        <w:rPr>
          <w:rFonts w:eastAsia="Times New Roman" w:cstheme="minorHAnsi"/>
          <w:color w:val="000000"/>
          <w:sz w:val="24"/>
          <w:szCs w:val="24"/>
        </w:rPr>
        <w:t xml:space="preserve"> conveyed in a message through Prof. </w:t>
      </w:r>
      <w:proofErr w:type="spellStart"/>
      <w:r w:rsidRPr="000A2456">
        <w:rPr>
          <w:rFonts w:eastAsia="Times New Roman" w:cstheme="minorHAnsi"/>
          <w:color w:val="000000"/>
          <w:sz w:val="24"/>
          <w:szCs w:val="24"/>
        </w:rPr>
        <w:t>Narendra</w:t>
      </w:r>
      <w:proofErr w:type="spellEnd"/>
      <w:r w:rsidRPr="000A2456">
        <w:rPr>
          <w:rFonts w:eastAsia="Times New Roman" w:cstheme="minorHAnsi"/>
          <w:color w:val="000000"/>
          <w:sz w:val="24"/>
          <w:szCs w:val="24"/>
        </w:rPr>
        <w:t xml:space="preserve"> Singh, Science &amp; Technology Advisor to the CM, that “Harnessing of rural technologies with innovations, </w:t>
      </w:r>
      <w:proofErr w:type="spellStart"/>
      <w:r w:rsidRPr="000A2456">
        <w:rPr>
          <w:rFonts w:eastAsia="Times New Roman" w:cstheme="minorHAnsi"/>
          <w:color w:val="000000"/>
          <w:sz w:val="24"/>
          <w:szCs w:val="24"/>
        </w:rPr>
        <w:t>ruralisation</w:t>
      </w:r>
      <w:proofErr w:type="spellEnd"/>
      <w:r w:rsidRPr="000A2456">
        <w:rPr>
          <w:rFonts w:eastAsia="Times New Roman" w:cstheme="minorHAnsi"/>
          <w:color w:val="000000"/>
          <w:sz w:val="24"/>
          <w:szCs w:val="24"/>
        </w:rPr>
        <w:t xml:space="preserve"> of economy, creating a rural-based economy with support of technology and innovation at local level will boost the national economy and make the country self-reliant”.</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Default="000A2456" w:rsidP="000A2456">
      <w:pPr>
        <w:shd w:val="clear" w:color="auto" w:fill="FFFFFF"/>
        <w:spacing w:after="120" w:line="240" w:lineRule="auto"/>
        <w:jc w:val="both"/>
        <w:rPr>
          <w:rFonts w:eastAsia="Times New Roman" w:cstheme="minorHAnsi"/>
          <w:color w:val="000000"/>
          <w:sz w:val="24"/>
          <w:szCs w:val="24"/>
        </w:rPr>
      </w:pPr>
      <w:r w:rsidRPr="000A2456">
        <w:rPr>
          <w:rFonts w:eastAsia="Times New Roman" w:cstheme="minorHAnsi"/>
          <w:color w:val="000000"/>
          <w:sz w:val="24"/>
          <w:szCs w:val="24"/>
        </w:rPr>
        <w:t xml:space="preserve">The State Level Consultation Meet On the National ‘Science, Technology and Innovation Policy-2020’ was organized by the Dev </w:t>
      </w:r>
      <w:proofErr w:type="spellStart"/>
      <w:r w:rsidRPr="000A2456">
        <w:rPr>
          <w:rFonts w:eastAsia="Times New Roman" w:cstheme="minorHAnsi"/>
          <w:color w:val="000000"/>
          <w:sz w:val="24"/>
          <w:szCs w:val="24"/>
        </w:rPr>
        <w:t>Bhoomi</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Vigyan</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Samiti</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Uttarakhand</w:t>
      </w:r>
      <w:proofErr w:type="spellEnd"/>
      <w:r w:rsidRPr="000A2456">
        <w:rPr>
          <w:rFonts w:eastAsia="Times New Roman" w:cstheme="minorHAnsi"/>
          <w:color w:val="000000"/>
          <w:sz w:val="24"/>
          <w:szCs w:val="24"/>
        </w:rPr>
        <w:t xml:space="preserve">, State Unit of </w:t>
      </w:r>
      <w:proofErr w:type="spellStart"/>
      <w:r w:rsidRPr="000A2456">
        <w:rPr>
          <w:rFonts w:eastAsia="Times New Roman" w:cstheme="minorHAnsi"/>
          <w:color w:val="000000"/>
          <w:sz w:val="24"/>
          <w:szCs w:val="24"/>
        </w:rPr>
        <w:t>Vijnana</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Bharati</w:t>
      </w:r>
      <w:proofErr w:type="spellEnd"/>
      <w:r w:rsidRPr="000A2456">
        <w:rPr>
          <w:rFonts w:eastAsia="Times New Roman" w:cstheme="minorHAnsi"/>
          <w:color w:val="000000"/>
          <w:sz w:val="24"/>
          <w:szCs w:val="24"/>
        </w:rPr>
        <w:t xml:space="preserve"> (VIBHA) on 11</w:t>
      </w:r>
      <w:r w:rsidRPr="000A2456">
        <w:rPr>
          <w:rFonts w:eastAsia="Times New Roman" w:cstheme="minorHAnsi"/>
          <w:color w:val="000000"/>
          <w:sz w:val="24"/>
          <w:szCs w:val="24"/>
          <w:vertAlign w:val="superscript"/>
        </w:rPr>
        <w:t>th</w:t>
      </w:r>
      <w:r w:rsidRPr="000A2456">
        <w:rPr>
          <w:rFonts w:eastAsia="Times New Roman" w:cstheme="minorHAnsi"/>
          <w:color w:val="000000"/>
          <w:sz w:val="24"/>
          <w:szCs w:val="24"/>
        </w:rPr>
        <w:t> October 2020 in virtual mode as part of the elaborate consultation process for the new Science, Technology and Innovation Policy-2020 that is being formulated. </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r w:rsidRPr="000A2456">
        <w:rPr>
          <w:rFonts w:eastAsia="Times New Roman" w:cstheme="minorHAnsi"/>
          <w:color w:val="000000"/>
          <w:sz w:val="24"/>
          <w:szCs w:val="24"/>
        </w:rPr>
        <w:t xml:space="preserve">Prof. </w:t>
      </w:r>
      <w:proofErr w:type="spellStart"/>
      <w:r w:rsidRPr="000A2456">
        <w:rPr>
          <w:rFonts w:eastAsia="Times New Roman" w:cstheme="minorHAnsi"/>
          <w:color w:val="000000"/>
          <w:sz w:val="24"/>
          <w:szCs w:val="24"/>
        </w:rPr>
        <w:t>Narendra</w:t>
      </w:r>
      <w:proofErr w:type="spellEnd"/>
      <w:r w:rsidRPr="000A2456">
        <w:rPr>
          <w:rFonts w:eastAsia="Times New Roman" w:cstheme="minorHAnsi"/>
          <w:color w:val="000000"/>
          <w:sz w:val="24"/>
          <w:szCs w:val="24"/>
        </w:rPr>
        <w:t xml:space="preserve"> Singh also spoke about the </w:t>
      </w:r>
      <w:proofErr w:type="spellStart"/>
      <w:r w:rsidRPr="000A2456">
        <w:rPr>
          <w:rFonts w:eastAsia="Times New Roman" w:cstheme="minorHAnsi"/>
          <w:color w:val="000000"/>
          <w:sz w:val="24"/>
          <w:szCs w:val="24"/>
        </w:rPr>
        <w:t>Bagheshwari</w:t>
      </w:r>
      <w:proofErr w:type="spellEnd"/>
      <w:r w:rsidRPr="000A2456">
        <w:rPr>
          <w:rFonts w:eastAsia="Times New Roman" w:cstheme="minorHAnsi"/>
          <w:color w:val="000000"/>
          <w:sz w:val="24"/>
          <w:szCs w:val="24"/>
        </w:rPr>
        <w:t xml:space="preserve"> Charkha and </w:t>
      </w:r>
      <w:proofErr w:type="spellStart"/>
      <w:r w:rsidRPr="000A2456">
        <w:rPr>
          <w:rFonts w:eastAsia="Times New Roman" w:cstheme="minorHAnsi"/>
          <w:color w:val="000000"/>
          <w:sz w:val="24"/>
          <w:szCs w:val="24"/>
        </w:rPr>
        <w:t>Lohaghat</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Kadhai</w:t>
      </w:r>
      <w:proofErr w:type="spellEnd"/>
      <w:r w:rsidRPr="000A2456">
        <w:rPr>
          <w:rFonts w:eastAsia="Times New Roman" w:cstheme="minorHAnsi"/>
          <w:color w:val="000000"/>
          <w:sz w:val="24"/>
          <w:szCs w:val="24"/>
        </w:rPr>
        <w:t>, which have become important sources of livelihood for rural people, by transforming these rural technologies with the help of innovations. He underlined the need of complementing traditional technologies and manpower with new-age innovative technology to solve the specific issues of states and creating a skilled workforce.</w:t>
      </w:r>
    </w:p>
    <w:p w:rsidR="000A2456" w:rsidRDefault="000A2456" w:rsidP="000A2456">
      <w:pPr>
        <w:shd w:val="clear" w:color="auto" w:fill="FFFFFF"/>
        <w:spacing w:after="120" w:line="240" w:lineRule="auto"/>
        <w:jc w:val="both"/>
        <w:rPr>
          <w:rFonts w:eastAsia="Times New Roman" w:cstheme="minorHAnsi"/>
          <w:color w:val="000000"/>
          <w:sz w:val="24"/>
          <w:szCs w:val="24"/>
        </w:rPr>
      </w:pPr>
      <w:r w:rsidRPr="000A2456">
        <w:rPr>
          <w:rFonts w:eastAsia="Times New Roman" w:cstheme="minorHAnsi"/>
          <w:color w:val="000000"/>
          <w:sz w:val="24"/>
          <w:szCs w:val="24"/>
        </w:rPr>
        <w:t xml:space="preserve">Dr. </w:t>
      </w:r>
      <w:proofErr w:type="spellStart"/>
      <w:r w:rsidRPr="000A2456">
        <w:rPr>
          <w:rFonts w:eastAsia="Times New Roman" w:cstheme="minorHAnsi"/>
          <w:color w:val="000000"/>
          <w:sz w:val="24"/>
          <w:szCs w:val="24"/>
        </w:rPr>
        <w:t>Akhilesh</w:t>
      </w:r>
      <w:proofErr w:type="spellEnd"/>
      <w:r w:rsidRPr="000A2456">
        <w:rPr>
          <w:rFonts w:eastAsia="Times New Roman" w:cstheme="minorHAnsi"/>
          <w:color w:val="000000"/>
          <w:sz w:val="24"/>
          <w:szCs w:val="24"/>
        </w:rPr>
        <w:t xml:space="preserve"> Gupta, Adviser &amp; Head, STIP-2020, DST highlighted the important features of the policy and its </w:t>
      </w:r>
      <w:r w:rsidRPr="000A2456">
        <w:rPr>
          <w:rFonts w:eastAsia="Times New Roman" w:cstheme="minorHAnsi"/>
          <w:color w:val="000000"/>
          <w:sz w:val="24"/>
          <w:szCs w:val="24"/>
          <w:shd w:val="clear" w:color="auto" w:fill="FFFFFF"/>
        </w:rPr>
        <w:t xml:space="preserve">decentralized, bottom-up, and inclusive design process with focus on indigenous technology, </w:t>
      </w:r>
      <w:proofErr w:type="spellStart"/>
      <w:r w:rsidRPr="000A2456">
        <w:rPr>
          <w:rFonts w:eastAsia="Times New Roman" w:cstheme="minorHAnsi"/>
          <w:color w:val="000000"/>
          <w:sz w:val="24"/>
          <w:szCs w:val="24"/>
          <w:shd w:val="clear" w:color="auto" w:fill="FFFFFF"/>
        </w:rPr>
        <w:t>grassroot</w:t>
      </w:r>
      <w:proofErr w:type="spellEnd"/>
      <w:r w:rsidRPr="000A2456">
        <w:rPr>
          <w:rFonts w:eastAsia="Times New Roman" w:cstheme="minorHAnsi"/>
          <w:color w:val="000000"/>
          <w:sz w:val="24"/>
          <w:szCs w:val="24"/>
          <w:shd w:val="clear" w:color="auto" w:fill="FFFFFF"/>
        </w:rPr>
        <w:t xml:space="preserve"> level innovations, disruptive technology like Artificial Intelligence, machine learning, Internet of Things. He stressed on taking forward the triple helix structure of government, industry, and academia for larger socio-economic welfare</w:t>
      </w:r>
      <w:r w:rsidRPr="000A2456">
        <w:rPr>
          <w:rFonts w:eastAsia="Times New Roman" w:cstheme="minorHAnsi"/>
          <w:color w:val="000000"/>
          <w:sz w:val="24"/>
          <w:szCs w:val="24"/>
        </w:rPr>
        <w:t> and emphasized the role of States in the national STI ecosystem and policy formulation.</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Default="000A2456" w:rsidP="000A2456">
      <w:pPr>
        <w:shd w:val="clear" w:color="auto" w:fill="FFFFFF"/>
        <w:spacing w:after="120" w:line="240" w:lineRule="auto"/>
        <w:jc w:val="both"/>
        <w:rPr>
          <w:rFonts w:eastAsia="Times New Roman" w:cstheme="minorHAnsi"/>
          <w:color w:val="000000"/>
          <w:sz w:val="24"/>
          <w:szCs w:val="24"/>
        </w:rPr>
      </w:pPr>
      <w:proofErr w:type="spellStart"/>
      <w:r w:rsidRPr="000A2456">
        <w:rPr>
          <w:rFonts w:eastAsia="Times New Roman" w:cstheme="minorHAnsi"/>
          <w:color w:val="000000"/>
          <w:sz w:val="24"/>
          <w:szCs w:val="24"/>
        </w:rPr>
        <w:t>Er</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Jayant</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Sahasrabuddhe</w:t>
      </w:r>
      <w:proofErr w:type="spellEnd"/>
      <w:r w:rsidRPr="000A2456">
        <w:rPr>
          <w:rFonts w:eastAsia="Times New Roman" w:cstheme="minorHAnsi"/>
          <w:color w:val="000000"/>
          <w:sz w:val="24"/>
          <w:szCs w:val="24"/>
        </w:rPr>
        <w:t xml:space="preserve">, National </w:t>
      </w:r>
      <w:proofErr w:type="spellStart"/>
      <w:r w:rsidRPr="000A2456">
        <w:rPr>
          <w:rFonts w:eastAsia="Times New Roman" w:cstheme="minorHAnsi"/>
          <w:color w:val="000000"/>
          <w:sz w:val="24"/>
          <w:szCs w:val="24"/>
        </w:rPr>
        <w:t>Organising</w:t>
      </w:r>
      <w:proofErr w:type="spellEnd"/>
      <w:r w:rsidRPr="000A2456">
        <w:rPr>
          <w:rFonts w:eastAsia="Times New Roman" w:cstheme="minorHAnsi"/>
          <w:color w:val="000000"/>
          <w:sz w:val="24"/>
          <w:szCs w:val="24"/>
        </w:rPr>
        <w:t xml:space="preserve"> Secretary, </w:t>
      </w:r>
      <w:proofErr w:type="spellStart"/>
      <w:r w:rsidRPr="000A2456">
        <w:rPr>
          <w:rFonts w:eastAsia="Times New Roman" w:cstheme="minorHAnsi"/>
          <w:color w:val="000000"/>
          <w:sz w:val="24"/>
          <w:szCs w:val="24"/>
        </w:rPr>
        <w:t>Vinjana</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Bharti</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Vibha</w:t>
      </w:r>
      <w:proofErr w:type="spellEnd"/>
      <w:r w:rsidRPr="000A2456">
        <w:rPr>
          <w:rFonts w:eastAsia="Times New Roman" w:cstheme="minorHAnsi"/>
          <w:color w:val="000000"/>
          <w:sz w:val="24"/>
          <w:szCs w:val="24"/>
        </w:rPr>
        <w:t xml:space="preserve">), appreciated the efforts of the Science, Technology, and Innovation Policy Secretariat especially Dr </w:t>
      </w:r>
      <w:proofErr w:type="spellStart"/>
      <w:r w:rsidRPr="000A2456">
        <w:rPr>
          <w:rFonts w:eastAsia="Times New Roman" w:cstheme="minorHAnsi"/>
          <w:color w:val="000000"/>
          <w:sz w:val="24"/>
          <w:szCs w:val="24"/>
        </w:rPr>
        <w:t>Akhilesh</w:t>
      </w:r>
      <w:proofErr w:type="spellEnd"/>
      <w:r w:rsidRPr="000A2456">
        <w:rPr>
          <w:rFonts w:eastAsia="Times New Roman" w:cstheme="minorHAnsi"/>
          <w:color w:val="000000"/>
          <w:sz w:val="24"/>
          <w:szCs w:val="24"/>
        </w:rPr>
        <w:t xml:space="preserve"> Gupta to bring together the views of all stakeholders </w:t>
      </w:r>
      <w:r w:rsidRPr="000A2456">
        <w:rPr>
          <w:rFonts w:eastAsia="Times New Roman" w:cstheme="minorHAnsi"/>
          <w:color w:val="000000"/>
          <w:sz w:val="24"/>
          <w:szCs w:val="24"/>
          <w:shd w:val="clear" w:color="auto" w:fill="FFFFFF"/>
        </w:rPr>
        <w:t>as inputs in the policy drafting process</w:t>
      </w:r>
      <w:r w:rsidRPr="000A2456">
        <w:rPr>
          <w:rFonts w:eastAsia="Times New Roman" w:cstheme="minorHAnsi"/>
          <w:color w:val="000000"/>
          <w:sz w:val="24"/>
          <w:szCs w:val="24"/>
        </w:rPr>
        <w:t>.</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r w:rsidRPr="000A2456">
        <w:rPr>
          <w:rFonts w:eastAsia="Times New Roman" w:cstheme="minorHAnsi"/>
          <w:color w:val="000000"/>
          <w:sz w:val="24"/>
          <w:szCs w:val="24"/>
        </w:rPr>
        <w:t xml:space="preserve">Prof. </w:t>
      </w:r>
      <w:proofErr w:type="spellStart"/>
      <w:r w:rsidRPr="000A2456">
        <w:rPr>
          <w:rFonts w:eastAsia="Times New Roman" w:cstheme="minorHAnsi"/>
          <w:color w:val="000000"/>
          <w:sz w:val="24"/>
          <w:szCs w:val="24"/>
        </w:rPr>
        <w:t>Ajit</w:t>
      </w:r>
      <w:proofErr w:type="spellEnd"/>
      <w:r w:rsidRPr="000A2456">
        <w:rPr>
          <w:rFonts w:eastAsia="Times New Roman" w:cstheme="minorHAnsi"/>
          <w:color w:val="000000"/>
          <w:sz w:val="24"/>
          <w:szCs w:val="24"/>
        </w:rPr>
        <w:t xml:space="preserve"> K </w:t>
      </w:r>
      <w:proofErr w:type="spellStart"/>
      <w:r w:rsidRPr="000A2456">
        <w:rPr>
          <w:rFonts w:eastAsia="Times New Roman" w:cstheme="minorHAnsi"/>
          <w:color w:val="000000"/>
          <w:sz w:val="24"/>
          <w:szCs w:val="24"/>
        </w:rPr>
        <w:t>Chaturvedi</w:t>
      </w:r>
      <w:proofErr w:type="spellEnd"/>
      <w:r w:rsidRPr="000A2456">
        <w:rPr>
          <w:rFonts w:eastAsia="Times New Roman" w:cstheme="minorHAnsi"/>
          <w:color w:val="000000"/>
          <w:sz w:val="24"/>
          <w:szCs w:val="24"/>
        </w:rPr>
        <w:t xml:space="preserve">, Director, IIT </w:t>
      </w:r>
      <w:proofErr w:type="spellStart"/>
      <w:r w:rsidRPr="000A2456">
        <w:rPr>
          <w:rFonts w:eastAsia="Times New Roman" w:cstheme="minorHAnsi"/>
          <w:color w:val="000000"/>
          <w:sz w:val="24"/>
          <w:szCs w:val="24"/>
        </w:rPr>
        <w:t>Roorkee</w:t>
      </w:r>
      <w:proofErr w:type="spellEnd"/>
      <w:r w:rsidRPr="000A2456">
        <w:rPr>
          <w:rFonts w:eastAsia="Times New Roman" w:cstheme="minorHAnsi"/>
          <w:color w:val="000000"/>
          <w:sz w:val="24"/>
          <w:szCs w:val="24"/>
        </w:rPr>
        <w:t>, emphasized that academia and research institutions should reach beyond the recognition from peer groups and focus on seeking recognition from the market place by commercializing their technologies and innovations. He stressed on creating a culture of startups as a great platform to bring academia and industry closer.</w:t>
      </w:r>
    </w:p>
    <w:p w:rsidR="000A2456" w:rsidRDefault="000A2456" w:rsidP="000A2456">
      <w:pPr>
        <w:shd w:val="clear" w:color="auto" w:fill="FFFFFF"/>
        <w:spacing w:after="120" w:line="240" w:lineRule="auto"/>
        <w:jc w:val="both"/>
        <w:rPr>
          <w:rFonts w:eastAsia="Times New Roman" w:cstheme="minorHAnsi"/>
          <w:color w:val="000000"/>
          <w:sz w:val="24"/>
          <w:szCs w:val="24"/>
        </w:rPr>
      </w:pPr>
      <w:r w:rsidRPr="000A2456">
        <w:rPr>
          <w:rFonts w:eastAsia="Times New Roman" w:cstheme="minorHAnsi"/>
          <w:color w:val="000000"/>
          <w:sz w:val="24"/>
          <w:szCs w:val="24"/>
        </w:rPr>
        <w:t xml:space="preserve">Dr. </w:t>
      </w:r>
      <w:proofErr w:type="spellStart"/>
      <w:r w:rsidRPr="000A2456">
        <w:rPr>
          <w:rFonts w:eastAsia="Times New Roman" w:cstheme="minorHAnsi"/>
          <w:color w:val="000000"/>
          <w:sz w:val="24"/>
          <w:szCs w:val="24"/>
        </w:rPr>
        <w:t>Rajendra</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Dobhal</w:t>
      </w:r>
      <w:proofErr w:type="spellEnd"/>
      <w:r w:rsidRPr="000A2456">
        <w:rPr>
          <w:rFonts w:eastAsia="Times New Roman" w:cstheme="minorHAnsi"/>
          <w:color w:val="000000"/>
          <w:sz w:val="24"/>
          <w:szCs w:val="24"/>
        </w:rPr>
        <w:t xml:space="preserve"> DG, </w:t>
      </w:r>
      <w:proofErr w:type="spellStart"/>
      <w:r w:rsidRPr="000A2456">
        <w:rPr>
          <w:rFonts w:eastAsia="Times New Roman" w:cstheme="minorHAnsi"/>
          <w:color w:val="000000"/>
          <w:sz w:val="24"/>
          <w:szCs w:val="24"/>
        </w:rPr>
        <w:t>Uttarakhand</w:t>
      </w:r>
      <w:proofErr w:type="spellEnd"/>
      <w:r w:rsidRPr="000A2456">
        <w:rPr>
          <w:rFonts w:eastAsia="Times New Roman" w:cstheme="minorHAnsi"/>
          <w:color w:val="000000"/>
          <w:sz w:val="24"/>
          <w:szCs w:val="24"/>
        </w:rPr>
        <w:t xml:space="preserve"> S &amp;T Council (UCOST), </w:t>
      </w:r>
      <w:proofErr w:type="spellStart"/>
      <w:r w:rsidRPr="000A2456">
        <w:rPr>
          <w:rFonts w:eastAsia="Times New Roman" w:cstheme="minorHAnsi"/>
          <w:color w:val="000000"/>
          <w:sz w:val="24"/>
          <w:szCs w:val="24"/>
        </w:rPr>
        <w:t>Dehradun</w:t>
      </w:r>
      <w:proofErr w:type="spellEnd"/>
      <w:r w:rsidRPr="000A2456">
        <w:rPr>
          <w:rFonts w:eastAsia="Times New Roman" w:cstheme="minorHAnsi"/>
          <w:color w:val="000000"/>
          <w:sz w:val="24"/>
          <w:szCs w:val="24"/>
        </w:rPr>
        <w:t xml:space="preserve"> suggested that STIP 2020 should focus on generating quality human resource in states through state S&amp;T councils, creating inter-ministerial high power committees for encouraging academia and industry collaboration, ensuring coordination and networking among central and-state universities as well as laboratories. </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Default="000A2456" w:rsidP="000A2456">
      <w:pPr>
        <w:shd w:val="clear" w:color="auto" w:fill="FFFFFF"/>
        <w:spacing w:after="120" w:line="240" w:lineRule="auto"/>
        <w:jc w:val="both"/>
        <w:rPr>
          <w:rFonts w:eastAsia="Times New Roman" w:cstheme="minorHAnsi"/>
          <w:color w:val="000000"/>
          <w:sz w:val="24"/>
          <w:szCs w:val="24"/>
          <w:shd w:val="clear" w:color="auto" w:fill="FFFFFF"/>
        </w:rPr>
      </w:pPr>
      <w:r w:rsidRPr="000A2456">
        <w:rPr>
          <w:rFonts w:eastAsia="Times New Roman" w:cstheme="minorHAnsi"/>
          <w:color w:val="000000"/>
          <w:sz w:val="24"/>
          <w:szCs w:val="24"/>
        </w:rPr>
        <w:t xml:space="preserve">The State Level Consultation Meet was attended by a large number of experts and thought leaders that include; Prof. </w:t>
      </w:r>
      <w:proofErr w:type="spellStart"/>
      <w:r w:rsidRPr="000A2456">
        <w:rPr>
          <w:rFonts w:eastAsia="Times New Roman" w:cstheme="minorHAnsi"/>
          <w:color w:val="000000"/>
          <w:sz w:val="24"/>
          <w:szCs w:val="24"/>
        </w:rPr>
        <w:t>Shyam</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Lal</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Soni</w:t>
      </w:r>
      <w:proofErr w:type="spellEnd"/>
      <w:r w:rsidRPr="000A2456">
        <w:rPr>
          <w:rFonts w:eastAsia="Times New Roman" w:cstheme="minorHAnsi"/>
          <w:color w:val="000000"/>
          <w:sz w:val="24"/>
          <w:szCs w:val="24"/>
        </w:rPr>
        <w:t xml:space="preserve"> , Director, NIT </w:t>
      </w:r>
      <w:proofErr w:type="spellStart"/>
      <w:r w:rsidRPr="000A2456">
        <w:rPr>
          <w:rFonts w:eastAsia="Times New Roman" w:cstheme="minorHAnsi"/>
          <w:color w:val="000000"/>
          <w:sz w:val="24"/>
          <w:szCs w:val="24"/>
        </w:rPr>
        <w:t>Sringar</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Garhwal</w:t>
      </w:r>
      <w:proofErr w:type="spellEnd"/>
      <w:r w:rsidRPr="000A2456">
        <w:rPr>
          <w:rFonts w:eastAsia="Times New Roman" w:cstheme="minorHAnsi"/>
          <w:color w:val="000000"/>
          <w:sz w:val="24"/>
          <w:szCs w:val="24"/>
        </w:rPr>
        <w:t xml:space="preserve">); Dr. </w:t>
      </w:r>
      <w:proofErr w:type="spellStart"/>
      <w:r w:rsidRPr="000A2456">
        <w:rPr>
          <w:rFonts w:eastAsia="Times New Roman" w:cstheme="minorHAnsi"/>
          <w:color w:val="000000"/>
          <w:sz w:val="24"/>
          <w:szCs w:val="24"/>
        </w:rPr>
        <w:t>Mahendra</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Kunwar</w:t>
      </w:r>
      <w:proofErr w:type="spellEnd"/>
      <w:r w:rsidRPr="000A2456">
        <w:rPr>
          <w:rFonts w:eastAsia="Times New Roman" w:cstheme="minorHAnsi"/>
          <w:color w:val="000000"/>
          <w:sz w:val="24"/>
          <w:szCs w:val="24"/>
        </w:rPr>
        <w:t xml:space="preserve"> , Chief Functionary, HARC, </w:t>
      </w:r>
      <w:proofErr w:type="spellStart"/>
      <w:r w:rsidRPr="000A2456">
        <w:rPr>
          <w:rFonts w:eastAsia="Times New Roman" w:cstheme="minorHAnsi"/>
          <w:color w:val="000000"/>
          <w:sz w:val="24"/>
          <w:szCs w:val="24"/>
        </w:rPr>
        <w:t>Dehradun</w:t>
      </w:r>
      <w:proofErr w:type="spellEnd"/>
      <w:r w:rsidRPr="000A2456">
        <w:rPr>
          <w:rFonts w:eastAsia="Times New Roman" w:cstheme="minorHAnsi"/>
          <w:color w:val="000000"/>
          <w:sz w:val="24"/>
          <w:szCs w:val="24"/>
        </w:rPr>
        <w:t xml:space="preserve">; Prof. </w:t>
      </w:r>
      <w:proofErr w:type="spellStart"/>
      <w:r w:rsidRPr="000A2456">
        <w:rPr>
          <w:rFonts w:eastAsia="Times New Roman" w:cstheme="minorHAnsi"/>
          <w:color w:val="000000"/>
          <w:sz w:val="24"/>
          <w:szCs w:val="24"/>
        </w:rPr>
        <w:t>Roopkishore</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Shastri,VC</w:t>
      </w:r>
      <w:proofErr w:type="spellEnd"/>
      <w:r w:rsidRPr="000A2456">
        <w:rPr>
          <w:rFonts w:eastAsia="Times New Roman" w:cstheme="minorHAnsi"/>
          <w:color w:val="000000"/>
          <w:sz w:val="24"/>
          <w:szCs w:val="24"/>
        </w:rPr>
        <w:t xml:space="preserve">, GKV, </w:t>
      </w:r>
      <w:proofErr w:type="spellStart"/>
      <w:r w:rsidRPr="000A2456">
        <w:rPr>
          <w:rFonts w:eastAsia="Times New Roman" w:cstheme="minorHAnsi"/>
          <w:color w:val="000000"/>
          <w:sz w:val="24"/>
          <w:szCs w:val="24"/>
        </w:rPr>
        <w:t>Haridwar</w:t>
      </w:r>
      <w:proofErr w:type="spellEnd"/>
      <w:r w:rsidRPr="000A2456">
        <w:rPr>
          <w:rFonts w:eastAsia="Times New Roman" w:cstheme="minorHAnsi"/>
          <w:color w:val="000000"/>
          <w:sz w:val="24"/>
          <w:szCs w:val="24"/>
        </w:rPr>
        <w:t xml:space="preserve">; Dr. </w:t>
      </w:r>
      <w:proofErr w:type="spellStart"/>
      <w:r w:rsidRPr="000A2456">
        <w:rPr>
          <w:rFonts w:eastAsia="Times New Roman" w:cstheme="minorHAnsi"/>
          <w:color w:val="000000"/>
          <w:sz w:val="24"/>
          <w:szCs w:val="24"/>
        </w:rPr>
        <w:t>Dipankar</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Banerjee</w:t>
      </w:r>
      <w:proofErr w:type="spellEnd"/>
      <w:r w:rsidRPr="000A2456">
        <w:rPr>
          <w:rFonts w:eastAsia="Times New Roman" w:cstheme="minorHAnsi"/>
          <w:color w:val="000000"/>
          <w:sz w:val="24"/>
          <w:szCs w:val="24"/>
        </w:rPr>
        <w:t xml:space="preserve">, Director, ARIES, </w:t>
      </w:r>
      <w:proofErr w:type="spellStart"/>
      <w:r w:rsidRPr="000A2456">
        <w:rPr>
          <w:rFonts w:eastAsia="Times New Roman" w:cstheme="minorHAnsi"/>
          <w:color w:val="000000"/>
          <w:sz w:val="24"/>
          <w:szCs w:val="24"/>
        </w:rPr>
        <w:t>Nainital</w:t>
      </w:r>
      <w:proofErr w:type="spellEnd"/>
      <w:r w:rsidRPr="000A2456">
        <w:rPr>
          <w:rFonts w:eastAsia="Times New Roman" w:cstheme="minorHAnsi"/>
          <w:color w:val="000000"/>
          <w:sz w:val="24"/>
          <w:szCs w:val="24"/>
        </w:rPr>
        <w:t xml:space="preserve">; Prof. Devi P. </w:t>
      </w:r>
      <w:proofErr w:type="spellStart"/>
      <w:r w:rsidRPr="000A2456">
        <w:rPr>
          <w:rFonts w:eastAsia="Times New Roman" w:cstheme="minorHAnsi"/>
          <w:color w:val="000000"/>
          <w:sz w:val="24"/>
          <w:szCs w:val="24"/>
        </w:rPr>
        <w:t>Tripathi</w:t>
      </w:r>
      <w:proofErr w:type="spellEnd"/>
      <w:r w:rsidRPr="000A2456">
        <w:rPr>
          <w:rFonts w:eastAsia="Times New Roman" w:cstheme="minorHAnsi"/>
          <w:color w:val="000000"/>
          <w:sz w:val="24"/>
          <w:szCs w:val="24"/>
        </w:rPr>
        <w:t xml:space="preserve">,;; Dr. </w:t>
      </w:r>
      <w:proofErr w:type="spellStart"/>
      <w:r w:rsidRPr="000A2456">
        <w:rPr>
          <w:rFonts w:eastAsia="Times New Roman" w:cstheme="minorHAnsi"/>
          <w:color w:val="000000"/>
          <w:sz w:val="24"/>
          <w:szCs w:val="24"/>
        </w:rPr>
        <w:t>Narendra</w:t>
      </w:r>
      <w:proofErr w:type="spellEnd"/>
      <w:r w:rsidRPr="000A2456">
        <w:rPr>
          <w:rFonts w:eastAsia="Times New Roman" w:cstheme="minorHAnsi"/>
          <w:color w:val="000000"/>
          <w:sz w:val="24"/>
          <w:szCs w:val="24"/>
        </w:rPr>
        <w:t xml:space="preserve"> S. </w:t>
      </w:r>
      <w:proofErr w:type="spellStart"/>
      <w:r w:rsidRPr="000A2456">
        <w:rPr>
          <w:rFonts w:eastAsia="Times New Roman" w:cstheme="minorHAnsi"/>
          <w:color w:val="000000"/>
          <w:sz w:val="24"/>
          <w:szCs w:val="24"/>
        </w:rPr>
        <w:t>Chaudhari</w:t>
      </w:r>
      <w:proofErr w:type="spellEnd"/>
      <w:r w:rsidRPr="000A2456">
        <w:rPr>
          <w:rFonts w:eastAsia="Times New Roman" w:cstheme="minorHAnsi"/>
          <w:color w:val="000000"/>
          <w:sz w:val="24"/>
          <w:szCs w:val="24"/>
        </w:rPr>
        <w:t xml:space="preserve">, VC, UTU </w:t>
      </w:r>
      <w:proofErr w:type="spellStart"/>
      <w:r w:rsidRPr="000A2456">
        <w:rPr>
          <w:rFonts w:eastAsia="Times New Roman" w:cstheme="minorHAnsi"/>
          <w:color w:val="000000"/>
          <w:sz w:val="24"/>
          <w:szCs w:val="24"/>
        </w:rPr>
        <w:t>Dehradun</w:t>
      </w:r>
      <w:proofErr w:type="spellEnd"/>
      <w:r w:rsidRPr="000A2456">
        <w:rPr>
          <w:rFonts w:eastAsia="Times New Roman" w:cstheme="minorHAnsi"/>
          <w:color w:val="000000"/>
          <w:sz w:val="24"/>
          <w:szCs w:val="24"/>
        </w:rPr>
        <w:t xml:space="preserve">; Dr. Vijay </w:t>
      </w:r>
      <w:proofErr w:type="spellStart"/>
      <w:r w:rsidRPr="000A2456">
        <w:rPr>
          <w:rFonts w:eastAsia="Times New Roman" w:cstheme="minorHAnsi"/>
          <w:color w:val="000000"/>
          <w:sz w:val="24"/>
          <w:szCs w:val="24"/>
        </w:rPr>
        <w:t>Dhasmana</w:t>
      </w:r>
      <w:proofErr w:type="spellEnd"/>
      <w:r w:rsidRPr="000A2456">
        <w:rPr>
          <w:rFonts w:eastAsia="Times New Roman" w:cstheme="minorHAnsi"/>
          <w:color w:val="000000"/>
          <w:sz w:val="24"/>
          <w:szCs w:val="24"/>
        </w:rPr>
        <w:t xml:space="preserve">, VC, SRHU,; Prof </w:t>
      </w:r>
      <w:proofErr w:type="spellStart"/>
      <w:r w:rsidRPr="000A2456">
        <w:rPr>
          <w:rFonts w:eastAsia="Times New Roman" w:cstheme="minorHAnsi"/>
          <w:color w:val="000000"/>
          <w:sz w:val="24"/>
          <w:szCs w:val="24"/>
        </w:rPr>
        <w:t>Rakesh</w:t>
      </w:r>
      <w:proofErr w:type="spellEnd"/>
      <w:r w:rsidRPr="000A2456">
        <w:rPr>
          <w:rFonts w:eastAsia="Times New Roman" w:cstheme="minorHAnsi"/>
          <w:color w:val="000000"/>
          <w:sz w:val="24"/>
          <w:szCs w:val="24"/>
        </w:rPr>
        <w:t xml:space="preserve"> Sharma, VC, Graphic Era University, </w:t>
      </w:r>
      <w:proofErr w:type="spellStart"/>
      <w:r w:rsidRPr="000A2456">
        <w:rPr>
          <w:rFonts w:eastAsia="Times New Roman" w:cstheme="minorHAnsi"/>
          <w:color w:val="000000"/>
          <w:sz w:val="24"/>
          <w:szCs w:val="24"/>
        </w:rPr>
        <w:t>Dehradun</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Shri</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Pankaj</w:t>
      </w:r>
      <w:proofErr w:type="spellEnd"/>
      <w:r w:rsidRPr="000A2456">
        <w:rPr>
          <w:rFonts w:eastAsia="Times New Roman" w:cstheme="minorHAnsi"/>
          <w:color w:val="000000"/>
          <w:sz w:val="24"/>
          <w:szCs w:val="24"/>
        </w:rPr>
        <w:t xml:space="preserve"> Gupta, President, Industries Association of UK; Dr </w:t>
      </w:r>
      <w:proofErr w:type="spellStart"/>
      <w:r w:rsidRPr="000A2456">
        <w:rPr>
          <w:rFonts w:eastAsia="Times New Roman" w:cstheme="minorHAnsi"/>
          <w:color w:val="000000"/>
          <w:sz w:val="24"/>
          <w:szCs w:val="24"/>
        </w:rPr>
        <w:t>Kalachand</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Sain</w:t>
      </w:r>
      <w:proofErr w:type="spellEnd"/>
      <w:r w:rsidRPr="000A2456">
        <w:rPr>
          <w:rFonts w:eastAsia="Times New Roman" w:cstheme="minorHAnsi"/>
          <w:color w:val="000000"/>
          <w:sz w:val="24"/>
          <w:szCs w:val="24"/>
        </w:rPr>
        <w:t xml:space="preserve">, Director, WIHG,  </w:t>
      </w:r>
      <w:proofErr w:type="spellStart"/>
      <w:r w:rsidRPr="000A2456">
        <w:rPr>
          <w:rFonts w:eastAsia="Times New Roman" w:cstheme="minorHAnsi"/>
          <w:color w:val="000000"/>
          <w:sz w:val="24"/>
          <w:szCs w:val="24"/>
        </w:rPr>
        <w:t>Dehradun</w:t>
      </w:r>
      <w:proofErr w:type="spellEnd"/>
      <w:r w:rsidRPr="000A2456">
        <w:rPr>
          <w:rFonts w:eastAsia="Times New Roman" w:cstheme="minorHAnsi"/>
          <w:color w:val="000000"/>
          <w:sz w:val="24"/>
          <w:szCs w:val="24"/>
        </w:rPr>
        <w:t xml:space="preserve">; Dr RS </w:t>
      </w:r>
      <w:proofErr w:type="spellStart"/>
      <w:r w:rsidRPr="000A2456">
        <w:rPr>
          <w:rFonts w:eastAsia="Times New Roman" w:cstheme="minorHAnsi"/>
          <w:color w:val="000000"/>
          <w:sz w:val="24"/>
          <w:szCs w:val="24"/>
        </w:rPr>
        <w:t>Rawal</w:t>
      </w:r>
      <w:proofErr w:type="spellEnd"/>
      <w:r w:rsidRPr="000A2456">
        <w:rPr>
          <w:rFonts w:eastAsia="Times New Roman" w:cstheme="minorHAnsi"/>
          <w:color w:val="000000"/>
          <w:sz w:val="24"/>
          <w:szCs w:val="24"/>
        </w:rPr>
        <w:t xml:space="preserve">, Director GBPIHE, </w:t>
      </w:r>
      <w:proofErr w:type="spellStart"/>
      <w:r w:rsidRPr="000A2456">
        <w:rPr>
          <w:rFonts w:eastAsia="Times New Roman" w:cstheme="minorHAnsi"/>
          <w:color w:val="000000"/>
          <w:sz w:val="24"/>
          <w:szCs w:val="24"/>
        </w:rPr>
        <w:t>Almora</w:t>
      </w:r>
      <w:proofErr w:type="spellEnd"/>
      <w:r w:rsidRPr="000A2456">
        <w:rPr>
          <w:rFonts w:eastAsia="Times New Roman" w:cstheme="minorHAnsi"/>
          <w:color w:val="000000"/>
          <w:sz w:val="24"/>
          <w:szCs w:val="24"/>
        </w:rPr>
        <w:t>,  and many others . </w:t>
      </w:r>
      <w:r w:rsidRPr="000A2456">
        <w:rPr>
          <w:rFonts w:eastAsia="Times New Roman" w:cstheme="minorHAnsi"/>
          <w:color w:val="000000"/>
          <w:sz w:val="24"/>
          <w:szCs w:val="24"/>
          <w:shd w:val="clear" w:color="auto" w:fill="FFFFFF"/>
        </w:rPr>
        <w:t>The recommendations from these experts, and the discussion that emerges, will serve as inputs to the policy drafting process.</w:t>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p>
    <w:p w:rsidR="000A2456" w:rsidRDefault="000A2456" w:rsidP="000A2456">
      <w:pPr>
        <w:shd w:val="clear" w:color="auto" w:fill="FFFFFF"/>
        <w:spacing w:after="120" w:line="240" w:lineRule="auto"/>
        <w:rPr>
          <w:rFonts w:eastAsia="Times New Roman" w:cstheme="minorHAnsi"/>
          <w:b/>
          <w:bCs/>
          <w:color w:val="000000"/>
          <w:sz w:val="24"/>
          <w:szCs w:val="24"/>
        </w:rPr>
      </w:pPr>
      <w:r w:rsidRPr="000A2456">
        <w:rPr>
          <w:rFonts w:eastAsia="Times New Roman" w:cstheme="minorHAnsi"/>
          <w:color w:val="000000"/>
          <w:sz w:val="24"/>
          <w:szCs w:val="24"/>
          <w:shd w:val="clear" w:color="auto" w:fill="FFFFFF"/>
        </w:rPr>
        <w:t xml:space="preserve">The Meet was organized under the guidance of Dr KD </w:t>
      </w:r>
      <w:proofErr w:type="spellStart"/>
      <w:r w:rsidRPr="000A2456">
        <w:rPr>
          <w:rFonts w:eastAsia="Times New Roman" w:cstheme="minorHAnsi"/>
          <w:color w:val="000000"/>
          <w:sz w:val="24"/>
          <w:szCs w:val="24"/>
          <w:shd w:val="clear" w:color="auto" w:fill="FFFFFF"/>
        </w:rPr>
        <w:t>Purohit</w:t>
      </w:r>
      <w:proofErr w:type="spellEnd"/>
      <w:r w:rsidRPr="000A2456">
        <w:rPr>
          <w:rFonts w:eastAsia="Times New Roman" w:cstheme="minorHAnsi"/>
          <w:color w:val="000000"/>
          <w:sz w:val="24"/>
          <w:szCs w:val="24"/>
          <w:shd w:val="clear" w:color="auto" w:fill="FFFFFF"/>
        </w:rPr>
        <w:t>, President and </w:t>
      </w:r>
      <w:r w:rsidRPr="000A2456">
        <w:rPr>
          <w:rFonts w:eastAsia="Times New Roman" w:cstheme="minorHAnsi"/>
          <w:color w:val="000000"/>
          <w:sz w:val="24"/>
          <w:szCs w:val="24"/>
        </w:rPr>
        <w:t xml:space="preserve">Dr. </w:t>
      </w:r>
      <w:proofErr w:type="spellStart"/>
      <w:r w:rsidRPr="000A2456">
        <w:rPr>
          <w:rFonts w:eastAsia="Times New Roman" w:cstheme="minorHAnsi"/>
          <w:color w:val="000000"/>
          <w:sz w:val="24"/>
          <w:szCs w:val="24"/>
        </w:rPr>
        <w:t>Hemwati</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Nandan</w:t>
      </w:r>
      <w:proofErr w:type="spellEnd"/>
      <w:r w:rsidRPr="000A2456">
        <w:rPr>
          <w:rFonts w:eastAsia="Times New Roman" w:cstheme="minorHAnsi"/>
          <w:color w:val="000000"/>
          <w:sz w:val="24"/>
          <w:szCs w:val="24"/>
        </w:rPr>
        <w:t xml:space="preserve">, Secretary </w:t>
      </w:r>
      <w:proofErr w:type="spellStart"/>
      <w:r w:rsidRPr="000A2456">
        <w:rPr>
          <w:rFonts w:eastAsia="Times New Roman" w:cstheme="minorHAnsi"/>
          <w:color w:val="000000"/>
          <w:sz w:val="24"/>
          <w:szCs w:val="24"/>
        </w:rPr>
        <w:t>Vibha</w:t>
      </w:r>
      <w:proofErr w:type="spellEnd"/>
      <w:r w:rsidRPr="000A2456">
        <w:rPr>
          <w:rFonts w:eastAsia="Times New Roman" w:cstheme="minorHAnsi"/>
          <w:color w:val="000000"/>
          <w:sz w:val="24"/>
          <w:szCs w:val="24"/>
        </w:rPr>
        <w:t xml:space="preserve"> </w:t>
      </w:r>
      <w:proofErr w:type="spellStart"/>
      <w:r w:rsidRPr="000A2456">
        <w:rPr>
          <w:rFonts w:eastAsia="Times New Roman" w:cstheme="minorHAnsi"/>
          <w:color w:val="000000"/>
          <w:sz w:val="24"/>
          <w:szCs w:val="24"/>
        </w:rPr>
        <w:t>Uttarakhand</w:t>
      </w:r>
      <w:proofErr w:type="spellEnd"/>
      <w:r w:rsidRPr="000A2456">
        <w:rPr>
          <w:rFonts w:eastAsia="Times New Roman" w:cstheme="minorHAnsi"/>
          <w:b/>
          <w:bCs/>
          <w:color w:val="000000"/>
          <w:sz w:val="24"/>
          <w:szCs w:val="24"/>
        </w:rPr>
        <w:t>.</w:t>
      </w:r>
    </w:p>
    <w:p w:rsidR="000A2456" w:rsidRPr="000A2456" w:rsidRDefault="000A2456" w:rsidP="000A2456">
      <w:pPr>
        <w:shd w:val="clear" w:color="auto" w:fill="FFFFFF"/>
        <w:spacing w:after="120" w:line="240" w:lineRule="auto"/>
        <w:rPr>
          <w:rFonts w:eastAsia="Times New Roman" w:cstheme="minorHAnsi"/>
          <w:color w:val="333333"/>
          <w:sz w:val="24"/>
          <w:szCs w:val="24"/>
        </w:rPr>
      </w:pPr>
    </w:p>
    <w:p w:rsidR="000A2456" w:rsidRPr="000A2456" w:rsidRDefault="000A2456" w:rsidP="000A2456">
      <w:pPr>
        <w:shd w:val="clear" w:color="auto" w:fill="FFFFFF"/>
        <w:spacing w:after="120" w:line="240" w:lineRule="auto"/>
        <w:jc w:val="center"/>
        <w:rPr>
          <w:rFonts w:eastAsia="Times New Roman" w:cstheme="minorHAnsi"/>
          <w:color w:val="333333"/>
          <w:sz w:val="24"/>
          <w:szCs w:val="24"/>
        </w:rPr>
      </w:pPr>
      <w:r w:rsidRPr="000A2456">
        <w:rPr>
          <w:rFonts w:eastAsia="Times New Roman" w:cstheme="minorHAnsi"/>
          <w:b/>
          <w:bCs/>
          <w:noProof/>
          <w:color w:val="000000"/>
          <w:sz w:val="24"/>
          <w:szCs w:val="24"/>
        </w:rPr>
        <w:drawing>
          <wp:inline distT="0" distB="0" distL="0" distR="0">
            <wp:extent cx="3829050" cy="2192255"/>
            <wp:effectExtent l="19050" t="0" r="0" b="0"/>
            <wp:docPr id="18" name="Picture 18" descr="1ef4ac89-f904-49a8-9176-81f0bdc0a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ef4ac89-f904-49a8-9176-81f0bdc0a776"/>
                    <pic:cNvPicPr>
                      <a:picLocks noChangeAspect="1" noChangeArrowheads="1"/>
                    </pic:cNvPicPr>
                  </pic:nvPicPr>
                  <pic:blipFill>
                    <a:blip r:embed="rId6"/>
                    <a:srcRect/>
                    <a:stretch>
                      <a:fillRect/>
                    </a:stretch>
                  </pic:blipFill>
                  <pic:spPr bwMode="auto">
                    <a:xfrm>
                      <a:off x="0" y="0"/>
                      <a:ext cx="3833076" cy="2194560"/>
                    </a:xfrm>
                    <a:prstGeom prst="rect">
                      <a:avLst/>
                    </a:prstGeom>
                    <a:noFill/>
                    <a:ln w="9525">
                      <a:noFill/>
                      <a:miter lim="800000"/>
                      <a:headEnd/>
                      <a:tailEnd/>
                    </a:ln>
                  </pic:spPr>
                </pic:pic>
              </a:graphicData>
            </a:graphic>
          </wp:inline>
        </w:drawing>
      </w:r>
    </w:p>
    <w:p w:rsidR="000A2456" w:rsidRPr="000A2456" w:rsidRDefault="000A2456" w:rsidP="000A2456">
      <w:pPr>
        <w:shd w:val="clear" w:color="auto" w:fill="FFFFFF"/>
        <w:spacing w:after="120" w:line="240" w:lineRule="auto"/>
        <w:jc w:val="center"/>
        <w:rPr>
          <w:rFonts w:eastAsia="Times New Roman" w:cstheme="minorHAnsi"/>
          <w:color w:val="333333"/>
          <w:sz w:val="24"/>
          <w:szCs w:val="24"/>
        </w:rPr>
      </w:pPr>
      <w:r w:rsidRPr="000A2456">
        <w:rPr>
          <w:rFonts w:eastAsia="Times New Roman" w:cstheme="minorHAnsi"/>
          <w:b/>
          <w:bCs/>
          <w:noProof/>
          <w:color w:val="000000"/>
          <w:sz w:val="24"/>
          <w:szCs w:val="24"/>
        </w:rPr>
        <w:drawing>
          <wp:inline distT="0" distB="0" distL="0" distR="0">
            <wp:extent cx="3966210" cy="2309216"/>
            <wp:effectExtent l="19050" t="0" r="0" b="0"/>
            <wp:docPr id="19" name="Picture 19" descr="21aefbf1-eedd-4ff3-abcc-5b102c008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aefbf1-eedd-4ff3-abcc-5b102c008f6d"/>
                    <pic:cNvPicPr>
                      <a:picLocks noChangeAspect="1" noChangeArrowheads="1"/>
                    </pic:cNvPicPr>
                  </pic:nvPicPr>
                  <pic:blipFill>
                    <a:blip r:embed="rId7"/>
                    <a:srcRect/>
                    <a:stretch>
                      <a:fillRect/>
                    </a:stretch>
                  </pic:blipFill>
                  <pic:spPr bwMode="auto">
                    <a:xfrm>
                      <a:off x="0" y="0"/>
                      <a:ext cx="3966210" cy="2309216"/>
                    </a:xfrm>
                    <a:prstGeom prst="rect">
                      <a:avLst/>
                    </a:prstGeom>
                    <a:noFill/>
                    <a:ln w="9525">
                      <a:noFill/>
                      <a:miter lim="800000"/>
                      <a:headEnd/>
                      <a:tailEnd/>
                    </a:ln>
                  </pic:spPr>
                </pic:pic>
              </a:graphicData>
            </a:graphic>
          </wp:inline>
        </w:drawing>
      </w:r>
    </w:p>
    <w:p w:rsidR="000A2456" w:rsidRPr="000A2456" w:rsidRDefault="000A2456" w:rsidP="000A2456">
      <w:pPr>
        <w:shd w:val="clear" w:color="auto" w:fill="FFFFFF"/>
        <w:spacing w:after="120" w:line="240" w:lineRule="auto"/>
        <w:jc w:val="both"/>
        <w:rPr>
          <w:rFonts w:eastAsia="Times New Roman" w:cstheme="minorHAnsi"/>
          <w:color w:val="333333"/>
          <w:sz w:val="24"/>
          <w:szCs w:val="24"/>
        </w:rPr>
      </w:pPr>
      <w:r w:rsidRPr="000A2456">
        <w:rPr>
          <w:rFonts w:eastAsia="Times New Roman" w:cstheme="minorHAnsi"/>
          <w:color w:val="333333"/>
          <w:sz w:val="24"/>
          <w:szCs w:val="24"/>
        </w:rPr>
        <w:t> </w:t>
      </w:r>
    </w:p>
    <w:p w:rsidR="00333FFD" w:rsidRPr="000A2456" w:rsidRDefault="00333FFD" w:rsidP="000A2456">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0A2456" w:rsidRDefault="0018543A" w:rsidP="00C13FAC">
      <w:pPr>
        <w:shd w:val="clear" w:color="auto" w:fill="FFFFFF"/>
        <w:spacing w:after="120" w:line="240" w:lineRule="auto"/>
        <w:rPr>
          <w:rFonts w:cstheme="minorHAnsi"/>
          <w:b/>
          <w:color w:val="AB172A"/>
          <w:sz w:val="24"/>
          <w:szCs w:val="24"/>
        </w:rPr>
      </w:pPr>
      <w:r w:rsidRPr="000A2456">
        <w:rPr>
          <w:rFonts w:cstheme="minorHAnsi"/>
          <w:b/>
          <w:color w:val="AB172A"/>
          <w:sz w:val="24"/>
          <w:szCs w:val="24"/>
        </w:rPr>
        <w:t xml:space="preserve"> </w:t>
      </w:r>
      <w:r w:rsidR="001B350F" w:rsidRPr="000A2456">
        <w:rPr>
          <w:rFonts w:cstheme="minorHAnsi"/>
          <w:b/>
          <w:color w:val="AB172A"/>
          <w:sz w:val="24"/>
          <w:szCs w:val="24"/>
        </w:rPr>
        <w:t>Source</w:t>
      </w:r>
    </w:p>
    <w:p w:rsidR="008154F7" w:rsidRPr="000A2456" w:rsidRDefault="001B350F" w:rsidP="00C13FAC">
      <w:pPr>
        <w:shd w:val="clear" w:color="auto" w:fill="FFFFFF"/>
        <w:spacing w:after="109" w:line="240" w:lineRule="auto"/>
        <w:rPr>
          <w:rFonts w:cstheme="minorHAnsi"/>
          <w:sz w:val="24"/>
          <w:szCs w:val="24"/>
        </w:rPr>
      </w:pPr>
      <w:r w:rsidRPr="000A2456">
        <w:rPr>
          <w:rFonts w:eastAsia="Times New Roman" w:cstheme="minorHAnsi"/>
          <w:color w:val="333333"/>
          <w:sz w:val="24"/>
          <w:szCs w:val="24"/>
        </w:rPr>
        <w:t xml:space="preserve">Press Information Bureau, </w:t>
      </w:r>
      <w:r w:rsidR="00B9441F" w:rsidRPr="000A2456">
        <w:rPr>
          <w:rFonts w:eastAsia="Times New Roman" w:cstheme="minorHAnsi"/>
          <w:color w:val="333333"/>
          <w:sz w:val="24"/>
          <w:szCs w:val="24"/>
        </w:rPr>
        <w:t>1</w:t>
      </w:r>
      <w:r w:rsidR="000A2456" w:rsidRPr="000A2456">
        <w:rPr>
          <w:rFonts w:eastAsia="Times New Roman" w:cstheme="minorHAnsi"/>
          <w:color w:val="333333"/>
          <w:sz w:val="24"/>
          <w:szCs w:val="24"/>
        </w:rPr>
        <w:t>2</w:t>
      </w:r>
      <w:r w:rsidR="0024410F" w:rsidRPr="000A2456">
        <w:rPr>
          <w:rFonts w:eastAsia="Times New Roman" w:cstheme="minorHAnsi"/>
          <w:color w:val="333333"/>
          <w:sz w:val="24"/>
          <w:szCs w:val="24"/>
        </w:rPr>
        <w:t xml:space="preserve"> October</w:t>
      </w:r>
      <w:r w:rsidR="00D21CFC" w:rsidRPr="000A2456">
        <w:rPr>
          <w:rFonts w:eastAsia="Times New Roman" w:cstheme="minorHAnsi"/>
          <w:color w:val="333333"/>
          <w:sz w:val="24"/>
          <w:szCs w:val="24"/>
        </w:rPr>
        <w:t>,</w:t>
      </w:r>
      <w:r w:rsidRPr="000A2456">
        <w:rPr>
          <w:rFonts w:eastAsia="Times New Roman" w:cstheme="minorHAnsi"/>
          <w:color w:val="333333"/>
          <w:sz w:val="24"/>
          <w:szCs w:val="24"/>
        </w:rPr>
        <w:t xml:space="preserve"> 2020</w:t>
      </w:r>
      <w:r w:rsidR="005D10A3" w:rsidRPr="000A2456">
        <w:rPr>
          <w:rFonts w:eastAsia="Times New Roman" w:cstheme="minorHAnsi"/>
          <w:color w:val="333333"/>
          <w:sz w:val="24"/>
          <w:szCs w:val="24"/>
        </w:rPr>
        <w:t xml:space="preserve"> </w:t>
      </w:r>
    </w:p>
    <w:sectPr w:rsidR="008154F7" w:rsidRPr="000A2456" w:rsidSect="000A2456">
      <w:pgSz w:w="12240" w:h="15840"/>
      <w:pgMar w:top="1134" w:right="1041" w:bottom="568"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2456"/>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672AC"/>
    <w:rsid w:val="00B73E18"/>
    <w:rsid w:val="00B73E1F"/>
    <w:rsid w:val="00B75556"/>
    <w:rsid w:val="00B770A7"/>
    <w:rsid w:val="00B86592"/>
    <w:rsid w:val="00B900CB"/>
    <w:rsid w:val="00B9441F"/>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2020-10-12T11:55:00Z</dcterms:created>
  <dcterms:modified xsi:type="dcterms:W3CDTF">2020-10-12T11:55:00Z</dcterms:modified>
</cp:coreProperties>
</file>