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81" w:rsidRPr="008A7E81" w:rsidRDefault="008A7E81" w:rsidP="008A7E81">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8A7E81">
        <w:rPr>
          <w:rFonts w:asciiTheme="minorHAnsi" w:hAnsiTheme="minorHAnsi" w:cstheme="minorHAnsi"/>
          <w:bCs w:val="0"/>
          <w:color w:val="365F91" w:themeColor="accent1" w:themeShade="BF"/>
          <w:sz w:val="24"/>
          <w:szCs w:val="24"/>
        </w:rPr>
        <w:t>Power-packed Apex Committee meeting provides suggestions for finalization of draft STIP 2020</w:t>
      </w:r>
      <w:r w:rsidRPr="008A7E81">
        <w:rPr>
          <w:rFonts w:asciiTheme="minorHAnsi" w:hAnsiTheme="minorHAnsi" w:cstheme="minorHAnsi"/>
          <w:bCs w:val="0"/>
          <w:color w:val="365F91" w:themeColor="accent1" w:themeShade="BF"/>
          <w:sz w:val="24"/>
          <w:szCs w:val="24"/>
        </w:rPr>
        <w:br/>
      </w:r>
    </w:p>
    <w:p w:rsid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A power-packed Apex Committee meeting of the new Science, Technology &amp; Innovation Policy STIP 2020 discussed various suggestions for the upcoming policy that will pave the way towards a knowledge-based economy.</w:t>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p>
    <w:p w:rsid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 xml:space="preserve">The meeting on virtual mode chaired by Professor K Vijay </w:t>
      </w:r>
      <w:proofErr w:type="spellStart"/>
      <w:r w:rsidRPr="008A7E81">
        <w:rPr>
          <w:rFonts w:eastAsia="Times New Roman" w:cstheme="minorHAnsi"/>
          <w:color w:val="333333"/>
          <w:sz w:val="24"/>
          <w:szCs w:val="24"/>
        </w:rPr>
        <w:t>Raghavan</w:t>
      </w:r>
      <w:proofErr w:type="spellEnd"/>
      <w:r w:rsidRPr="008A7E81">
        <w:rPr>
          <w:rFonts w:eastAsia="Times New Roman" w:cstheme="minorHAnsi"/>
          <w:color w:val="333333"/>
          <w:sz w:val="24"/>
          <w:szCs w:val="24"/>
        </w:rPr>
        <w:t xml:space="preserve">, Principal Scientific Adviser to the Government of India, and co-chaired by Dr. V K </w:t>
      </w:r>
      <w:proofErr w:type="spellStart"/>
      <w:r w:rsidRPr="008A7E81">
        <w:rPr>
          <w:rFonts w:eastAsia="Times New Roman" w:cstheme="minorHAnsi"/>
          <w:color w:val="333333"/>
          <w:sz w:val="24"/>
          <w:szCs w:val="24"/>
        </w:rPr>
        <w:t>Saraswat</w:t>
      </w:r>
      <w:proofErr w:type="spellEnd"/>
      <w:r w:rsidRPr="008A7E81">
        <w:rPr>
          <w:rFonts w:eastAsia="Times New Roman" w:cstheme="minorHAnsi"/>
          <w:color w:val="333333"/>
          <w:sz w:val="24"/>
          <w:szCs w:val="24"/>
        </w:rPr>
        <w:t xml:space="preserve">, Member Science, NITI </w:t>
      </w:r>
      <w:proofErr w:type="spellStart"/>
      <w:r w:rsidRPr="008A7E81">
        <w:rPr>
          <w:rFonts w:eastAsia="Times New Roman" w:cstheme="minorHAnsi"/>
          <w:color w:val="333333"/>
          <w:sz w:val="24"/>
          <w:szCs w:val="24"/>
        </w:rPr>
        <w:t>Aayog</w:t>
      </w:r>
      <w:proofErr w:type="spellEnd"/>
      <w:r w:rsidRPr="008A7E81">
        <w:rPr>
          <w:rFonts w:eastAsia="Times New Roman" w:cstheme="minorHAnsi"/>
          <w:color w:val="333333"/>
          <w:sz w:val="24"/>
          <w:szCs w:val="24"/>
        </w:rPr>
        <w:t xml:space="preserve"> and Professor </w:t>
      </w:r>
      <w:proofErr w:type="spellStart"/>
      <w:r w:rsidRPr="008A7E81">
        <w:rPr>
          <w:rFonts w:eastAsia="Times New Roman" w:cstheme="minorHAnsi"/>
          <w:color w:val="333333"/>
          <w:sz w:val="24"/>
          <w:szCs w:val="24"/>
        </w:rPr>
        <w:t>Ashutosh</w:t>
      </w:r>
      <w:proofErr w:type="spellEnd"/>
      <w:r w:rsidRPr="008A7E81">
        <w:rPr>
          <w:rFonts w:eastAsia="Times New Roman" w:cstheme="minorHAnsi"/>
          <w:color w:val="333333"/>
          <w:sz w:val="24"/>
          <w:szCs w:val="24"/>
        </w:rPr>
        <w:t xml:space="preserve"> Sharma, Secretary, Department of Science and Technology, Government of India, was held on November 26, 2020.</w:t>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p>
    <w:p w:rsid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 xml:space="preserve">The draft STIP2020 policy was presented in the meeting. The distinguished thought leaders </w:t>
      </w:r>
      <w:proofErr w:type="gramStart"/>
      <w:r w:rsidRPr="008A7E81">
        <w:rPr>
          <w:rFonts w:eastAsia="Times New Roman" w:cstheme="minorHAnsi"/>
          <w:color w:val="333333"/>
          <w:sz w:val="24"/>
          <w:szCs w:val="24"/>
        </w:rPr>
        <w:t>deliberated  upon</w:t>
      </w:r>
      <w:proofErr w:type="gramEnd"/>
      <w:r w:rsidRPr="008A7E81">
        <w:rPr>
          <w:rFonts w:eastAsia="Times New Roman" w:cstheme="minorHAnsi"/>
          <w:color w:val="333333"/>
          <w:sz w:val="24"/>
          <w:szCs w:val="24"/>
        </w:rPr>
        <w:t xml:space="preserve"> some big ideas and suggestions to be incorporated in the draft policy.</w:t>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p>
    <w:p w:rsid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 xml:space="preserve">STIP 2020, India’s fifth National Policy for Science, Technology, and Innovation, aims to capture the aspirations of the entire nation through a decentralized, bottom-up, and inclusive approach. From open science to funding priorities; critical human capital to equity and inclusion; strategic technologies to traditional knowledge systems; science diplomacy to science communication – this policy promises a renewed STI ecosystem for an </w:t>
      </w:r>
      <w:proofErr w:type="spellStart"/>
      <w:r w:rsidRPr="008A7E81">
        <w:rPr>
          <w:rFonts w:eastAsia="Times New Roman" w:cstheme="minorHAnsi"/>
          <w:color w:val="333333"/>
          <w:sz w:val="24"/>
          <w:szCs w:val="24"/>
        </w:rPr>
        <w:t>Atmanirbhar</w:t>
      </w:r>
      <w:proofErr w:type="spellEnd"/>
      <w:r w:rsidRPr="008A7E81">
        <w:rPr>
          <w:rFonts w:eastAsia="Times New Roman" w:cstheme="minorHAnsi"/>
          <w:color w:val="333333"/>
          <w:sz w:val="24"/>
          <w:szCs w:val="24"/>
        </w:rPr>
        <w:t xml:space="preserve"> Bharat.</w:t>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p>
    <w:p w:rsid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The STIP 2020 Secretariat has been established jointly by the Office of Principal Scientific Adviser (PSA) and the Department of Science and Technology (DST) to coordinate and execute the entire STIP 2020 policy-making process.</w:t>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p>
    <w:p w:rsid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 xml:space="preserve">Secretaries of all science and several line ministries -- Secretary, Ministry of Earth Sciences; Dr. M </w:t>
      </w:r>
      <w:proofErr w:type="spellStart"/>
      <w:r w:rsidRPr="008A7E81">
        <w:rPr>
          <w:rFonts w:eastAsia="Times New Roman" w:cstheme="minorHAnsi"/>
          <w:color w:val="333333"/>
          <w:sz w:val="24"/>
          <w:szCs w:val="24"/>
        </w:rPr>
        <w:t>Rajeevan</w:t>
      </w:r>
      <w:proofErr w:type="spellEnd"/>
      <w:r w:rsidRPr="008A7E81">
        <w:rPr>
          <w:rFonts w:eastAsia="Times New Roman" w:cstheme="minorHAnsi"/>
          <w:color w:val="333333"/>
          <w:sz w:val="24"/>
          <w:szCs w:val="24"/>
        </w:rPr>
        <w:t xml:space="preserve">, Secretary, Department of Atomic Energy (DAE) </w:t>
      </w:r>
      <w:proofErr w:type="spellStart"/>
      <w:r w:rsidRPr="008A7E81">
        <w:rPr>
          <w:rFonts w:eastAsia="Times New Roman" w:cstheme="minorHAnsi"/>
          <w:color w:val="333333"/>
          <w:sz w:val="24"/>
          <w:szCs w:val="24"/>
        </w:rPr>
        <w:t>Shri</w:t>
      </w:r>
      <w:proofErr w:type="spellEnd"/>
      <w:r w:rsidRPr="008A7E81">
        <w:rPr>
          <w:rFonts w:eastAsia="Times New Roman" w:cstheme="minorHAnsi"/>
          <w:color w:val="333333"/>
          <w:sz w:val="24"/>
          <w:szCs w:val="24"/>
        </w:rPr>
        <w:t xml:space="preserve"> K. N. </w:t>
      </w:r>
      <w:proofErr w:type="spellStart"/>
      <w:r w:rsidRPr="008A7E81">
        <w:rPr>
          <w:rFonts w:eastAsia="Times New Roman" w:cstheme="minorHAnsi"/>
          <w:color w:val="333333"/>
          <w:sz w:val="24"/>
          <w:szCs w:val="24"/>
        </w:rPr>
        <w:t>Vyas</w:t>
      </w:r>
      <w:proofErr w:type="spellEnd"/>
      <w:r w:rsidRPr="008A7E81">
        <w:rPr>
          <w:rFonts w:eastAsia="Times New Roman" w:cstheme="minorHAnsi"/>
          <w:color w:val="333333"/>
          <w:sz w:val="24"/>
          <w:szCs w:val="24"/>
        </w:rPr>
        <w:t xml:space="preserve">; Director-General Council for Scientific &amp; Industrial Research (CSIR) Dr. </w:t>
      </w:r>
      <w:proofErr w:type="spellStart"/>
      <w:r w:rsidRPr="008A7E81">
        <w:rPr>
          <w:rFonts w:eastAsia="Times New Roman" w:cstheme="minorHAnsi"/>
          <w:color w:val="333333"/>
          <w:sz w:val="24"/>
          <w:szCs w:val="24"/>
        </w:rPr>
        <w:t>Shekhar</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Mande</w:t>
      </w:r>
      <w:proofErr w:type="spellEnd"/>
      <w:r w:rsidRPr="008A7E81">
        <w:rPr>
          <w:rFonts w:eastAsia="Times New Roman" w:cstheme="minorHAnsi"/>
          <w:color w:val="333333"/>
          <w:sz w:val="24"/>
          <w:szCs w:val="24"/>
        </w:rPr>
        <w:t xml:space="preserve">; Secretary, Department of Biotechnology (DBT) Dr. </w:t>
      </w:r>
      <w:proofErr w:type="spellStart"/>
      <w:r w:rsidRPr="008A7E81">
        <w:rPr>
          <w:rFonts w:eastAsia="Times New Roman" w:cstheme="minorHAnsi"/>
          <w:color w:val="333333"/>
          <w:sz w:val="24"/>
          <w:szCs w:val="24"/>
        </w:rPr>
        <w:t>Renu</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Swarup</w:t>
      </w:r>
      <w:proofErr w:type="spellEnd"/>
      <w:r w:rsidRPr="008A7E81">
        <w:rPr>
          <w:rFonts w:eastAsia="Times New Roman" w:cstheme="minorHAnsi"/>
          <w:color w:val="333333"/>
          <w:sz w:val="24"/>
          <w:szCs w:val="24"/>
        </w:rPr>
        <w:t xml:space="preserve">; Secretary, Department of Space, Dr. K. Sivan; Secretary, Science, and Engineering Research Board (SERB) Prof. </w:t>
      </w:r>
      <w:proofErr w:type="spellStart"/>
      <w:r w:rsidRPr="008A7E81">
        <w:rPr>
          <w:rFonts w:eastAsia="Times New Roman" w:cstheme="minorHAnsi"/>
          <w:color w:val="333333"/>
          <w:sz w:val="24"/>
          <w:szCs w:val="24"/>
        </w:rPr>
        <w:t>Sandeep</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Verma</w:t>
      </w:r>
      <w:proofErr w:type="spellEnd"/>
      <w:r w:rsidRPr="008A7E81">
        <w:rPr>
          <w:rFonts w:eastAsia="Times New Roman" w:cstheme="minorHAnsi"/>
          <w:color w:val="333333"/>
          <w:sz w:val="24"/>
          <w:szCs w:val="24"/>
        </w:rPr>
        <w:t xml:space="preserve">; Secretary, Ministry of AYUSH, </w:t>
      </w:r>
      <w:proofErr w:type="spellStart"/>
      <w:r w:rsidRPr="008A7E81">
        <w:rPr>
          <w:rFonts w:eastAsia="Times New Roman" w:cstheme="minorHAnsi"/>
          <w:color w:val="333333"/>
          <w:sz w:val="24"/>
          <w:szCs w:val="24"/>
        </w:rPr>
        <w:t>Shri</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Vaidya</w:t>
      </w:r>
      <w:proofErr w:type="spellEnd"/>
      <w:r w:rsidRPr="008A7E81">
        <w:rPr>
          <w:rFonts w:eastAsia="Times New Roman" w:cstheme="minorHAnsi"/>
          <w:color w:val="333333"/>
          <w:sz w:val="24"/>
          <w:szCs w:val="24"/>
        </w:rPr>
        <w:t xml:space="preserve"> Rajesh and Scientific Secretary, O/o Principal Scientific Adviser to </w:t>
      </w:r>
      <w:proofErr w:type="spellStart"/>
      <w:r w:rsidRPr="008A7E81">
        <w:rPr>
          <w:rFonts w:eastAsia="Times New Roman" w:cstheme="minorHAnsi"/>
          <w:color w:val="333333"/>
          <w:sz w:val="24"/>
          <w:szCs w:val="24"/>
        </w:rPr>
        <w:t>GoI</w:t>
      </w:r>
      <w:proofErr w:type="spellEnd"/>
      <w:r w:rsidRPr="008A7E81">
        <w:rPr>
          <w:rFonts w:eastAsia="Times New Roman" w:cstheme="minorHAnsi"/>
          <w:color w:val="333333"/>
          <w:sz w:val="24"/>
          <w:szCs w:val="24"/>
        </w:rPr>
        <w:t xml:space="preserve"> Dr. </w:t>
      </w:r>
      <w:proofErr w:type="spellStart"/>
      <w:r w:rsidRPr="008A7E81">
        <w:rPr>
          <w:rFonts w:eastAsia="Times New Roman" w:cstheme="minorHAnsi"/>
          <w:color w:val="333333"/>
          <w:sz w:val="24"/>
          <w:szCs w:val="24"/>
        </w:rPr>
        <w:t>Arabinda</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Mitra</w:t>
      </w:r>
      <w:proofErr w:type="spellEnd"/>
      <w:r w:rsidRPr="008A7E81">
        <w:rPr>
          <w:rFonts w:eastAsia="Times New Roman" w:cstheme="minorHAnsi"/>
          <w:color w:val="333333"/>
          <w:sz w:val="24"/>
          <w:szCs w:val="24"/>
        </w:rPr>
        <w:t xml:space="preserve"> participated and shared their insights and </w:t>
      </w:r>
      <w:proofErr w:type="spellStart"/>
      <w:r w:rsidRPr="008A7E81">
        <w:rPr>
          <w:rFonts w:eastAsia="Times New Roman" w:cstheme="minorHAnsi"/>
          <w:color w:val="333333"/>
          <w:sz w:val="24"/>
          <w:szCs w:val="24"/>
        </w:rPr>
        <w:t>expectationsfrom</w:t>
      </w:r>
      <w:proofErr w:type="spellEnd"/>
      <w:r w:rsidRPr="008A7E81">
        <w:rPr>
          <w:rFonts w:eastAsia="Times New Roman" w:cstheme="minorHAnsi"/>
          <w:color w:val="333333"/>
          <w:sz w:val="24"/>
          <w:szCs w:val="24"/>
        </w:rPr>
        <w:t xml:space="preserve"> the STIP 2020.</w:t>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p>
    <w:p w:rsid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 xml:space="preserve">Heads of several national-level S&amp;T institutions like Prof. </w:t>
      </w:r>
      <w:proofErr w:type="spellStart"/>
      <w:r w:rsidRPr="008A7E81">
        <w:rPr>
          <w:rFonts w:eastAsia="Times New Roman" w:cstheme="minorHAnsi"/>
          <w:color w:val="333333"/>
          <w:sz w:val="24"/>
          <w:szCs w:val="24"/>
        </w:rPr>
        <w:t>Govindan</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Rangarajan</w:t>
      </w:r>
      <w:proofErr w:type="spellEnd"/>
      <w:r w:rsidRPr="008A7E81">
        <w:rPr>
          <w:rFonts w:eastAsia="Times New Roman" w:cstheme="minorHAnsi"/>
          <w:color w:val="333333"/>
          <w:sz w:val="24"/>
          <w:szCs w:val="24"/>
        </w:rPr>
        <w:t xml:space="preserve">, Director, </w:t>
      </w:r>
      <w:proofErr w:type="spellStart"/>
      <w:r w:rsidRPr="008A7E81">
        <w:rPr>
          <w:rFonts w:eastAsia="Times New Roman" w:cstheme="minorHAnsi"/>
          <w:color w:val="333333"/>
          <w:sz w:val="24"/>
          <w:szCs w:val="24"/>
        </w:rPr>
        <w:t>IISc</w:t>
      </w:r>
      <w:proofErr w:type="spellEnd"/>
      <w:r w:rsidRPr="008A7E81">
        <w:rPr>
          <w:rFonts w:eastAsia="Times New Roman" w:cstheme="minorHAnsi"/>
          <w:color w:val="333333"/>
          <w:sz w:val="24"/>
          <w:szCs w:val="24"/>
        </w:rPr>
        <w:t xml:space="preserve"> Bangalore; Prof. </w:t>
      </w:r>
      <w:proofErr w:type="spellStart"/>
      <w:r w:rsidRPr="008A7E81">
        <w:rPr>
          <w:rFonts w:eastAsia="Times New Roman" w:cstheme="minorHAnsi"/>
          <w:color w:val="333333"/>
          <w:sz w:val="24"/>
          <w:szCs w:val="24"/>
        </w:rPr>
        <w:t>Subhasis</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Chaudhuri</w:t>
      </w:r>
      <w:proofErr w:type="spellEnd"/>
      <w:r w:rsidRPr="008A7E81">
        <w:rPr>
          <w:rFonts w:eastAsia="Times New Roman" w:cstheme="minorHAnsi"/>
          <w:color w:val="333333"/>
          <w:sz w:val="24"/>
          <w:szCs w:val="24"/>
        </w:rPr>
        <w:t xml:space="preserve">, Director, IIT Bombay; Prof. </w:t>
      </w:r>
      <w:proofErr w:type="spellStart"/>
      <w:r w:rsidRPr="008A7E81">
        <w:rPr>
          <w:rFonts w:eastAsia="Times New Roman" w:cstheme="minorHAnsi"/>
          <w:color w:val="333333"/>
          <w:sz w:val="24"/>
          <w:szCs w:val="24"/>
        </w:rPr>
        <w:t>Bhaskar</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Ramamurthi</w:t>
      </w:r>
      <w:proofErr w:type="spellEnd"/>
      <w:r w:rsidRPr="008A7E81">
        <w:rPr>
          <w:rFonts w:eastAsia="Times New Roman" w:cstheme="minorHAnsi"/>
          <w:color w:val="333333"/>
          <w:sz w:val="24"/>
          <w:szCs w:val="24"/>
        </w:rPr>
        <w:t xml:space="preserve">, Director, IIT Madras;  Prof. V </w:t>
      </w:r>
      <w:proofErr w:type="spellStart"/>
      <w:r w:rsidRPr="008A7E81">
        <w:rPr>
          <w:rFonts w:eastAsia="Times New Roman" w:cstheme="minorHAnsi"/>
          <w:color w:val="333333"/>
          <w:sz w:val="24"/>
          <w:szCs w:val="24"/>
        </w:rPr>
        <w:t>Ramgopal</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Rao</w:t>
      </w:r>
      <w:proofErr w:type="spellEnd"/>
      <w:r w:rsidRPr="008A7E81">
        <w:rPr>
          <w:rFonts w:eastAsia="Times New Roman" w:cstheme="minorHAnsi"/>
          <w:color w:val="333333"/>
          <w:sz w:val="24"/>
          <w:szCs w:val="24"/>
        </w:rPr>
        <w:t xml:space="preserve">, Director, IIT Delhi; Prof. </w:t>
      </w:r>
      <w:proofErr w:type="spellStart"/>
      <w:r w:rsidRPr="008A7E81">
        <w:rPr>
          <w:rFonts w:eastAsia="Times New Roman" w:cstheme="minorHAnsi"/>
          <w:color w:val="333333"/>
          <w:sz w:val="24"/>
          <w:szCs w:val="24"/>
        </w:rPr>
        <w:t>Jagdesh</w:t>
      </w:r>
      <w:proofErr w:type="spellEnd"/>
      <w:r w:rsidRPr="008A7E81">
        <w:rPr>
          <w:rFonts w:eastAsia="Times New Roman" w:cstheme="minorHAnsi"/>
          <w:color w:val="333333"/>
          <w:sz w:val="24"/>
          <w:szCs w:val="24"/>
        </w:rPr>
        <w:t xml:space="preserve"> Kumar, VC, JNU; Prof. </w:t>
      </w:r>
      <w:proofErr w:type="spellStart"/>
      <w:r w:rsidRPr="008A7E81">
        <w:rPr>
          <w:rFonts w:eastAsia="Times New Roman" w:cstheme="minorHAnsi"/>
          <w:color w:val="333333"/>
          <w:sz w:val="24"/>
          <w:szCs w:val="24"/>
        </w:rPr>
        <w:t>Umapathy</w:t>
      </w:r>
      <w:proofErr w:type="spellEnd"/>
      <w:r w:rsidRPr="008A7E81">
        <w:rPr>
          <w:rFonts w:eastAsia="Times New Roman" w:cstheme="minorHAnsi"/>
          <w:color w:val="333333"/>
          <w:sz w:val="24"/>
          <w:szCs w:val="24"/>
        </w:rPr>
        <w:t xml:space="preserve">, Director, IISER Bhopal; Dr. </w:t>
      </w:r>
      <w:proofErr w:type="spellStart"/>
      <w:r w:rsidRPr="008A7E81">
        <w:rPr>
          <w:rFonts w:eastAsia="Times New Roman" w:cstheme="minorHAnsi"/>
          <w:color w:val="333333"/>
          <w:sz w:val="24"/>
          <w:szCs w:val="24"/>
        </w:rPr>
        <w:t>Sudhir</w:t>
      </w:r>
      <w:proofErr w:type="spellEnd"/>
      <w:r w:rsidRPr="008A7E81">
        <w:rPr>
          <w:rFonts w:eastAsia="Times New Roman" w:cstheme="minorHAnsi"/>
          <w:color w:val="333333"/>
          <w:sz w:val="24"/>
          <w:szCs w:val="24"/>
        </w:rPr>
        <w:t xml:space="preserve"> K. Jain, Director, IIT </w:t>
      </w:r>
      <w:proofErr w:type="spellStart"/>
      <w:r w:rsidRPr="008A7E81">
        <w:rPr>
          <w:rFonts w:eastAsia="Times New Roman" w:cstheme="minorHAnsi"/>
          <w:color w:val="333333"/>
          <w:sz w:val="24"/>
          <w:szCs w:val="24"/>
        </w:rPr>
        <w:t>Gandhinagar</w:t>
      </w:r>
      <w:proofErr w:type="spellEnd"/>
      <w:r w:rsidRPr="008A7E81">
        <w:rPr>
          <w:rFonts w:eastAsia="Times New Roman" w:cstheme="minorHAnsi"/>
          <w:color w:val="333333"/>
          <w:sz w:val="24"/>
          <w:szCs w:val="24"/>
        </w:rPr>
        <w:t xml:space="preserve">; Prof. T. G. </w:t>
      </w:r>
      <w:proofErr w:type="spellStart"/>
      <w:r w:rsidRPr="008A7E81">
        <w:rPr>
          <w:rFonts w:eastAsia="Times New Roman" w:cstheme="minorHAnsi"/>
          <w:color w:val="333333"/>
          <w:sz w:val="24"/>
          <w:szCs w:val="24"/>
        </w:rPr>
        <w:t>Sitharam</w:t>
      </w:r>
      <w:proofErr w:type="spellEnd"/>
      <w:r w:rsidRPr="008A7E81">
        <w:rPr>
          <w:rFonts w:eastAsia="Times New Roman" w:cstheme="minorHAnsi"/>
          <w:color w:val="333333"/>
          <w:sz w:val="24"/>
          <w:szCs w:val="24"/>
        </w:rPr>
        <w:t xml:space="preserve">, Director, IIT </w:t>
      </w:r>
      <w:proofErr w:type="spellStart"/>
      <w:r w:rsidRPr="008A7E81">
        <w:rPr>
          <w:rFonts w:eastAsia="Times New Roman" w:cstheme="minorHAnsi"/>
          <w:color w:val="333333"/>
          <w:sz w:val="24"/>
          <w:szCs w:val="24"/>
        </w:rPr>
        <w:t>Guwahati</w:t>
      </w:r>
      <w:proofErr w:type="spellEnd"/>
      <w:r w:rsidRPr="008A7E81">
        <w:rPr>
          <w:rFonts w:eastAsia="Times New Roman" w:cstheme="minorHAnsi"/>
          <w:color w:val="333333"/>
          <w:sz w:val="24"/>
          <w:szCs w:val="24"/>
        </w:rPr>
        <w:t xml:space="preserve">; Dr. </w:t>
      </w:r>
      <w:proofErr w:type="spellStart"/>
      <w:r w:rsidRPr="008A7E81">
        <w:rPr>
          <w:rFonts w:eastAsia="Times New Roman" w:cstheme="minorHAnsi"/>
          <w:color w:val="333333"/>
          <w:sz w:val="24"/>
          <w:szCs w:val="24"/>
        </w:rPr>
        <w:t>Chandrima</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Shaha</w:t>
      </w:r>
      <w:proofErr w:type="spellEnd"/>
      <w:r w:rsidRPr="008A7E81">
        <w:rPr>
          <w:rFonts w:eastAsia="Times New Roman" w:cstheme="minorHAnsi"/>
          <w:color w:val="333333"/>
          <w:sz w:val="24"/>
          <w:szCs w:val="24"/>
        </w:rPr>
        <w:t xml:space="preserve">, President, INSA; Dr. </w:t>
      </w:r>
      <w:proofErr w:type="spellStart"/>
      <w:r w:rsidRPr="008A7E81">
        <w:rPr>
          <w:rFonts w:eastAsia="Times New Roman" w:cstheme="minorHAnsi"/>
          <w:color w:val="333333"/>
          <w:sz w:val="24"/>
          <w:szCs w:val="24"/>
        </w:rPr>
        <w:t>Shailesh</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Nayak</w:t>
      </w:r>
      <w:proofErr w:type="spellEnd"/>
      <w:r w:rsidRPr="008A7E81">
        <w:rPr>
          <w:rFonts w:eastAsia="Times New Roman" w:cstheme="minorHAnsi"/>
          <w:color w:val="333333"/>
          <w:sz w:val="24"/>
          <w:szCs w:val="24"/>
        </w:rPr>
        <w:t xml:space="preserve">, Director, National Institute of Advanced Studies, Bangalore; Dr. Suresh, President, ISBA and from industry associations CEO, Invest India, </w:t>
      </w:r>
      <w:proofErr w:type="spellStart"/>
      <w:r w:rsidRPr="008A7E81">
        <w:rPr>
          <w:rFonts w:eastAsia="Times New Roman" w:cstheme="minorHAnsi"/>
          <w:color w:val="333333"/>
          <w:sz w:val="24"/>
          <w:szCs w:val="24"/>
        </w:rPr>
        <w:t>Shri</w:t>
      </w:r>
      <w:proofErr w:type="spellEnd"/>
      <w:r w:rsidRPr="008A7E81">
        <w:rPr>
          <w:rFonts w:eastAsia="Times New Roman" w:cstheme="minorHAnsi"/>
          <w:color w:val="333333"/>
          <w:sz w:val="24"/>
          <w:szCs w:val="24"/>
        </w:rPr>
        <w:t xml:space="preserve"> Deepak </w:t>
      </w:r>
      <w:proofErr w:type="spellStart"/>
      <w:r w:rsidRPr="008A7E81">
        <w:rPr>
          <w:rFonts w:eastAsia="Times New Roman" w:cstheme="minorHAnsi"/>
          <w:color w:val="333333"/>
          <w:sz w:val="24"/>
          <w:szCs w:val="24"/>
        </w:rPr>
        <w:t>Bagla</w:t>
      </w:r>
      <w:proofErr w:type="spellEnd"/>
      <w:r w:rsidRPr="008A7E81">
        <w:rPr>
          <w:rFonts w:eastAsia="Times New Roman" w:cstheme="minorHAnsi"/>
          <w:color w:val="333333"/>
          <w:sz w:val="24"/>
          <w:szCs w:val="24"/>
        </w:rPr>
        <w:t xml:space="preserve">; S </w:t>
      </w:r>
      <w:proofErr w:type="spellStart"/>
      <w:r w:rsidRPr="008A7E81">
        <w:rPr>
          <w:rFonts w:eastAsia="Times New Roman" w:cstheme="minorHAnsi"/>
          <w:color w:val="333333"/>
          <w:sz w:val="24"/>
          <w:szCs w:val="24"/>
        </w:rPr>
        <w:t>Raghupathy</w:t>
      </w:r>
      <w:proofErr w:type="spellEnd"/>
      <w:r w:rsidRPr="008A7E81">
        <w:rPr>
          <w:rFonts w:eastAsia="Times New Roman" w:cstheme="minorHAnsi"/>
          <w:color w:val="333333"/>
          <w:sz w:val="24"/>
          <w:szCs w:val="24"/>
        </w:rPr>
        <w:t xml:space="preserve">, Deputy Director General &amp; In charge of Technology Department, CII &amp; Mr. </w:t>
      </w:r>
      <w:proofErr w:type="spellStart"/>
      <w:r w:rsidRPr="008A7E81">
        <w:rPr>
          <w:rFonts w:eastAsia="Times New Roman" w:cstheme="minorHAnsi"/>
          <w:color w:val="333333"/>
          <w:sz w:val="24"/>
          <w:szCs w:val="24"/>
        </w:rPr>
        <w:t>Dilip</w:t>
      </w:r>
      <w:proofErr w:type="spellEnd"/>
      <w:r w:rsidRPr="008A7E81">
        <w:rPr>
          <w:rFonts w:eastAsia="Times New Roman" w:cstheme="minorHAnsi"/>
          <w:color w:val="333333"/>
          <w:sz w:val="24"/>
          <w:szCs w:val="24"/>
        </w:rPr>
        <w:t xml:space="preserve"> </w:t>
      </w:r>
      <w:proofErr w:type="spellStart"/>
      <w:r w:rsidRPr="008A7E81">
        <w:rPr>
          <w:rFonts w:eastAsia="Times New Roman" w:cstheme="minorHAnsi"/>
          <w:color w:val="333333"/>
          <w:sz w:val="24"/>
          <w:szCs w:val="24"/>
        </w:rPr>
        <w:t>Chenoy</w:t>
      </w:r>
      <w:proofErr w:type="spellEnd"/>
      <w:r w:rsidRPr="008A7E81">
        <w:rPr>
          <w:rFonts w:eastAsia="Times New Roman" w:cstheme="minorHAnsi"/>
          <w:color w:val="333333"/>
          <w:sz w:val="24"/>
          <w:szCs w:val="24"/>
        </w:rPr>
        <w:t>, Secretary-General, FICCI along with other nominated members from various knowledge organizations provided their inputs to strengthen the new policy.</w:t>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p>
    <w:p w:rsid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 xml:space="preserve">Dr </w:t>
      </w:r>
      <w:proofErr w:type="spellStart"/>
      <w:r w:rsidRPr="008A7E81">
        <w:rPr>
          <w:rFonts w:eastAsia="Times New Roman" w:cstheme="minorHAnsi"/>
          <w:color w:val="333333"/>
          <w:sz w:val="24"/>
          <w:szCs w:val="24"/>
        </w:rPr>
        <w:t>Akhilesh</w:t>
      </w:r>
      <w:proofErr w:type="spellEnd"/>
      <w:r w:rsidRPr="008A7E81">
        <w:rPr>
          <w:rFonts w:eastAsia="Times New Roman" w:cstheme="minorHAnsi"/>
          <w:color w:val="333333"/>
          <w:sz w:val="24"/>
          <w:szCs w:val="24"/>
        </w:rPr>
        <w:t xml:space="preserve"> Gupta, Head, STIP-2020 Secretariat made a presentation on policy formulation process and major recommendations contained in the draft policy document.</w:t>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 </w:t>
      </w:r>
    </w:p>
    <w:p w:rsidR="008A7E81" w:rsidRPr="008A7E81" w:rsidRDefault="008A7E81" w:rsidP="008A7E81">
      <w:pPr>
        <w:shd w:val="clear" w:color="auto" w:fill="FFFFFF"/>
        <w:spacing w:after="120" w:line="240" w:lineRule="auto"/>
        <w:jc w:val="center"/>
        <w:rPr>
          <w:rFonts w:eastAsia="Times New Roman" w:cstheme="minorHAnsi"/>
          <w:color w:val="333333"/>
          <w:sz w:val="24"/>
          <w:szCs w:val="24"/>
        </w:rPr>
      </w:pPr>
      <w:r w:rsidRPr="008A7E81">
        <w:rPr>
          <w:rFonts w:eastAsia="Times New Roman" w:cstheme="minorHAnsi"/>
          <w:noProof/>
          <w:color w:val="333333"/>
          <w:sz w:val="24"/>
          <w:szCs w:val="24"/>
        </w:rPr>
        <w:drawing>
          <wp:inline distT="0" distB="0" distL="0" distR="0">
            <wp:extent cx="5935980" cy="3329940"/>
            <wp:effectExtent l="19050" t="0" r="7620" b="0"/>
            <wp:docPr id="99" name="Picture 99" descr="http://static.pib.gov.in/WriteReadData/userfiles/image/image003VR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tatic.pib.gov.in/WriteReadData/userfiles/image/image003VRZ2.jpg"/>
                    <pic:cNvPicPr>
                      <a:picLocks noChangeAspect="1" noChangeArrowheads="1"/>
                    </pic:cNvPicPr>
                  </pic:nvPicPr>
                  <pic:blipFill>
                    <a:blip r:embed="rId6"/>
                    <a:srcRect/>
                    <a:stretch>
                      <a:fillRect/>
                    </a:stretch>
                  </pic:blipFill>
                  <pic:spPr bwMode="auto">
                    <a:xfrm>
                      <a:off x="0" y="0"/>
                      <a:ext cx="5935980" cy="3329940"/>
                    </a:xfrm>
                    <a:prstGeom prst="rect">
                      <a:avLst/>
                    </a:prstGeom>
                    <a:noFill/>
                    <a:ln w="9525">
                      <a:noFill/>
                      <a:miter lim="800000"/>
                      <a:headEnd/>
                      <a:tailEnd/>
                    </a:ln>
                  </pic:spPr>
                </pic:pic>
              </a:graphicData>
            </a:graphic>
          </wp:inline>
        </w:drawing>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 </w:t>
      </w:r>
    </w:p>
    <w:p w:rsidR="008A7E81" w:rsidRPr="008A7E81" w:rsidRDefault="008A7E81" w:rsidP="008A7E81">
      <w:pPr>
        <w:shd w:val="clear" w:color="auto" w:fill="FFFFFF"/>
        <w:spacing w:after="120" w:line="240" w:lineRule="auto"/>
        <w:jc w:val="center"/>
        <w:rPr>
          <w:rFonts w:eastAsia="Times New Roman" w:cstheme="minorHAnsi"/>
          <w:color w:val="333333"/>
          <w:sz w:val="24"/>
          <w:szCs w:val="24"/>
        </w:rPr>
      </w:pPr>
      <w:r w:rsidRPr="008A7E81">
        <w:rPr>
          <w:rFonts w:eastAsia="Times New Roman" w:cstheme="minorHAnsi"/>
          <w:noProof/>
          <w:color w:val="333333"/>
          <w:sz w:val="24"/>
          <w:szCs w:val="24"/>
        </w:rPr>
        <w:drawing>
          <wp:inline distT="0" distB="0" distL="0" distR="0">
            <wp:extent cx="5935980" cy="3329940"/>
            <wp:effectExtent l="19050" t="0" r="7620" b="0"/>
            <wp:docPr id="100" name="Picture 100" descr="http://static.pib.gov.in/WriteReadData/userfiles/image/image004IT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tatic.pib.gov.in/WriteReadData/userfiles/image/image004IT6O.jpg"/>
                    <pic:cNvPicPr>
                      <a:picLocks noChangeAspect="1" noChangeArrowheads="1"/>
                    </pic:cNvPicPr>
                  </pic:nvPicPr>
                  <pic:blipFill>
                    <a:blip r:embed="rId7"/>
                    <a:srcRect/>
                    <a:stretch>
                      <a:fillRect/>
                    </a:stretch>
                  </pic:blipFill>
                  <pic:spPr bwMode="auto">
                    <a:xfrm>
                      <a:off x="0" y="0"/>
                      <a:ext cx="5935980" cy="3329940"/>
                    </a:xfrm>
                    <a:prstGeom prst="rect">
                      <a:avLst/>
                    </a:prstGeom>
                    <a:noFill/>
                    <a:ln w="9525">
                      <a:noFill/>
                      <a:miter lim="800000"/>
                      <a:headEnd/>
                      <a:tailEnd/>
                    </a:ln>
                  </pic:spPr>
                </pic:pic>
              </a:graphicData>
            </a:graphic>
          </wp:inline>
        </w:drawing>
      </w:r>
    </w:p>
    <w:p w:rsidR="008A7E81" w:rsidRPr="008A7E81" w:rsidRDefault="008A7E81" w:rsidP="008A7E81">
      <w:pPr>
        <w:shd w:val="clear" w:color="auto" w:fill="FFFFFF"/>
        <w:spacing w:after="120" w:line="240" w:lineRule="auto"/>
        <w:jc w:val="both"/>
        <w:rPr>
          <w:rFonts w:eastAsia="Times New Roman" w:cstheme="minorHAnsi"/>
          <w:color w:val="333333"/>
          <w:sz w:val="24"/>
          <w:szCs w:val="24"/>
        </w:rPr>
      </w:pPr>
      <w:r w:rsidRPr="008A7E81">
        <w:rPr>
          <w:rFonts w:eastAsia="Times New Roman" w:cstheme="minorHAnsi"/>
          <w:color w:val="333333"/>
          <w:sz w:val="24"/>
          <w:szCs w:val="24"/>
        </w:rPr>
        <w:t> </w:t>
      </w:r>
    </w:p>
    <w:p w:rsidR="001B350F" w:rsidRPr="008A7E81" w:rsidRDefault="000C19C9" w:rsidP="008A7E8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8A7E81">
        <w:rPr>
          <w:rFonts w:asciiTheme="minorHAnsi" w:hAnsiTheme="minorHAnsi" w:cstheme="minorHAnsi"/>
          <w:color w:val="AB172A"/>
          <w:sz w:val="24"/>
          <w:szCs w:val="24"/>
        </w:rPr>
        <w:t xml:space="preserve"> </w:t>
      </w:r>
      <w:r w:rsidR="001B350F" w:rsidRPr="008A7E81">
        <w:rPr>
          <w:rFonts w:asciiTheme="minorHAnsi" w:hAnsiTheme="minorHAnsi" w:cstheme="minorHAnsi"/>
          <w:color w:val="AB172A"/>
          <w:sz w:val="24"/>
          <w:szCs w:val="24"/>
        </w:rPr>
        <w:t>Source</w:t>
      </w:r>
    </w:p>
    <w:p w:rsidR="008154F7" w:rsidRPr="008A7E81" w:rsidRDefault="001B350F" w:rsidP="00C13FAC">
      <w:pPr>
        <w:shd w:val="clear" w:color="auto" w:fill="FFFFFF"/>
        <w:spacing w:after="109" w:line="240" w:lineRule="auto"/>
        <w:rPr>
          <w:rFonts w:cstheme="minorHAnsi"/>
          <w:sz w:val="24"/>
          <w:szCs w:val="24"/>
        </w:rPr>
      </w:pPr>
      <w:r w:rsidRPr="008A7E81">
        <w:rPr>
          <w:rFonts w:eastAsia="Times New Roman" w:cstheme="minorHAnsi"/>
          <w:color w:val="333333"/>
          <w:sz w:val="24"/>
          <w:szCs w:val="24"/>
        </w:rPr>
        <w:t xml:space="preserve">Press Information Bureau, </w:t>
      </w:r>
      <w:r w:rsidR="004C7985" w:rsidRPr="008A7E81">
        <w:rPr>
          <w:rFonts w:eastAsia="Times New Roman" w:cstheme="minorHAnsi"/>
          <w:color w:val="333333"/>
          <w:sz w:val="24"/>
          <w:szCs w:val="24"/>
        </w:rPr>
        <w:t>2</w:t>
      </w:r>
      <w:r w:rsidR="008A7E81">
        <w:rPr>
          <w:rFonts w:eastAsia="Times New Roman" w:cstheme="minorHAnsi"/>
          <w:color w:val="333333"/>
          <w:sz w:val="24"/>
          <w:szCs w:val="24"/>
        </w:rPr>
        <w:t>8</w:t>
      </w:r>
      <w:r w:rsidR="003E4298" w:rsidRPr="008A7E81">
        <w:rPr>
          <w:rFonts w:eastAsia="Times New Roman" w:cstheme="minorHAnsi"/>
          <w:color w:val="333333"/>
          <w:sz w:val="24"/>
          <w:szCs w:val="24"/>
        </w:rPr>
        <w:t xml:space="preserve"> </w:t>
      </w:r>
      <w:r w:rsidR="00D2208A" w:rsidRPr="008A7E81">
        <w:rPr>
          <w:rFonts w:eastAsia="Times New Roman" w:cstheme="minorHAnsi"/>
          <w:color w:val="333333"/>
          <w:sz w:val="24"/>
          <w:szCs w:val="24"/>
        </w:rPr>
        <w:t>November</w:t>
      </w:r>
      <w:r w:rsidR="00D21CFC" w:rsidRPr="008A7E81">
        <w:rPr>
          <w:rFonts w:eastAsia="Times New Roman" w:cstheme="minorHAnsi"/>
          <w:color w:val="333333"/>
          <w:sz w:val="24"/>
          <w:szCs w:val="24"/>
        </w:rPr>
        <w:t>,</w:t>
      </w:r>
      <w:r w:rsidRPr="008A7E81">
        <w:rPr>
          <w:rFonts w:eastAsia="Times New Roman" w:cstheme="minorHAnsi"/>
          <w:color w:val="333333"/>
          <w:sz w:val="24"/>
          <w:szCs w:val="24"/>
        </w:rPr>
        <w:t xml:space="preserve"> 2020</w:t>
      </w:r>
      <w:r w:rsidR="005D10A3" w:rsidRPr="008A7E81">
        <w:rPr>
          <w:rFonts w:eastAsia="Times New Roman" w:cstheme="minorHAnsi"/>
          <w:color w:val="333333"/>
          <w:sz w:val="24"/>
          <w:szCs w:val="24"/>
        </w:rPr>
        <w:t xml:space="preserve"> </w:t>
      </w:r>
    </w:p>
    <w:sectPr w:rsidR="008154F7" w:rsidRPr="008A7E81" w:rsidSect="008A7E81">
      <w:pgSz w:w="12240" w:h="15840"/>
      <w:pgMar w:top="851"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8260E"/>
    <w:rsid w:val="00084A12"/>
    <w:rsid w:val="00087821"/>
    <w:rsid w:val="00090364"/>
    <w:rsid w:val="00094790"/>
    <w:rsid w:val="000A1C61"/>
    <w:rsid w:val="000A2456"/>
    <w:rsid w:val="000A3E74"/>
    <w:rsid w:val="000B7E6E"/>
    <w:rsid w:val="000C19C9"/>
    <w:rsid w:val="000E77EF"/>
    <w:rsid w:val="000F7F31"/>
    <w:rsid w:val="0010321C"/>
    <w:rsid w:val="00115C7F"/>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10EF4"/>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68F"/>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40A2F"/>
    <w:rsid w:val="00D41FE2"/>
    <w:rsid w:val="00D477CE"/>
    <w:rsid w:val="00D5283E"/>
    <w:rsid w:val="00D635D4"/>
    <w:rsid w:val="00D650BA"/>
    <w:rsid w:val="00D71D04"/>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2020-12-22T15:26:00Z</dcterms:created>
  <dcterms:modified xsi:type="dcterms:W3CDTF">2020-12-22T15:26:00Z</dcterms:modified>
</cp:coreProperties>
</file>