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25" w:rsidRPr="009D4A25" w:rsidRDefault="009D4A25" w:rsidP="009D4A25">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r w:rsidRPr="009D4A25">
        <w:rPr>
          <w:rFonts w:asciiTheme="minorHAnsi" w:eastAsiaTheme="minorHAnsi" w:hAnsiTheme="minorHAnsi" w:cstheme="minorHAnsi"/>
          <w:b/>
          <w:color w:val="1F3864" w:themeColor="accent1" w:themeShade="80"/>
          <w:lang w:val="en-IN"/>
        </w:rPr>
        <w:t>DST Secretary launches Logo &amp; announces series of activities to celebrate Golden Jubilee Commemoration Year</w:t>
      </w:r>
    </w:p>
    <w:p w:rsidR="009D4A25" w:rsidRDefault="009D4A25" w:rsidP="009D4A25">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9D4A25" w:rsidRPr="009D4A25" w:rsidRDefault="009D4A25" w:rsidP="009D4A25">
      <w:pPr>
        <w:pStyle w:val="NormalWeb"/>
        <w:shd w:val="clear" w:color="auto" w:fill="FFFFFF"/>
        <w:spacing w:before="0" w:beforeAutospacing="0" w:afterAutospacing="0"/>
        <w:jc w:val="both"/>
        <w:rPr>
          <w:rFonts w:asciiTheme="minorHAnsi" w:hAnsiTheme="minorHAnsi" w:cstheme="minorHAnsi"/>
          <w:color w:val="333333"/>
        </w:rPr>
      </w:pPr>
      <w:r w:rsidRPr="009D4A25">
        <w:rPr>
          <w:rFonts w:asciiTheme="minorHAnsi" w:hAnsiTheme="minorHAnsi" w:cstheme="minorHAnsi"/>
          <w:color w:val="333333"/>
        </w:rPr>
        <w:t xml:space="preserve">Secretary Department of Science and Technology (DST) Prof </w:t>
      </w:r>
      <w:proofErr w:type="spellStart"/>
      <w:r w:rsidRPr="009D4A25">
        <w:rPr>
          <w:rFonts w:asciiTheme="minorHAnsi" w:hAnsiTheme="minorHAnsi" w:cstheme="minorHAnsi"/>
          <w:color w:val="333333"/>
        </w:rPr>
        <w:t>Ashutosh</w:t>
      </w:r>
      <w:proofErr w:type="spellEnd"/>
      <w:r w:rsidRPr="009D4A25">
        <w:rPr>
          <w:rFonts w:asciiTheme="minorHAnsi" w:hAnsiTheme="minorHAnsi" w:cstheme="minorHAnsi"/>
          <w:color w:val="333333"/>
        </w:rPr>
        <w:t xml:space="preserve"> Sharma launched the official Logo to celebrate Golden Jubilee Commemoration Year and also announced that</w:t>
      </w:r>
      <w:r w:rsidRPr="009D4A25">
        <w:rPr>
          <w:rStyle w:val="Strong"/>
          <w:rFonts w:asciiTheme="minorHAnsi" w:hAnsiTheme="minorHAnsi" w:cstheme="minorHAnsi"/>
          <w:color w:val="333333"/>
        </w:rPr>
        <w:t> </w:t>
      </w:r>
      <w:r w:rsidRPr="009D4A25">
        <w:rPr>
          <w:rFonts w:asciiTheme="minorHAnsi" w:hAnsiTheme="minorHAnsi" w:cstheme="minorHAnsi"/>
          <w:color w:val="333333"/>
        </w:rPr>
        <w:t>since this is the golden jubilee year of DST, many activities like special lecture series of 15-20 lectures in the form of webinars and short feature films on each Autonomous Institutions are planned throughout the year.</w:t>
      </w:r>
    </w:p>
    <w:p w:rsidR="009D4A25" w:rsidRPr="009D4A25" w:rsidRDefault="009D4A25" w:rsidP="009D4A25">
      <w:pPr>
        <w:pStyle w:val="NormalWeb"/>
        <w:shd w:val="clear" w:color="auto" w:fill="FFFFFF"/>
        <w:spacing w:before="0" w:beforeAutospacing="0" w:afterAutospacing="0"/>
        <w:jc w:val="both"/>
        <w:rPr>
          <w:rFonts w:asciiTheme="minorHAnsi" w:hAnsiTheme="minorHAnsi" w:cstheme="minorHAnsi"/>
          <w:color w:val="333333"/>
        </w:rPr>
      </w:pPr>
      <w:r w:rsidRPr="009D4A25">
        <w:rPr>
          <w:rFonts w:asciiTheme="minorHAnsi" w:hAnsiTheme="minorHAnsi" w:cstheme="minorHAnsi"/>
          <w:color w:val="333333"/>
        </w:rPr>
        <w:t> </w:t>
      </w:r>
    </w:p>
    <w:p w:rsidR="009D4A25" w:rsidRPr="009D4A25" w:rsidRDefault="009D4A25" w:rsidP="009D4A25">
      <w:pPr>
        <w:pStyle w:val="NormalWeb"/>
        <w:shd w:val="clear" w:color="auto" w:fill="FFFFFF"/>
        <w:spacing w:before="0" w:beforeAutospacing="0" w:afterAutospacing="0"/>
        <w:jc w:val="center"/>
        <w:rPr>
          <w:rFonts w:asciiTheme="minorHAnsi" w:hAnsiTheme="minorHAnsi" w:cstheme="minorHAnsi"/>
          <w:color w:val="333333"/>
        </w:rPr>
      </w:pPr>
      <w:r w:rsidRPr="009D4A25">
        <w:rPr>
          <w:rFonts w:asciiTheme="minorHAnsi" w:hAnsiTheme="minorHAnsi" w:cstheme="minorHAnsi"/>
          <w:noProof/>
          <w:color w:val="333333"/>
        </w:rPr>
        <w:drawing>
          <wp:inline distT="0" distB="0" distL="0" distR="0">
            <wp:extent cx="4521200" cy="2279650"/>
            <wp:effectExtent l="19050" t="0" r="0" b="0"/>
            <wp:docPr id="1" name="Picture 1" descr="Description: 50-y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50-yrs-logo"/>
                    <pic:cNvPicPr>
                      <a:picLocks noChangeAspect="1" noChangeArrowheads="1"/>
                    </pic:cNvPicPr>
                  </pic:nvPicPr>
                  <pic:blipFill>
                    <a:blip r:embed="rId6"/>
                    <a:srcRect/>
                    <a:stretch>
                      <a:fillRect/>
                    </a:stretch>
                  </pic:blipFill>
                  <pic:spPr bwMode="auto">
                    <a:xfrm>
                      <a:off x="0" y="0"/>
                      <a:ext cx="4521200" cy="2279650"/>
                    </a:xfrm>
                    <a:prstGeom prst="rect">
                      <a:avLst/>
                    </a:prstGeom>
                    <a:noFill/>
                    <a:ln w="9525">
                      <a:noFill/>
                      <a:miter lim="800000"/>
                      <a:headEnd/>
                      <a:tailEnd/>
                    </a:ln>
                  </pic:spPr>
                </pic:pic>
              </a:graphicData>
            </a:graphic>
          </wp:inline>
        </w:drawing>
      </w:r>
    </w:p>
    <w:p w:rsidR="009D4A25" w:rsidRPr="009D4A25" w:rsidRDefault="009D4A25" w:rsidP="009D4A25">
      <w:pPr>
        <w:pStyle w:val="NormalWeb"/>
        <w:shd w:val="clear" w:color="auto" w:fill="FFFFFF"/>
        <w:spacing w:before="0" w:beforeAutospacing="0" w:afterAutospacing="0"/>
        <w:jc w:val="both"/>
        <w:rPr>
          <w:rFonts w:asciiTheme="minorHAnsi" w:hAnsiTheme="minorHAnsi" w:cstheme="minorHAnsi"/>
          <w:color w:val="333333"/>
        </w:rPr>
      </w:pPr>
      <w:r w:rsidRPr="009D4A25">
        <w:rPr>
          <w:rFonts w:asciiTheme="minorHAnsi" w:hAnsiTheme="minorHAnsi" w:cstheme="minorHAnsi"/>
          <w:color w:val="333333"/>
        </w:rPr>
        <w:t> </w:t>
      </w:r>
    </w:p>
    <w:p w:rsidR="009D4A25" w:rsidRPr="009D4A25" w:rsidRDefault="009D4A25" w:rsidP="009D4A25">
      <w:pPr>
        <w:pStyle w:val="NormalWeb"/>
        <w:shd w:val="clear" w:color="auto" w:fill="FFFFFF"/>
        <w:spacing w:before="0" w:beforeAutospacing="0" w:afterAutospacing="0"/>
        <w:jc w:val="both"/>
        <w:rPr>
          <w:rFonts w:asciiTheme="minorHAnsi" w:hAnsiTheme="minorHAnsi" w:cstheme="minorHAnsi"/>
          <w:color w:val="333333"/>
        </w:rPr>
      </w:pPr>
      <w:r w:rsidRPr="009D4A25">
        <w:rPr>
          <w:rFonts w:asciiTheme="minorHAnsi" w:hAnsiTheme="minorHAnsi" w:cstheme="minorHAnsi"/>
          <w:color w:val="333333"/>
        </w:rPr>
        <w:t>He urged each AI to actively participate and provide inputs to create awareness about their institute, current facilities, and areas of research through these activities.</w:t>
      </w:r>
    </w:p>
    <w:p w:rsidR="009D4A25" w:rsidRPr="009D4A25" w:rsidRDefault="009D4A25" w:rsidP="009D4A25">
      <w:pPr>
        <w:pStyle w:val="NormalWeb"/>
        <w:shd w:val="clear" w:color="auto" w:fill="FFFFFF"/>
        <w:spacing w:before="0" w:beforeAutospacing="0" w:afterAutospacing="0"/>
        <w:jc w:val="both"/>
        <w:rPr>
          <w:rFonts w:asciiTheme="minorHAnsi" w:hAnsiTheme="minorHAnsi" w:cstheme="minorHAnsi"/>
          <w:color w:val="333333"/>
        </w:rPr>
      </w:pPr>
      <w:r w:rsidRPr="009D4A25">
        <w:rPr>
          <w:rFonts w:asciiTheme="minorHAnsi" w:hAnsiTheme="minorHAnsi" w:cstheme="minorHAnsi"/>
          <w:color w:val="333333"/>
        </w:rPr>
        <w:t> </w:t>
      </w:r>
    </w:p>
    <w:p w:rsidR="009D4A25" w:rsidRPr="009D4A25" w:rsidRDefault="009D4A25" w:rsidP="009D4A25">
      <w:pPr>
        <w:pStyle w:val="NormalWeb"/>
        <w:shd w:val="clear" w:color="auto" w:fill="FFFFFF"/>
        <w:spacing w:before="0" w:beforeAutospacing="0" w:afterAutospacing="0"/>
        <w:jc w:val="both"/>
        <w:rPr>
          <w:rFonts w:asciiTheme="minorHAnsi" w:hAnsiTheme="minorHAnsi" w:cstheme="minorHAnsi"/>
          <w:color w:val="333333"/>
        </w:rPr>
      </w:pPr>
      <w:r w:rsidRPr="009D4A25">
        <w:rPr>
          <w:rFonts w:asciiTheme="minorHAnsi" w:hAnsiTheme="minorHAnsi" w:cstheme="minorHAnsi"/>
          <w:color w:val="333333"/>
        </w:rPr>
        <w:t xml:space="preserve">Prof. </w:t>
      </w:r>
      <w:proofErr w:type="spellStart"/>
      <w:r w:rsidRPr="009D4A25">
        <w:rPr>
          <w:rFonts w:asciiTheme="minorHAnsi" w:hAnsiTheme="minorHAnsi" w:cstheme="minorHAnsi"/>
          <w:color w:val="333333"/>
        </w:rPr>
        <w:t>Ashutosh</w:t>
      </w:r>
      <w:proofErr w:type="spellEnd"/>
      <w:r w:rsidRPr="009D4A25">
        <w:rPr>
          <w:rFonts w:asciiTheme="minorHAnsi" w:hAnsiTheme="minorHAnsi" w:cstheme="minorHAnsi"/>
          <w:color w:val="333333"/>
        </w:rPr>
        <w:t xml:space="preserve"> Sharma mentioned that the newly launched logo will be printed on stationery items of DST, social, digital, and print documents. He urged all the Directors of the AI’s to use the newly launched 50 Year logo by representing it on banners in conferences held in the institutes. The institutions should co-brand the lecture series with the DST logo to create greater awareness about 50 years of existence of DST.</w:t>
      </w:r>
    </w:p>
    <w:p w:rsidR="009D4A25" w:rsidRPr="009D4A25" w:rsidRDefault="009D4A25" w:rsidP="009D4A25">
      <w:pPr>
        <w:pStyle w:val="NormalWeb"/>
        <w:shd w:val="clear" w:color="auto" w:fill="FFFFFF"/>
        <w:spacing w:before="0" w:beforeAutospacing="0" w:afterAutospacing="0"/>
        <w:jc w:val="both"/>
        <w:rPr>
          <w:rFonts w:asciiTheme="minorHAnsi" w:hAnsiTheme="minorHAnsi" w:cstheme="minorHAnsi"/>
          <w:color w:val="333333"/>
        </w:rPr>
      </w:pPr>
      <w:r w:rsidRPr="009D4A25">
        <w:rPr>
          <w:rFonts w:asciiTheme="minorHAnsi" w:hAnsiTheme="minorHAnsi" w:cstheme="minorHAnsi"/>
          <w:color w:val="333333"/>
        </w:rPr>
        <w:t> </w:t>
      </w:r>
    </w:p>
    <w:p w:rsidR="009D4A25" w:rsidRPr="009D4A25" w:rsidRDefault="009D4A25" w:rsidP="009D4A25">
      <w:pPr>
        <w:pStyle w:val="NormalWeb"/>
        <w:shd w:val="clear" w:color="auto" w:fill="FFFFFF"/>
        <w:spacing w:before="0" w:beforeAutospacing="0" w:afterAutospacing="0"/>
        <w:jc w:val="both"/>
        <w:rPr>
          <w:rFonts w:asciiTheme="minorHAnsi" w:hAnsiTheme="minorHAnsi" w:cstheme="minorHAnsi"/>
          <w:color w:val="333333"/>
        </w:rPr>
      </w:pPr>
      <w:r w:rsidRPr="009D4A25">
        <w:rPr>
          <w:rFonts w:asciiTheme="minorHAnsi" w:hAnsiTheme="minorHAnsi" w:cstheme="minorHAnsi"/>
          <w:color w:val="333333"/>
        </w:rPr>
        <w:t>“DST is planning to make 3 Coffee table books both in physical and digital form one of which will be dedicated to the AI’s based on their journey, milestones, impacts, and outcomes in these 50 years,” Prof. Sharma said. He invited ideas and inputs from AI’s for the coffee table book to take a look at the significance of our journey and to look forward to another 50 years.</w:t>
      </w:r>
    </w:p>
    <w:p w:rsidR="009D4A25" w:rsidRPr="009D4A25" w:rsidRDefault="009D4A25" w:rsidP="009D4A25">
      <w:pPr>
        <w:pStyle w:val="NormalWeb"/>
        <w:shd w:val="clear" w:color="auto" w:fill="FFFFFF"/>
        <w:spacing w:before="0" w:beforeAutospacing="0" w:afterAutospacing="0"/>
        <w:jc w:val="both"/>
        <w:rPr>
          <w:rFonts w:asciiTheme="minorHAnsi" w:hAnsiTheme="minorHAnsi" w:cstheme="minorHAnsi"/>
          <w:color w:val="333333"/>
        </w:rPr>
      </w:pPr>
      <w:r w:rsidRPr="009D4A25">
        <w:rPr>
          <w:rFonts w:asciiTheme="minorHAnsi" w:hAnsiTheme="minorHAnsi" w:cstheme="minorHAnsi"/>
          <w:color w:val="333333"/>
        </w:rPr>
        <w:t> </w:t>
      </w:r>
    </w:p>
    <w:p w:rsidR="009D4A25" w:rsidRPr="009D4A25" w:rsidRDefault="009D4A25" w:rsidP="009D4A25">
      <w:pPr>
        <w:pStyle w:val="NormalWeb"/>
        <w:shd w:val="clear" w:color="auto" w:fill="FFFFFF"/>
        <w:spacing w:before="0" w:beforeAutospacing="0" w:afterAutospacing="0"/>
        <w:jc w:val="both"/>
        <w:rPr>
          <w:rFonts w:asciiTheme="minorHAnsi" w:hAnsiTheme="minorHAnsi" w:cstheme="minorHAnsi"/>
          <w:color w:val="333333"/>
        </w:rPr>
      </w:pPr>
      <w:r w:rsidRPr="009D4A25">
        <w:rPr>
          <w:rFonts w:asciiTheme="minorHAnsi" w:hAnsiTheme="minorHAnsi" w:cstheme="minorHAnsi"/>
          <w:color w:val="333333"/>
        </w:rPr>
        <w:t>“Institutes which have facilities like museums can make a digital walkthrough or virtual tour which gives realistic version of what they are doing. This can turn into a rich source material and in this way institutes can reach out to the whole world which is otherwise limited due to the virus situation at present,” he added.</w:t>
      </w:r>
    </w:p>
    <w:p w:rsidR="009D4A25" w:rsidRPr="009D4A25" w:rsidRDefault="009D4A25" w:rsidP="009D4A25">
      <w:pPr>
        <w:pStyle w:val="NormalWeb"/>
        <w:shd w:val="clear" w:color="auto" w:fill="FFFFFF"/>
        <w:spacing w:before="0" w:beforeAutospacing="0" w:afterAutospacing="0"/>
        <w:jc w:val="both"/>
        <w:rPr>
          <w:rFonts w:asciiTheme="minorHAnsi" w:hAnsiTheme="minorHAnsi" w:cstheme="minorHAnsi"/>
          <w:color w:val="333333"/>
        </w:rPr>
      </w:pPr>
      <w:r w:rsidRPr="009D4A25">
        <w:rPr>
          <w:rFonts w:asciiTheme="minorHAnsi" w:hAnsiTheme="minorHAnsi" w:cstheme="minorHAnsi"/>
          <w:color w:val="333333"/>
        </w:rPr>
        <w:t> </w:t>
      </w:r>
    </w:p>
    <w:p w:rsidR="009D4A25" w:rsidRPr="009D4A25" w:rsidRDefault="009D4A25" w:rsidP="009D4A25">
      <w:pPr>
        <w:pStyle w:val="NormalWeb"/>
        <w:shd w:val="clear" w:color="auto" w:fill="FFFFFF"/>
        <w:spacing w:before="0" w:beforeAutospacing="0" w:afterAutospacing="0"/>
        <w:jc w:val="both"/>
        <w:rPr>
          <w:rFonts w:asciiTheme="minorHAnsi" w:hAnsiTheme="minorHAnsi" w:cstheme="minorHAnsi"/>
          <w:color w:val="333333"/>
        </w:rPr>
      </w:pPr>
      <w:r w:rsidRPr="009D4A25">
        <w:rPr>
          <w:rFonts w:asciiTheme="minorHAnsi" w:hAnsiTheme="minorHAnsi" w:cstheme="minorHAnsi"/>
          <w:color w:val="333333"/>
        </w:rPr>
        <w:lastRenderedPageBreak/>
        <w:t>Department of Science &amp; Technology, which was established on 3</w:t>
      </w:r>
      <w:r w:rsidRPr="009D4A25">
        <w:rPr>
          <w:rFonts w:asciiTheme="minorHAnsi" w:hAnsiTheme="minorHAnsi" w:cstheme="minorHAnsi"/>
          <w:color w:val="333333"/>
          <w:vertAlign w:val="superscript"/>
        </w:rPr>
        <w:t>rd</w:t>
      </w:r>
      <w:r w:rsidRPr="009D4A25">
        <w:rPr>
          <w:rFonts w:asciiTheme="minorHAnsi" w:hAnsiTheme="minorHAnsi" w:cstheme="minorHAnsi"/>
          <w:color w:val="333333"/>
        </w:rPr>
        <w:t> May 1971, is observing Golden Jubilee Commemoration Year during the period 3</w:t>
      </w:r>
      <w:r w:rsidRPr="009D4A25">
        <w:rPr>
          <w:rFonts w:asciiTheme="minorHAnsi" w:hAnsiTheme="minorHAnsi" w:cstheme="minorHAnsi"/>
          <w:color w:val="333333"/>
          <w:vertAlign w:val="superscript"/>
        </w:rPr>
        <w:t>rd</w:t>
      </w:r>
      <w:r w:rsidRPr="009D4A25">
        <w:rPr>
          <w:rFonts w:asciiTheme="minorHAnsi" w:hAnsiTheme="minorHAnsi" w:cstheme="minorHAnsi"/>
          <w:color w:val="333333"/>
        </w:rPr>
        <w:t> May 2020 to 2</w:t>
      </w:r>
      <w:r w:rsidRPr="009D4A25">
        <w:rPr>
          <w:rFonts w:asciiTheme="minorHAnsi" w:hAnsiTheme="minorHAnsi" w:cstheme="minorHAnsi"/>
          <w:color w:val="333333"/>
          <w:vertAlign w:val="superscript"/>
        </w:rPr>
        <w:t>nd</w:t>
      </w:r>
      <w:r w:rsidRPr="009D4A25">
        <w:rPr>
          <w:rFonts w:asciiTheme="minorHAnsi" w:hAnsiTheme="minorHAnsi" w:cstheme="minorHAnsi"/>
          <w:color w:val="333333"/>
        </w:rPr>
        <w:t xml:space="preserve"> May 2021 with activities like lecture series, bringing out publications, documentaries, updating Wikipedia pages of Survey of India, and Autonomous Institutions under DST and events by DST autonomous </w:t>
      </w:r>
      <w:proofErr w:type="spellStart"/>
      <w:r w:rsidRPr="009D4A25">
        <w:rPr>
          <w:rFonts w:asciiTheme="minorHAnsi" w:hAnsiTheme="minorHAnsi" w:cstheme="minorHAnsi"/>
          <w:color w:val="333333"/>
        </w:rPr>
        <w:t>organisations</w:t>
      </w:r>
      <w:proofErr w:type="spellEnd"/>
      <w:r w:rsidRPr="009D4A25">
        <w:rPr>
          <w:rFonts w:asciiTheme="minorHAnsi" w:hAnsiTheme="minorHAnsi" w:cstheme="minorHAnsi"/>
          <w:color w:val="333333"/>
        </w:rPr>
        <w:t xml:space="preserve"> across the country.</w:t>
      </w:r>
    </w:p>
    <w:p w:rsidR="009D4A25" w:rsidRDefault="009D4A25" w:rsidP="009D4A25">
      <w:pPr>
        <w:pStyle w:val="NormalWeb"/>
        <w:shd w:val="clear" w:color="auto" w:fill="FFFFFF"/>
        <w:spacing w:before="0" w:beforeAutospacing="0" w:afterAutospacing="0"/>
        <w:jc w:val="both"/>
        <w:rPr>
          <w:rFonts w:ascii="Helvetica" w:hAnsi="Helvetica" w:cs="Helvetica"/>
          <w:color w:val="333333"/>
          <w:sz w:val="14"/>
          <w:szCs w:val="14"/>
        </w:rPr>
      </w:pPr>
      <w:r>
        <w:rPr>
          <w:rFonts w:ascii="Helvetica" w:hAnsi="Helvetica" w:cs="Helvetica"/>
          <w:color w:val="333333"/>
          <w:sz w:val="14"/>
          <w:szCs w:val="14"/>
        </w:rPr>
        <w:t> </w:t>
      </w:r>
    </w:p>
    <w:p w:rsidR="009633AE" w:rsidRPr="00107C65" w:rsidRDefault="009633AE" w:rsidP="009633AE">
      <w:pPr>
        <w:pStyle w:val="NormalWeb"/>
        <w:shd w:val="clear" w:color="auto" w:fill="FFFFFF"/>
        <w:spacing w:before="0" w:beforeAutospacing="0" w:afterAutospacing="0"/>
        <w:jc w:val="both"/>
        <w:rPr>
          <w:rFonts w:asciiTheme="minorHAnsi" w:hAnsiTheme="minorHAnsi" w:cstheme="minorHAnsi"/>
          <w:color w:val="333333"/>
        </w:rPr>
      </w:pPr>
    </w:p>
    <w:p w:rsidR="00284AD6" w:rsidRPr="00107C65" w:rsidRDefault="009633AE" w:rsidP="009633AE">
      <w:pPr>
        <w:pStyle w:val="NormalWeb"/>
        <w:shd w:val="clear" w:color="auto" w:fill="FFFFFF"/>
        <w:spacing w:before="0" w:beforeAutospacing="0" w:after="150" w:afterAutospacing="0"/>
        <w:jc w:val="both"/>
        <w:rPr>
          <w:rFonts w:asciiTheme="minorHAnsi" w:hAnsiTheme="minorHAnsi" w:cstheme="minorHAnsi"/>
          <w:color w:val="AB172A"/>
        </w:rPr>
      </w:pPr>
      <w:r w:rsidRPr="00107C65">
        <w:rPr>
          <w:rFonts w:asciiTheme="minorHAnsi" w:hAnsiTheme="minorHAnsi" w:cstheme="minorHAnsi"/>
          <w:b/>
          <w:bCs/>
          <w:color w:val="AB172A"/>
        </w:rPr>
        <w:t xml:space="preserve"> </w:t>
      </w:r>
      <w:r w:rsidR="00284AD6" w:rsidRPr="00107C65">
        <w:rPr>
          <w:rFonts w:asciiTheme="minorHAnsi" w:hAnsiTheme="minorHAnsi" w:cstheme="minorHAnsi"/>
          <w:b/>
          <w:bCs/>
          <w:color w:val="AB172A"/>
        </w:rPr>
        <w:t>Source</w:t>
      </w:r>
    </w:p>
    <w:p w:rsidR="00284AD6" w:rsidRPr="00107C65"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107C65">
        <w:rPr>
          <w:rFonts w:asciiTheme="minorHAnsi" w:hAnsiTheme="minorHAnsi" w:cstheme="minorHAnsi"/>
          <w:color w:val="000000" w:themeColor="text1"/>
        </w:rPr>
        <w:t xml:space="preserve">Press Information Bureau, </w:t>
      </w:r>
      <w:r w:rsidR="00873688" w:rsidRPr="00107C65">
        <w:rPr>
          <w:rFonts w:asciiTheme="minorHAnsi" w:hAnsiTheme="minorHAnsi" w:cstheme="minorHAnsi"/>
          <w:color w:val="000000" w:themeColor="text1"/>
        </w:rPr>
        <w:t>2</w:t>
      </w:r>
      <w:r w:rsidR="009D4A25">
        <w:rPr>
          <w:rFonts w:asciiTheme="minorHAnsi" w:hAnsiTheme="minorHAnsi" w:cstheme="minorHAnsi"/>
          <w:color w:val="000000" w:themeColor="text1"/>
        </w:rPr>
        <w:t>6</w:t>
      </w:r>
      <w:r w:rsidRPr="00107C65">
        <w:rPr>
          <w:rFonts w:asciiTheme="minorHAnsi" w:hAnsiTheme="minorHAnsi" w:cstheme="minorHAnsi"/>
          <w:color w:val="000000" w:themeColor="text1"/>
        </w:rPr>
        <w:t xml:space="preserve"> June, 2020</w:t>
      </w:r>
      <w:r w:rsidRPr="00107C65">
        <w:rPr>
          <w:rFonts w:asciiTheme="minorHAnsi" w:hAnsiTheme="minorHAnsi" w:cstheme="minorHAnsi"/>
          <w:color w:val="333333"/>
        </w:rPr>
        <w:t> </w:t>
      </w:r>
    </w:p>
    <w:sectPr w:rsidR="00284AD6" w:rsidRPr="00107C65"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7605B"/>
    <w:multiLevelType w:val="multilevel"/>
    <w:tmpl w:val="A7E0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5"/>
  </w:num>
  <w:num w:numId="4">
    <w:abstractNumId w:val="1"/>
  </w:num>
  <w:num w:numId="5">
    <w:abstractNumId w:val="0"/>
  </w:num>
  <w:num w:numId="6">
    <w:abstractNumId w:val="13"/>
  </w:num>
  <w:num w:numId="7">
    <w:abstractNumId w:val="10"/>
  </w:num>
  <w:num w:numId="8">
    <w:abstractNumId w:val="3"/>
  </w:num>
  <w:num w:numId="9">
    <w:abstractNumId w:val="4"/>
  </w:num>
  <w:num w:numId="10">
    <w:abstractNumId w:val="9"/>
  </w:num>
  <w:num w:numId="11">
    <w:abstractNumId w:val="15"/>
  </w:num>
  <w:num w:numId="12">
    <w:abstractNumId w:val="8"/>
  </w:num>
  <w:num w:numId="13">
    <w:abstractNumId w:val="6"/>
  </w:num>
  <w:num w:numId="14">
    <w:abstractNumId w:val="2"/>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015552"/>
    <w:rsid w:val="00090B51"/>
    <w:rsid w:val="00107C65"/>
    <w:rsid w:val="00284AD6"/>
    <w:rsid w:val="002B659E"/>
    <w:rsid w:val="00392847"/>
    <w:rsid w:val="003C36BF"/>
    <w:rsid w:val="003F2CF8"/>
    <w:rsid w:val="004173F5"/>
    <w:rsid w:val="00437901"/>
    <w:rsid w:val="00491F75"/>
    <w:rsid w:val="004E240A"/>
    <w:rsid w:val="004E618B"/>
    <w:rsid w:val="00596C67"/>
    <w:rsid w:val="005F3612"/>
    <w:rsid w:val="00796832"/>
    <w:rsid w:val="007F0436"/>
    <w:rsid w:val="008167F4"/>
    <w:rsid w:val="00840816"/>
    <w:rsid w:val="00873681"/>
    <w:rsid w:val="00873688"/>
    <w:rsid w:val="008C5C16"/>
    <w:rsid w:val="0093035F"/>
    <w:rsid w:val="009633AE"/>
    <w:rsid w:val="00987C7D"/>
    <w:rsid w:val="009D4A25"/>
    <w:rsid w:val="009F0107"/>
    <w:rsid w:val="00A5127F"/>
    <w:rsid w:val="00A73E88"/>
    <w:rsid w:val="00B56D41"/>
    <w:rsid w:val="00BD2DEE"/>
    <w:rsid w:val="00BE72D1"/>
    <w:rsid w:val="00C23B15"/>
    <w:rsid w:val="00C5679A"/>
    <w:rsid w:val="00C6370B"/>
    <w:rsid w:val="00C73E68"/>
    <w:rsid w:val="00C83A9C"/>
    <w:rsid w:val="00CA7FEE"/>
    <w:rsid w:val="00CE5997"/>
    <w:rsid w:val="00D42FAC"/>
    <w:rsid w:val="00DB040B"/>
    <w:rsid w:val="00DD5871"/>
    <w:rsid w:val="00E14238"/>
    <w:rsid w:val="00E853C8"/>
    <w:rsid w:val="00EB4E48"/>
    <w:rsid w:val="00EC3240"/>
    <w:rsid w:val="00FE5C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1">
    <w:name w:val="heading 1"/>
    <w:basedOn w:val="Normal"/>
    <w:next w:val="Normal"/>
    <w:link w:val="Heading1Char"/>
    <w:uiPriority w:val="9"/>
    <w:qFormat/>
    <w:rsid w:val="003C36B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 w:type="character" w:customStyle="1" w:styleId="Heading1Char">
    <w:name w:val="Heading 1 Char"/>
    <w:basedOn w:val="DefaultParagraphFont"/>
    <w:link w:val="Heading1"/>
    <w:uiPriority w:val="9"/>
    <w:rsid w:val="003C36BF"/>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8477346">
      <w:bodyDiv w:val="1"/>
      <w:marLeft w:val="0"/>
      <w:marRight w:val="0"/>
      <w:marTop w:val="0"/>
      <w:marBottom w:val="0"/>
      <w:divBdr>
        <w:top w:val="none" w:sz="0" w:space="0" w:color="auto"/>
        <w:left w:val="none" w:sz="0" w:space="0" w:color="auto"/>
        <w:bottom w:val="none" w:sz="0" w:space="0" w:color="auto"/>
        <w:right w:val="none" w:sz="0" w:space="0" w:color="auto"/>
      </w:divBdr>
    </w:div>
    <w:div w:id="129593450">
      <w:bodyDiv w:val="1"/>
      <w:marLeft w:val="0"/>
      <w:marRight w:val="0"/>
      <w:marTop w:val="0"/>
      <w:marBottom w:val="0"/>
      <w:divBdr>
        <w:top w:val="none" w:sz="0" w:space="0" w:color="auto"/>
        <w:left w:val="none" w:sz="0" w:space="0" w:color="auto"/>
        <w:bottom w:val="none" w:sz="0" w:space="0" w:color="auto"/>
        <w:right w:val="none" w:sz="0" w:space="0" w:color="auto"/>
      </w:divBdr>
    </w:div>
    <w:div w:id="244804512">
      <w:bodyDiv w:val="1"/>
      <w:marLeft w:val="0"/>
      <w:marRight w:val="0"/>
      <w:marTop w:val="0"/>
      <w:marBottom w:val="0"/>
      <w:divBdr>
        <w:top w:val="none" w:sz="0" w:space="0" w:color="auto"/>
        <w:left w:val="none" w:sz="0" w:space="0" w:color="auto"/>
        <w:bottom w:val="none" w:sz="0" w:space="0" w:color="auto"/>
        <w:right w:val="none" w:sz="0" w:space="0" w:color="auto"/>
      </w:divBdr>
    </w:div>
    <w:div w:id="268318420">
      <w:bodyDiv w:val="1"/>
      <w:marLeft w:val="0"/>
      <w:marRight w:val="0"/>
      <w:marTop w:val="0"/>
      <w:marBottom w:val="0"/>
      <w:divBdr>
        <w:top w:val="none" w:sz="0" w:space="0" w:color="auto"/>
        <w:left w:val="none" w:sz="0" w:space="0" w:color="auto"/>
        <w:bottom w:val="none" w:sz="0" w:space="0" w:color="auto"/>
        <w:right w:val="none" w:sz="0" w:space="0" w:color="auto"/>
      </w:divBdr>
    </w:div>
    <w:div w:id="432752659">
      <w:bodyDiv w:val="1"/>
      <w:marLeft w:val="0"/>
      <w:marRight w:val="0"/>
      <w:marTop w:val="0"/>
      <w:marBottom w:val="0"/>
      <w:divBdr>
        <w:top w:val="none" w:sz="0" w:space="0" w:color="auto"/>
        <w:left w:val="none" w:sz="0" w:space="0" w:color="auto"/>
        <w:bottom w:val="none" w:sz="0" w:space="0" w:color="auto"/>
        <w:right w:val="none" w:sz="0" w:space="0" w:color="auto"/>
      </w:divBdr>
    </w:div>
    <w:div w:id="595209243">
      <w:bodyDiv w:val="1"/>
      <w:marLeft w:val="0"/>
      <w:marRight w:val="0"/>
      <w:marTop w:val="0"/>
      <w:marBottom w:val="0"/>
      <w:divBdr>
        <w:top w:val="none" w:sz="0" w:space="0" w:color="auto"/>
        <w:left w:val="none" w:sz="0" w:space="0" w:color="auto"/>
        <w:bottom w:val="none" w:sz="0" w:space="0" w:color="auto"/>
        <w:right w:val="none" w:sz="0" w:space="0" w:color="auto"/>
      </w:divBdr>
    </w:div>
    <w:div w:id="719091027">
      <w:bodyDiv w:val="1"/>
      <w:marLeft w:val="0"/>
      <w:marRight w:val="0"/>
      <w:marTop w:val="0"/>
      <w:marBottom w:val="0"/>
      <w:divBdr>
        <w:top w:val="none" w:sz="0" w:space="0" w:color="auto"/>
        <w:left w:val="none" w:sz="0" w:space="0" w:color="auto"/>
        <w:bottom w:val="none" w:sz="0" w:space="0" w:color="auto"/>
        <w:right w:val="none" w:sz="0" w:space="0" w:color="auto"/>
      </w:divBdr>
    </w:div>
    <w:div w:id="980765435">
      <w:bodyDiv w:val="1"/>
      <w:marLeft w:val="0"/>
      <w:marRight w:val="0"/>
      <w:marTop w:val="0"/>
      <w:marBottom w:val="0"/>
      <w:divBdr>
        <w:top w:val="none" w:sz="0" w:space="0" w:color="auto"/>
        <w:left w:val="none" w:sz="0" w:space="0" w:color="auto"/>
        <w:bottom w:val="none" w:sz="0" w:space="0" w:color="auto"/>
        <w:right w:val="none" w:sz="0" w:space="0" w:color="auto"/>
      </w:divBdr>
    </w:div>
    <w:div w:id="1012298622">
      <w:bodyDiv w:val="1"/>
      <w:marLeft w:val="0"/>
      <w:marRight w:val="0"/>
      <w:marTop w:val="0"/>
      <w:marBottom w:val="0"/>
      <w:divBdr>
        <w:top w:val="none" w:sz="0" w:space="0" w:color="auto"/>
        <w:left w:val="none" w:sz="0" w:space="0" w:color="auto"/>
        <w:bottom w:val="none" w:sz="0" w:space="0" w:color="auto"/>
        <w:right w:val="none" w:sz="0" w:space="0" w:color="auto"/>
      </w:divBdr>
    </w:div>
    <w:div w:id="1107458288">
      <w:bodyDiv w:val="1"/>
      <w:marLeft w:val="0"/>
      <w:marRight w:val="0"/>
      <w:marTop w:val="0"/>
      <w:marBottom w:val="0"/>
      <w:divBdr>
        <w:top w:val="none" w:sz="0" w:space="0" w:color="auto"/>
        <w:left w:val="none" w:sz="0" w:space="0" w:color="auto"/>
        <w:bottom w:val="none" w:sz="0" w:space="0" w:color="auto"/>
        <w:right w:val="none" w:sz="0" w:space="0" w:color="auto"/>
      </w:divBdr>
    </w:div>
    <w:div w:id="1168322359">
      <w:bodyDiv w:val="1"/>
      <w:marLeft w:val="0"/>
      <w:marRight w:val="0"/>
      <w:marTop w:val="0"/>
      <w:marBottom w:val="0"/>
      <w:divBdr>
        <w:top w:val="none" w:sz="0" w:space="0" w:color="auto"/>
        <w:left w:val="none" w:sz="0" w:space="0" w:color="auto"/>
        <w:bottom w:val="none" w:sz="0" w:space="0" w:color="auto"/>
        <w:right w:val="none" w:sz="0" w:space="0" w:color="auto"/>
      </w:divBdr>
    </w:div>
    <w:div w:id="1311708056">
      <w:bodyDiv w:val="1"/>
      <w:marLeft w:val="0"/>
      <w:marRight w:val="0"/>
      <w:marTop w:val="0"/>
      <w:marBottom w:val="0"/>
      <w:divBdr>
        <w:top w:val="none" w:sz="0" w:space="0" w:color="auto"/>
        <w:left w:val="none" w:sz="0" w:space="0" w:color="auto"/>
        <w:bottom w:val="none" w:sz="0" w:space="0" w:color="auto"/>
        <w:right w:val="none" w:sz="0" w:space="0" w:color="auto"/>
      </w:divBdr>
    </w:div>
    <w:div w:id="1675839104">
      <w:bodyDiv w:val="1"/>
      <w:marLeft w:val="0"/>
      <w:marRight w:val="0"/>
      <w:marTop w:val="0"/>
      <w:marBottom w:val="0"/>
      <w:divBdr>
        <w:top w:val="none" w:sz="0" w:space="0" w:color="auto"/>
        <w:left w:val="none" w:sz="0" w:space="0" w:color="auto"/>
        <w:bottom w:val="none" w:sz="0" w:space="0" w:color="auto"/>
        <w:right w:val="none" w:sz="0" w:space="0" w:color="auto"/>
      </w:divBdr>
    </w:div>
    <w:div w:id="1728645985">
      <w:bodyDiv w:val="1"/>
      <w:marLeft w:val="0"/>
      <w:marRight w:val="0"/>
      <w:marTop w:val="0"/>
      <w:marBottom w:val="0"/>
      <w:divBdr>
        <w:top w:val="none" w:sz="0" w:space="0" w:color="auto"/>
        <w:left w:val="none" w:sz="0" w:space="0" w:color="auto"/>
        <w:bottom w:val="none" w:sz="0" w:space="0" w:color="auto"/>
        <w:right w:val="none" w:sz="0" w:space="0" w:color="auto"/>
      </w:divBdr>
    </w:div>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3738468">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1949580140">
      <w:bodyDiv w:val="1"/>
      <w:marLeft w:val="0"/>
      <w:marRight w:val="0"/>
      <w:marTop w:val="0"/>
      <w:marBottom w:val="0"/>
      <w:divBdr>
        <w:top w:val="none" w:sz="0" w:space="0" w:color="auto"/>
        <w:left w:val="none" w:sz="0" w:space="0" w:color="auto"/>
        <w:bottom w:val="none" w:sz="0" w:space="0" w:color="auto"/>
        <w:right w:val="none" w:sz="0" w:space="0" w:color="auto"/>
      </w:divBdr>
    </w:div>
    <w:div w:id="2079278496">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9920-41DD-42C0-8F01-B455F4A9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2</cp:revision>
  <dcterms:created xsi:type="dcterms:W3CDTF">2020-07-01T06:28:00Z</dcterms:created>
  <dcterms:modified xsi:type="dcterms:W3CDTF">2020-07-01T06:28:00Z</dcterms:modified>
</cp:coreProperties>
</file>