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8DC" w:rsidRPr="006208DC" w:rsidRDefault="006208DC" w:rsidP="006208DC">
      <w:pPr>
        <w:pStyle w:val="Heading2"/>
        <w:shd w:val="clear" w:color="auto" w:fill="FFFFFF"/>
        <w:spacing w:before="218" w:beforeAutospacing="0" w:after="109" w:afterAutospacing="0"/>
        <w:jc w:val="center"/>
        <w:rPr>
          <w:rFonts w:asciiTheme="minorHAnsi" w:hAnsiTheme="minorHAnsi" w:cstheme="minorHAnsi"/>
          <w:bCs w:val="0"/>
          <w:color w:val="333333"/>
          <w:sz w:val="24"/>
          <w:szCs w:val="24"/>
        </w:rPr>
      </w:pPr>
      <w:r w:rsidRPr="006208DC">
        <w:rPr>
          <w:rFonts w:asciiTheme="minorHAnsi" w:hAnsiTheme="minorHAnsi" w:cstheme="minorHAnsi"/>
          <w:b w:val="0"/>
          <w:bCs w:val="0"/>
          <w:color w:val="365F91" w:themeColor="accent1" w:themeShade="BF"/>
          <w:sz w:val="24"/>
          <w:szCs w:val="24"/>
        </w:rPr>
        <w:t>DBT-BIRAC is supporting Covid-19 vaccine development by facilitating establishment of r-VSV vaccine manufacturing platform for first time in India</w:t>
      </w:r>
      <w:r w:rsidRPr="006208DC">
        <w:rPr>
          <w:rFonts w:asciiTheme="minorHAnsi" w:hAnsiTheme="minorHAnsi" w:cstheme="minorHAnsi"/>
          <w:b w:val="0"/>
          <w:bCs w:val="0"/>
          <w:color w:val="365F91" w:themeColor="accent1" w:themeShade="BF"/>
          <w:sz w:val="24"/>
          <w:szCs w:val="24"/>
        </w:rPr>
        <w:br/>
      </w:r>
      <w:r w:rsidRPr="006208DC">
        <w:rPr>
          <w:rFonts w:asciiTheme="minorHAnsi" w:hAnsiTheme="minorHAnsi" w:cstheme="minorHAnsi"/>
          <w:b w:val="0"/>
          <w:bCs w:val="0"/>
          <w:color w:val="333333"/>
          <w:sz w:val="24"/>
          <w:szCs w:val="24"/>
        </w:rPr>
        <w:br/>
      </w:r>
      <w:r w:rsidRPr="006208DC">
        <w:rPr>
          <w:rFonts w:asciiTheme="minorHAnsi" w:hAnsiTheme="minorHAnsi" w:cstheme="minorHAnsi"/>
          <w:bCs w:val="0"/>
          <w:color w:val="333333"/>
          <w:sz w:val="24"/>
          <w:szCs w:val="24"/>
        </w:rPr>
        <w:t xml:space="preserve">The government is </w:t>
      </w:r>
      <w:proofErr w:type="spellStart"/>
      <w:r w:rsidRPr="006208DC">
        <w:rPr>
          <w:rFonts w:asciiTheme="minorHAnsi" w:hAnsiTheme="minorHAnsi" w:cstheme="minorHAnsi"/>
          <w:bCs w:val="0"/>
          <w:color w:val="333333"/>
          <w:sz w:val="24"/>
          <w:szCs w:val="24"/>
        </w:rPr>
        <w:t>focussed</w:t>
      </w:r>
      <w:proofErr w:type="spellEnd"/>
      <w:r w:rsidRPr="006208DC">
        <w:rPr>
          <w:rFonts w:asciiTheme="minorHAnsi" w:hAnsiTheme="minorHAnsi" w:cstheme="minorHAnsi"/>
          <w:bCs w:val="0"/>
          <w:color w:val="333333"/>
          <w:sz w:val="24"/>
          <w:szCs w:val="24"/>
        </w:rPr>
        <w:t xml:space="preserve"> on creating an ecosystem that nurtures and encourages new product innovation to address the most relevant issues to our society”--Dr </w:t>
      </w:r>
      <w:proofErr w:type="spellStart"/>
      <w:r w:rsidRPr="006208DC">
        <w:rPr>
          <w:rFonts w:asciiTheme="minorHAnsi" w:hAnsiTheme="minorHAnsi" w:cstheme="minorHAnsi"/>
          <w:bCs w:val="0"/>
          <w:color w:val="333333"/>
          <w:sz w:val="24"/>
          <w:szCs w:val="24"/>
        </w:rPr>
        <w:t>Renu</w:t>
      </w:r>
      <w:proofErr w:type="spellEnd"/>
      <w:r w:rsidRPr="006208DC">
        <w:rPr>
          <w:rFonts w:asciiTheme="minorHAnsi" w:hAnsiTheme="minorHAnsi" w:cstheme="minorHAnsi"/>
          <w:bCs w:val="0"/>
          <w:color w:val="333333"/>
          <w:sz w:val="24"/>
          <w:szCs w:val="24"/>
        </w:rPr>
        <w:t xml:space="preserve"> </w:t>
      </w:r>
      <w:proofErr w:type="spellStart"/>
      <w:r w:rsidRPr="006208DC">
        <w:rPr>
          <w:rFonts w:asciiTheme="minorHAnsi" w:hAnsiTheme="minorHAnsi" w:cstheme="minorHAnsi"/>
          <w:bCs w:val="0"/>
          <w:color w:val="333333"/>
          <w:sz w:val="24"/>
          <w:szCs w:val="24"/>
        </w:rPr>
        <w:t>Swarup</w:t>
      </w:r>
      <w:proofErr w:type="spellEnd"/>
      <w:r w:rsidRPr="006208DC">
        <w:rPr>
          <w:rFonts w:asciiTheme="minorHAnsi" w:hAnsiTheme="minorHAnsi" w:cstheme="minorHAnsi"/>
          <w:bCs w:val="0"/>
          <w:color w:val="333333"/>
          <w:sz w:val="24"/>
          <w:szCs w:val="24"/>
        </w:rPr>
        <w:t>, Secretary, DBT and Chairperson, BIRAC</w:t>
      </w:r>
    </w:p>
    <w:p w:rsidR="006208DC" w:rsidRDefault="006208DC" w:rsidP="006208DC">
      <w:pPr>
        <w:pStyle w:val="NormalWeb"/>
        <w:shd w:val="clear" w:color="auto" w:fill="FFFFFF"/>
        <w:spacing w:before="0" w:beforeAutospacing="0" w:after="109" w:afterAutospacing="0"/>
        <w:jc w:val="both"/>
        <w:rPr>
          <w:rFonts w:asciiTheme="minorHAnsi" w:hAnsiTheme="minorHAnsi" w:cstheme="minorHAnsi"/>
          <w:color w:val="000000"/>
        </w:rPr>
      </w:pPr>
    </w:p>
    <w:p w:rsidR="006208DC" w:rsidRDefault="006208DC" w:rsidP="006208DC">
      <w:pPr>
        <w:pStyle w:val="NormalWeb"/>
        <w:shd w:val="clear" w:color="auto" w:fill="FFFFFF"/>
        <w:spacing w:before="0" w:beforeAutospacing="0" w:after="109" w:afterAutospacing="0"/>
        <w:jc w:val="both"/>
        <w:rPr>
          <w:rFonts w:asciiTheme="minorHAnsi" w:hAnsiTheme="minorHAnsi" w:cstheme="minorHAnsi"/>
          <w:color w:val="000000"/>
        </w:rPr>
      </w:pPr>
      <w:r w:rsidRPr="006208DC">
        <w:rPr>
          <w:rFonts w:asciiTheme="minorHAnsi" w:hAnsiTheme="minorHAnsi" w:cstheme="minorHAnsi"/>
          <w:color w:val="000000"/>
        </w:rPr>
        <w:t xml:space="preserve">Biotechnology Industry Research Assistance Council (BIRAC), set up by Department of Biotechnology (DBT), Government of India is supporting COVID-19 vaccine development by </w:t>
      </w:r>
      <w:proofErr w:type="gramStart"/>
      <w:r w:rsidRPr="006208DC">
        <w:rPr>
          <w:rFonts w:asciiTheme="minorHAnsi" w:hAnsiTheme="minorHAnsi" w:cstheme="minorHAnsi"/>
          <w:color w:val="000000"/>
        </w:rPr>
        <w:t>facilitating  the</w:t>
      </w:r>
      <w:proofErr w:type="gramEnd"/>
      <w:r w:rsidRPr="006208DC">
        <w:rPr>
          <w:rFonts w:asciiTheme="minorHAnsi" w:hAnsiTheme="minorHAnsi" w:cstheme="minorHAnsi"/>
          <w:color w:val="000000"/>
        </w:rPr>
        <w:t xml:space="preserve"> establishment of the r-VSV vaccine manufacturing platform for the first time in India under the National </w:t>
      </w:r>
      <w:proofErr w:type="spellStart"/>
      <w:r w:rsidRPr="006208DC">
        <w:rPr>
          <w:rFonts w:asciiTheme="minorHAnsi" w:hAnsiTheme="minorHAnsi" w:cstheme="minorHAnsi"/>
          <w:color w:val="000000"/>
        </w:rPr>
        <w:t>Biopharma</w:t>
      </w:r>
      <w:proofErr w:type="spellEnd"/>
      <w:r w:rsidRPr="006208DC">
        <w:rPr>
          <w:rFonts w:asciiTheme="minorHAnsi" w:hAnsiTheme="minorHAnsi" w:cstheme="minorHAnsi"/>
          <w:color w:val="000000"/>
        </w:rPr>
        <w:t xml:space="preserve"> Mission.</w:t>
      </w:r>
    </w:p>
    <w:p w:rsidR="006208DC" w:rsidRPr="006208DC" w:rsidRDefault="006208DC" w:rsidP="006208DC">
      <w:pPr>
        <w:pStyle w:val="NormalWeb"/>
        <w:shd w:val="clear" w:color="auto" w:fill="FFFFFF"/>
        <w:spacing w:before="0" w:beforeAutospacing="0" w:after="109" w:afterAutospacing="0"/>
        <w:jc w:val="both"/>
        <w:rPr>
          <w:rFonts w:asciiTheme="minorHAnsi" w:hAnsiTheme="minorHAnsi" w:cstheme="minorHAnsi"/>
          <w:color w:val="333333"/>
        </w:rPr>
      </w:pPr>
    </w:p>
    <w:p w:rsidR="006208DC" w:rsidRDefault="006208DC" w:rsidP="006208DC">
      <w:pPr>
        <w:pStyle w:val="NormalWeb"/>
        <w:shd w:val="clear" w:color="auto" w:fill="FFFFFF"/>
        <w:spacing w:before="0" w:beforeAutospacing="0" w:after="109" w:afterAutospacing="0"/>
        <w:jc w:val="both"/>
        <w:rPr>
          <w:rFonts w:asciiTheme="minorHAnsi" w:hAnsiTheme="minorHAnsi" w:cstheme="minorHAnsi"/>
          <w:color w:val="000000"/>
        </w:rPr>
      </w:pPr>
      <w:r w:rsidRPr="006208DC">
        <w:rPr>
          <w:rFonts w:asciiTheme="minorHAnsi" w:hAnsiTheme="minorHAnsi" w:cstheme="minorHAnsi"/>
          <w:color w:val="000000"/>
        </w:rPr>
        <w:t xml:space="preserve">This support to establishing r-VSV vaccine manufacturing platform is being extended to </w:t>
      </w:r>
      <w:proofErr w:type="spellStart"/>
      <w:r w:rsidRPr="006208DC">
        <w:rPr>
          <w:rFonts w:asciiTheme="minorHAnsi" w:hAnsiTheme="minorHAnsi" w:cstheme="minorHAnsi"/>
          <w:color w:val="000000"/>
        </w:rPr>
        <w:t>Aurobindo</w:t>
      </w:r>
      <w:proofErr w:type="spellEnd"/>
      <w:r w:rsidRPr="006208DC">
        <w:rPr>
          <w:rFonts w:asciiTheme="minorHAnsi" w:hAnsiTheme="minorHAnsi" w:cstheme="minorHAnsi"/>
          <w:color w:val="000000"/>
        </w:rPr>
        <w:t xml:space="preserve"> </w:t>
      </w:r>
      <w:proofErr w:type="spellStart"/>
      <w:r w:rsidRPr="006208DC">
        <w:rPr>
          <w:rFonts w:asciiTheme="minorHAnsi" w:hAnsiTheme="minorHAnsi" w:cstheme="minorHAnsi"/>
          <w:color w:val="000000"/>
        </w:rPr>
        <w:t>Pharma</w:t>
      </w:r>
      <w:proofErr w:type="spellEnd"/>
      <w:r w:rsidRPr="006208DC">
        <w:rPr>
          <w:rFonts w:asciiTheme="minorHAnsi" w:hAnsiTheme="minorHAnsi" w:cstheme="minorHAnsi"/>
          <w:color w:val="000000"/>
        </w:rPr>
        <w:t xml:space="preserve"> Limited which is developing a vaccine for SARS COV-2 (COVID-19). This SARS COV-2 vaccine candidate is based on the company’s proprietary replication-competent, attenuated, recombinant vesicular </w:t>
      </w:r>
      <w:proofErr w:type="spellStart"/>
      <w:r w:rsidRPr="006208DC">
        <w:rPr>
          <w:rFonts w:asciiTheme="minorHAnsi" w:hAnsiTheme="minorHAnsi" w:cstheme="minorHAnsi"/>
          <w:color w:val="000000"/>
        </w:rPr>
        <w:t>stomatitis</w:t>
      </w:r>
      <w:proofErr w:type="spellEnd"/>
      <w:r w:rsidRPr="006208DC">
        <w:rPr>
          <w:rFonts w:asciiTheme="minorHAnsi" w:hAnsiTheme="minorHAnsi" w:cstheme="minorHAnsi"/>
          <w:color w:val="000000"/>
        </w:rPr>
        <w:t xml:space="preserve"> (VSV, </w:t>
      </w:r>
      <w:proofErr w:type="spellStart"/>
      <w:r w:rsidRPr="006208DC">
        <w:rPr>
          <w:rFonts w:asciiTheme="minorHAnsi" w:hAnsiTheme="minorHAnsi" w:cstheme="minorHAnsi"/>
          <w:color w:val="000000"/>
        </w:rPr>
        <w:t>VesiculoVax</w:t>
      </w:r>
      <w:proofErr w:type="spellEnd"/>
      <w:r w:rsidRPr="006208DC">
        <w:rPr>
          <w:rFonts w:asciiTheme="minorHAnsi" w:hAnsiTheme="minorHAnsi" w:cstheme="minorHAnsi"/>
          <w:color w:val="000000"/>
        </w:rPr>
        <w:t>™) vaccine delivery platform.</w:t>
      </w:r>
    </w:p>
    <w:p w:rsidR="006208DC" w:rsidRPr="006208DC" w:rsidRDefault="006208DC" w:rsidP="006208DC">
      <w:pPr>
        <w:pStyle w:val="NormalWeb"/>
        <w:shd w:val="clear" w:color="auto" w:fill="FFFFFF"/>
        <w:spacing w:before="0" w:beforeAutospacing="0" w:after="109" w:afterAutospacing="0"/>
        <w:jc w:val="both"/>
        <w:rPr>
          <w:rFonts w:asciiTheme="minorHAnsi" w:hAnsiTheme="minorHAnsi" w:cstheme="minorHAnsi"/>
          <w:color w:val="333333"/>
        </w:rPr>
      </w:pPr>
    </w:p>
    <w:p w:rsidR="006208DC" w:rsidRDefault="006208DC" w:rsidP="006208DC">
      <w:pPr>
        <w:pStyle w:val="NormalWeb"/>
        <w:shd w:val="clear" w:color="auto" w:fill="FFFFFF"/>
        <w:spacing w:before="0" w:beforeAutospacing="0" w:after="109" w:afterAutospacing="0"/>
        <w:jc w:val="both"/>
        <w:rPr>
          <w:rFonts w:asciiTheme="minorHAnsi" w:hAnsiTheme="minorHAnsi" w:cstheme="minorHAnsi"/>
          <w:color w:val="000000"/>
        </w:rPr>
      </w:pPr>
      <w:proofErr w:type="spellStart"/>
      <w:r w:rsidRPr="006208DC">
        <w:rPr>
          <w:rFonts w:asciiTheme="minorHAnsi" w:hAnsiTheme="minorHAnsi" w:cstheme="minorHAnsi"/>
          <w:color w:val="000000"/>
        </w:rPr>
        <w:t>Aurobindo</w:t>
      </w:r>
      <w:proofErr w:type="spellEnd"/>
      <w:r w:rsidRPr="006208DC">
        <w:rPr>
          <w:rFonts w:asciiTheme="minorHAnsi" w:hAnsiTheme="minorHAnsi" w:cstheme="minorHAnsi"/>
          <w:color w:val="000000"/>
        </w:rPr>
        <w:t xml:space="preserve"> is in the process of setting up a state-of-art manufacturing facility for viral vaccines which will be used to produce the COVID-19 vaccine and other viral </w:t>
      </w:r>
      <w:proofErr w:type="spellStart"/>
      <w:r w:rsidRPr="006208DC">
        <w:rPr>
          <w:rFonts w:asciiTheme="minorHAnsi" w:hAnsiTheme="minorHAnsi" w:cstheme="minorHAnsi"/>
          <w:color w:val="000000"/>
        </w:rPr>
        <w:t>vaccines.The</w:t>
      </w:r>
      <w:proofErr w:type="spellEnd"/>
      <w:r w:rsidRPr="006208DC">
        <w:rPr>
          <w:rFonts w:asciiTheme="minorHAnsi" w:hAnsiTheme="minorHAnsi" w:cstheme="minorHAnsi"/>
          <w:color w:val="000000"/>
        </w:rPr>
        <w:t xml:space="preserve"> plant will comply </w:t>
      </w:r>
      <w:proofErr w:type="gramStart"/>
      <w:r w:rsidRPr="006208DC">
        <w:rPr>
          <w:rFonts w:asciiTheme="minorHAnsi" w:hAnsiTheme="minorHAnsi" w:cstheme="minorHAnsi"/>
          <w:color w:val="000000"/>
        </w:rPr>
        <w:t>to</w:t>
      </w:r>
      <w:proofErr w:type="gramEnd"/>
      <w:r w:rsidRPr="006208DC">
        <w:rPr>
          <w:rFonts w:asciiTheme="minorHAnsi" w:hAnsiTheme="minorHAnsi" w:cstheme="minorHAnsi"/>
          <w:color w:val="000000"/>
        </w:rPr>
        <w:t xml:space="preserve"> global standards.</w:t>
      </w:r>
    </w:p>
    <w:p w:rsidR="006208DC" w:rsidRPr="006208DC" w:rsidRDefault="006208DC" w:rsidP="006208DC">
      <w:pPr>
        <w:pStyle w:val="NormalWeb"/>
        <w:shd w:val="clear" w:color="auto" w:fill="FFFFFF"/>
        <w:spacing w:before="0" w:beforeAutospacing="0" w:after="109" w:afterAutospacing="0"/>
        <w:jc w:val="both"/>
        <w:rPr>
          <w:rFonts w:asciiTheme="minorHAnsi" w:hAnsiTheme="minorHAnsi" w:cstheme="minorHAnsi"/>
          <w:color w:val="333333"/>
        </w:rPr>
      </w:pPr>
    </w:p>
    <w:p w:rsidR="006208DC" w:rsidRPr="006208DC" w:rsidRDefault="006208DC" w:rsidP="006208DC">
      <w:pPr>
        <w:pStyle w:val="NormalWeb"/>
        <w:shd w:val="clear" w:color="auto" w:fill="FFFFFF"/>
        <w:spacing w:before="0" w:beforeAutospacing="0" w:after="109" w:afterAutospacing="0"/>
        <w:jc w:val="both"/>
        <w:rPr>
          <w:rFonts w:asciiTheme="minorHAnsi" w:hAnsiTheme="minorHAnsi" w:cstheme="minorHAnsi"/>
          <w:color w:val="333333"/>
        </w:rPr>
      </w:pPr>
      <w:r w:rsidRPr="006208DC">
        <w:rPr>
          <w:rFonts w:asciiTheme="minorHAnsi" w:hAnsiTheme="minorHAnsi" w:cstheme="minorHAnsi"/>
          <w:color w:val="000000"/>
        </w:rPr>
        <w:t xml:space="preserve">Commenting on the collaboration with </w:t>
      </w:r>
      <w:proofErr w:type="spellStart"/>
      <w:r w:rsidRPr="006208DC">
        <w:rPr>
          <w:rFonts w:asciiTheme="minorHAnsi" w:hAnsiTheme="minorHAnsi" w:cstheme="minorHAnsi"/>
          <w:color w:val="000000"/>
        </w:rPr>
        <w:t>Aurobindo</w:t>
      </w:r>
      <w:proofErr w:type="spellEnd"/>
      <w:r w:rsidRPr="006208DC">
        <w:rPr>
          <w:rFonts w:asciiTheme="minorHAnsi" w:hAnsiTheme="minorHAnsi" w:cstheme="minorHAnsi"/>
          <w:color w:val="000000"/>
        </w:rPr>
        <w:t>, </w:t>
      </w:r>
      <w:r w:rsidRPr="006208DC">
        <w:rPr>
          <w:rStyle w:val="Strong"/>
          <w:rFonts w:asciiTheme="minorHAnsi" w:hAnsiTheme="minorHAnsi" w:cstheme="minorHAnsi"/>
          <w:color w:val="000000"/>
        </w:rPr>
        <w:t xml:space="preserve">Dr </w:t>
      </w:r>
      <w:proofErr w:type="spellStart"/>
      <w:r w:rsidRPr="006208DC">
        <w:rPr>
          <w:rStyle w:val="Strong"/>
          <w:rFonts w:asciiTheme="minorHAnsi" w:hAnsiTheme="minorHAnsi" w:cstheme="minorHAnsi"/>
          <w:color w:val="000000"/>
        </w:rPr>
        <w:t>Renu</w:t>
      </w:r>
      <w:proofErr w:type="spellEnd"/>
      <w:r w:rsidRPr="006208DC">
        <w:rPr>
          <w:rStyle w:val="Strong"/>
          <w:rFonts w:asciiTheme="minorHAnsi" w:hAnsiTheme="minorHAnsi" w:cstheme="minorHAnsi"/>
          <w:color w:val="000000"/>
        </w:rPr>
        <w:t xml:space="preserve"> </w:t>
      </w:r>
      <w:proofErr w:type="spellStart"/>
      <w:r w:rsidRPr="006208DC">
        <w:rPr>
          <w:rStyle w:val="Strong"/>
          <w:rFonts w:asciiTheme="minorHAnsi" w:hAnsiTheme="minorHAnsi" w:cstheme="minorHAnsi"/>
          <w:color w:val="000000"/>
        </w:rPr>
        <w:t>Swarup</w:t>
      </w:r>
      <w:proofErr w:type="spellEnd"/>
      <w:r w:rsidRPr="006208DC">
        <w:rPr>
          <w:rStyle w:val="Strong"/>
          <w:rFonts w:asciiTheme="minorHAnsi" w:hAnsiTheme="minorHAnsi" w:cstheme="minorHAnsi"/>
          <w:color w:val="000000"/>
        </w:rPr>
        <w:t>, Secretary, DBT and Chairperson, BIRAC </w:t>
      </w:r>
      <w:r w:rsidRPr="006208DC">
        <w:rPr>
          <w:rFonts w:asciiTheme="minorHAnsi" w:hAnsiTheme="minorHAnsi" w:cstheme="minorHAnsi"/>
          <w:color w:val="000000"/>
        </w:rPr>
        <w:t xml:space="preserve">said, “The partnership with </w:t>
      </w:r>
      <w:proofErr w:type="spellStart"/>
      <w:r w:rsidRPr="006208DC">
        <w:rPr>
          <w:rFonts w:asciiTheme="minorHAnsi" w:hAnsiTheme="minorHAnsi" w:cstheme="minorHAnsi"/>
          <w:color w:val="000000"/>
        </w:rPr>
        <w:t>Aurobindo</w:t>
      </w:r>
      <w:proofErr w:type="spellEnd"/>
      <w:r w:rsidRPr="006208DC">
        <w:rPr>
          <w:rFonts w:asciiTheme="minorHAnsi" w:hAnsiTheme="minorHAnsi" w:cstheme="minorHAnsi"/>
          <w:color w:val="000000"/>
        </w:rPr>
        <w:t xml:space="preserve"> is to serve the country’s need for a vaccine to fight this pandemic. The government is </w:t>
      </w:r>
      <w:proofErr w:type="spellStart"/>
      <w:r w:rsidRPr="006208DC">
        <w:rPr>
          <w:rFonts w:asciiTheme="minorHAnsi" w:hAnsiTheme="minorHAnsi" w:cstheme="minorHAnsi"/>
          <w:color w:val="000000"/>
        </w:rPr>
        <w:t>focussed</w:t>
      </w:r>
      <w:proofErr w:type="spellEnd"/>
      <w:r w:rsidRPr="006208DC">
        <w:rPr>
          <w:rFonts w:asciiTheme="minorHAnsi" w:hAnsiTheme="minorHAnsi" w:cstheme="minorHAnsi"/>
          <w:color w:val="000000"/>
        </w:rPr>
        <w:t xml:space="preserve"> on creating an ecosystem that nurtures and encourages new product innovation to address the most relevant issues to our society.”</w:t>
      </w:r>
    </w:p>
    <w:p w:rsidR="006208DC" w:rsidRPr="006208DC" w:rsidRDefault="006208DC" w:rsidP="006208DC">
      <w:pPr>
        <w:pStyle w:val="NormalWeb"/>
        <w:shd w:val="clear" w:color="auto" w:fill="FFFFFF"/>
        <w:spacing w:before="0" w:beforeAutospacing="0" w:after="109" w:afterAutospacing="0"/>
        <w:jc w:val="both"/>
        <w:rPr>
          <w:rFonts w:asciiTheme="minorHAnsi" w:hAnsiTheme="minorHAnsi" w:cstheme="minorHAnsi"/>
          <w:color w:val="333333"/>
        </w:rPr>
      </w:pPr>
      <w:r w:rsidRPr="006208DC">
        <w:rPr>
          <w:rFonts w:asciiTheme="minorHAnsi" w:hAnsiTheme="minorHAnsi" w:cstheme="minorHAnsi"/>
          <w:color w:val="333333"/>
        </w:rPr>
        <w:t> </w:t>
      </w:r>
    </w:p>
    <w:p w:rsidR="006208DC" w:rsidRPr="006208DC" w:rsidRDefault="006208DC" w:rsidP="006208DC">
      <w:pPr>
        <w:pStyle w:val="NormalWeb"/>
        <w:shd w:val="clear" w:color="auto" w:fill="FFFFFF"/>
        <w:spacing w:before="0" w:beforeAutospacing="0" w:after="109" w:afterAutospacing="0"/>
        <w:jc w:val="both"/>
        <w:rPr>
          <w:rFonts w:asciiTheme="minorHAnsi" w:hAnsiTheme="minorHAnsi" w:cstheme="minorHAnsi"/>
          <w:color w:val="333333"/>
        </w:rPr>
      </w:pPr>
      <w:r w:rsidRPr="006208DC">
        <w:rPr>
          <w:rStyle w:val="Strong"/>
          <w:rFonts w:asciiTheme="minorHAnsi" w:hAnsiTheme="minorHAnsi" w:cstheme="minorHAnsi"/>
          <w:color w:val="000000"/>
          <w:u w:val="single"/>
        </w:rPr>
        <w:t>About BIRAC:</w:t>
      </w:r>
    </w:p>
    <w:p w:rsidR="006208DC" w:rsidRPr="006208DC" w:rsidRDefault="006208DC" w:rsidP="006208DC">
      <w:pPr>
        <w:pStyle w:val="NormalWeb"/>
        <w:shd w:val="clear" w:color="auto" w:fill="FFFFFF"/>
        <w:spacing w:before="0" w:beforeAutospacing="0" w:after="109" w:afterAutospacing="0"/>
        <w:jc w:val="both"/>
        <w:rPr>
          <w:rFonts w:asciiTheme="minorHAnsi" w:hAnsiTheme="minorHAnsi" w:cstheme="minorHAnsi"/>
          <w:color w:val="333333"/>
        </w:rPr>
      </w:pPr>
      <w:r w:rsidRPr="006208DC">
        <w:rPr>
          <w:rFonts w:asciiTheme="minorHAnsi" w:hAnsiTheme="minorHAnsi" w:cstheme="minorHAnsi"/>
          <w:color w:val="333333"/>
        </w:rPr>
        <w:t> </w:t>
      </w:r>
    </w:p>
    <w:p w:rsidR="006208DC" w:rsidRPr="006208DC" w:rsidRDefault="006208DC" w:rsidP="006208DC">
      <w:pPr>
        <w:pStyle w:val="NormalWeb"/>
        <w:shd w:val="clear" w:color="auto" w:fill="FFFFFF"/>
        <w:spacing w:before="0" w:beforeAutospacing="0" w:after="109" w:afterAutospacing="0"/>
        <w:jc w:val="both"/>
        <w:rPr>
          <w:rFonts w:asciiTheme="minorHAnsi" w:hAnsiTheme="minorHAnsi" w:cstheme="minorHAnsi"/>
          <w:color w:val="333333"/>
        </w:rPr>
      </w:pPr>
      <w:r w:rsidRPr="006208DC">
        <w:rPr>
          <w:rFonts w:asciiTheme="minorHAnsi" w:hAnsiTheme="minorHAnsi" w:cstheme="minorHAnsi"/>
          <w:color w:val="000000"/>
        </w:rPr>
        <w:t>Biotechnology Industry Research Assistance Council (BIRAC) is a not-for-profit Section 8, Schedule B, Public Sector Enterprise, set up by Department of Biotechnology (DBT), Government of India as an Interface Agency to strengthen and empower the emerging Biotech enterprise to undertake strategic research and innovation, addressing nationally relevant product development needs.</w:t>
      </w:r>
    </w:p>
    <w:p w:rsidR="006208DC" w:rsidRPr="006208DC" w:rsidRDefault="006208DC" w:rsidP="006208DC">
      <w:pPr>
        <w:pStyle w:val="NormalWeb"/>
        <w:shd w:val="clear" w:color="auto" w:fill="FFFFFF"/>
        <w:spacing w:before="0" w:beforeAutospacing="0" w:after="109" w:afterAutospacing="0"/>
        <w:jc w:val="both"/>
        <w:rPr>
          <w:rFonts w:asciiTheme="minorHAnsi" w:hAnsiTheme="minorHAnsi" w:cstheme="minorHAnsi"/>
          <w:color w:val="333333"/>
        </w:rPr>
      </w:pPr>
      <w:r w:rsidRPr="006208DC">
        <w:rPr>
          <w:rFonts w:asciiTheme="minorHAnsi" w:hAnsiTheme="minorHAnsi" w:cstheme="minorHAnsi"/>
          <w:color w:val="333333"/>
        </w:rPr>
        <w:t> </w:t>
      </w:r>
    </w:p>
    <w:p w:rsidR="006208DC" w:rsidRDefault="006208DC" w:rsidP="006208DC">
      <w:pPr>
        <w:pStyle w:val="NormalWeb"/>
        <w:shd w:val="clear" w:color="auto" w:fill="FFFFFF"/>
        <w:spacing w:before="0" w:beforeAutospacing="0" w:after="109" w:afterAutospacing="0"/>
        <w:jc w:val="both"/>
        <w:rPr>
          <w:rStyle w:val="Strong"/>
          <w:rFonts w:asciiTheme="minorHAnsi" w:hAnsiTheme="minorHAnsi" w:cstheme="minorHAnsi"/>
          <w:color w:val="000000"/>
          <w:u w:val="single"/>
        </w:rPr>
      </w:pPr>
      <w:r w:rsidRPr="006208DC">
        <w:rPr>
          <w:rStyle w:val="Strong"/>
          <w:rFonts w:asciiTheme="minorHAnsi" w:hAnsiTheme="minorHAnsi" w:cstheme="minorHAnsi"/>
          <w:color w:val="000000"/>
          <w:u w:val="single"/>
        </w:rPr>
        <w:t xml:space="preserve">About National </w:t>
      </w:r>
      <w:proofErr w:type="spellStart"/>
      <w:r w:rsidRPr="006208DC">
        <w:rPr>
          <w:rStyle w:val="Strong"/>
          <w:rFonts w:asciiTheme="minorHAnsi" w:hAnsiTheme="minorHAnsi" w:cstheme="minorHAnsi"/>
          <w:color w:val="000000"/>
          <w:u w:val="single"/>
        </w:rPr>
        <w:t>Biopharma</w:t>
      </w:r>
      <w:proofErr w:type="spellEnd"/>
      <w:r w:rsidRPr="006208DC">
        <w:rPr>
          <w:rStyle w:val="Strong"/>
          <w:rFonts w:asciiTheme="minorHAnsi" w:hAnsiTheme="minorHAnsi" w:cstheme="minorHAnsi"/>
          <w:color w:val="000000"/>
          <w:u w:val="single"/>
        </w:rPr>
        <w:t xml:space="preserve"> Mission:</w:t>
      </w:r>
    </w:p>
    <w:p w:rsidR="006208DC" w:rsidRPr="006208DC" w:rsidRDefault="006208DC" w:rsidP="006208DC">
      <w:pPr>
        <w:pStyle w:val="NormalWeb"/>
        <w:shd w:val="clear" w:color="auto" w:fill="FFFFFF"/>
        <w:spacing w:before="0" w:beforeAutospacing="0" w:after="109" w:afterAutospacing="0"/>
        <w:jc w:val="both"/>
        <w:rPr>
          <w:rFonts w:asciiTheme="minorHAnsi" w:hAnsiTheme="minorHAnsi" w:cstheme="minorHAnsi"/>
          <w:color w:val="333333"/>
        </w:rPr>
      </w:pPr>
    </w:p>
    <w:p w:rsidR="006208DC" w:rsidRPr="006208DC" w:rsidRDefault="006208DC" w:rsidP="006208DC">
      <w:pPr>
        <w:pStyle w:val="NormalWeb"/>
        <w:shd w:val="clear" w:color="auto" w:fill="FFFFFF"/>
        <w:spacing w:before="0" w:beforeAutospacing="0" w:after="109" w:afterAutospacing="0"/>
        <w:jc w:val="both"/>
        <w:rPr>
          <w:rFonts w:asciiTheme="minorHAnsi" w:hAnsiTheme="minorHAnsi" w:cstheme="minorHAnsi"/>
          <w:color w:val="000000"/>
        </w:rPr>
      </w:pPr>
      <w:r w:rsidRPr="006208DC">
        <w:rPr>
          <w:rFonts w:asciiTheme="minorHAnsi" w:hAnsiTheme="minorHAnsi" w:cstheme="minorHAnsi"/>
          <w:color w:val="000000"/>
        </w:rPr>
        <w:t xml:space="preserve">The Industry-Academia Collaborative Mission of Department of Biotechnology (DBT), </w:t>
      </w:r>
      <w:proofErr w:type="spellStart"/>
      <w:r w:rsidRPr="006208DC">
        <w:rPr>
          <w:rFonts w:asciiTheme="minorHAnsi" w:hAnsiTheme="minorHAnsi" w:cstheme="minorHAnsi"/>
          <w:color w:val="000000"/>
        </w:rPr>
        <w:t>Govt</w:t>
      </w:r>
      <w:proofErr w:type="spellEnd"/>
      <w:r w:rsidRPr="006208DC">
        <w:rPr>
          <w:rFonts w:asciiTheme="minorHAnsi" w:hAnsiTheme="minorHAnsi" w:cstheme="minorHAnsi"/>
          <w:color w:val="000000"/>
        </w:rPr>
        <w:t xml:space="preserve"> of India for accelerating discovery research to early development for Biopharmaceuticals approved by the Cabinet for a total cost US$ 250 million and 50% co-funded by the World Bank is being implemented at Biotechnology Industry Research Assistance Council (BIRAC). This program is dedicated to deliver </w:t>
      </w:r>
      <w:r w:rsidRPr="006208DC">
        <w:rPr>
          <w:rFonts w:asciiTheme="minorHAnsi" w:hAnsiTheme="minorHAnsi" w:cstheme="minorHAnsi"/>
          <w:color w:val="000000"/>
        </w:rPr>
        <w:lastRenderedPageBreak/>
        <w:t xml:space="preserve">affordable products to the nation with an aim to improve the health standards of India’s population. Vaccines, medical devices and diagnostics and </w:t>
      </w:r>
      <w:proofErr w:type="spellStart"/>
      <w:r w:rsidRPr="006208DC">
        <w:rPr>
          <w:rFonts w:asciiTheme="minorHAnsi" w:hAnsiTheme="minorHAnsi" w:cstheme="minorHAnsi"/>
          <w:color w:val="000000"/>
        </w:rPr>
        <w:t>biotherapeutics</w:t>
      </w:r>
      <w:proofErr w:type="spellEnd"/>
      <w:r w:rsidRPr="006208DC">
        <w:rPr>
          <w:rFonts w:asciiTheme="minorHAnsi" w:hAnsiTheme="minorHAnsi" w:cstheme="minorHAnsi"/>
          <w:color w:val="000000"/>
        </w:rPr>
        <w:t xml:space="preserve"> are few of its most important domains, besides, strengthening the clinical trial capacity and building technology transfer capabilities in the country.</w:t>
      </w:r>
    </w:p>
    <w:p w:rsidR="006208DC" w:rsidRPr="006208DC" w:rsidRDefault="006208DC" w:rsidP="006208DC">
      <w:pPr>
        <w:pStyle w:val="NormalWeb"/>
        <w:spacing w:before="0" w:beforeAutospacing="0" w:after="109" w:afterAutospacing="0"/>
        <w:ind w:left="720"/>
        <w:rPr>
          <w:rFonts w:asciiTheme="minorHAnsi" w:hAnsiTheme="minorHAnsi" w:cstheme="minorHAnsi"/>
          <w:color w:val="C00000"/>
        </w:rPr>
      </w:pPr>
    </w:p>
    <w:p w:rsidR="006208DC" w:rsidRDefault="006208DC" w:rsidP="006208DC">
      <w:pPr>
        <w:pStyle w:val="NormalWeb"/>
        <w:spacing w:before="0" w:beforeAutospacing="0" w:after="109" w:afterAutospacing="0"/>
        <w:ind w:left="720"/>
        <w:rPr>
          <w:rFonts w:asciiTheme="minorHAnsi" w:hAnsiTheme="minorHAnsi" w:cstheme="minorHAnsi"/>
          <w:color w:val="C00000"/>
        </w:rPr>
      </w:pPr>
      <w:r w:rsidRPr="006208DC">
        <w:rPr>
          <w:rFonts w:asciiTheme="minorHAnsi" w:hAnsiTheme="minorHAnsi" w:cstheme="minorHAnsi"/>
          <w:color w:val="C00000"/>
        </w:rPr>
        <w:t>For Further Information: Contact Communication Cell of DBT/BIRAC</w:t>
      </w:r>
    </w:p>
    <w:p w:rsidR="006208DC" w:rsidRPr="006208DC" w:rsidRDefault="006208DC" w:rsidP="006208DC">
      <w:pPr>
        <w:pStyle w:val="NormalWeb"/>
        <w:spacing w:before="0" w:beforeAutospacing="0" w:after="109" w:afterAutospacing="0"/>
        <w:ind w:left="720"/>
        <w:rPr>
          <w:rFonts w:asciiTheme="minorHAnsi" w:hAnsiTheme="minorHAnsi" w:cstheme="minorHAnsi"/>
          <w:color w:val="C00000"/>
          <w:shd w:val="clear" w:color="auto" w:fill="FFFFFF"/>
        </w:rPr>
      </w:pPr>
      <w:r w:rsidRPr="006208DC">
        <w:rPr>
          <w:rFonts w:asciiTheme="minorHAnsi" w:hAnsiTheme="minorHAnsi" w:cstheme="minorHAnsi"/>
          <w:color w:val="C00000"/>
          <w:shd w:val="clear" w:color="auto" w:fill="FFFFFF"/>
        </w:rPr>
        <w:t>@DBTIndia@BIRAC_2012</w:t>
      </w:r>
    </w:p>
    <w:p w:rsidR="006208DC" w:rsidRPr="006208DC" w:rsidRDefault="006208DC" w:rsidP="006208DC">
      <w:pPr>
        <w:pStyle w:val="NormalWeb"/>
        <w:spacing w:before="0" w:beforeAutospacing="0" w:after="109" w:afterAutospacing="0"/>
        <w:ind w:left="720"/>
        <w:rPr>
          <w:rFonts w:asciiTheme="minorHAnsi" w:hAnsiTheme="minorHAnsi" w:cstheme="minorHAnsi"/>
          <w:color w:val="333333"/>
        </w:rPr>
      </w:pPr>
      <w:hyperlink r:id="rId6" w:history="1">
        <w:r w:rsidRPr="006208DC">
          <w:rPr>
            <w:rStyle w:val="Hyperlink"/>
            <w:rFonts w:asciiTheme="minorHAnsi" w:hAnsiTheme="minorHAnsi" w:cstheme="minorHAnsi"/>
            <w:color w:val="055193"/>
          </w:rPr>
          <w:t>www.dbtindia.gov.in</w:t>
        </w:r>
      </w:hyperlink>
      <w:hyperlink r:id="rId7" w:history="1">
        <w:r w:rsidRPr="006208DC">
          <w:rPr>
            <w:rStyle w:val="Hyperlink"/>
            <w:rFonts w:asciiTheme="minorHAnsi" w:hAnsiTheme="minorHAnsi" w:cstheme="minorHAnsi"/>
            <w:color w:val="055193"/>
          </w:rPr>
          <w:t>www.birac.nic.in</w:t>
        </w:r>
      </w:hyperlink>
    </w:p>
    <w:p w:rsidR="006208DC" w:rsidRDefault="006208DC" w:rsidP="006208DC">
      <w:pPr>
        <w:pStyle w:val="NormalWeb"/>
        <w:shd w:val="clear" w:color="auto" w:fill="FFFFFF"/>
        <w:spacing w:before="0" w:beforeAutospacing="0" w:after="109" w:afterAutospacing="0"/>
        <w:rPr>
          <w:rFonts w:ascii="Helvetica" w:hAnsi="Helvetica"/>
          <w:color w:val="333333"/>
          <w:sz w:val="15"/>
          <w:szCs w:val="15"/>
        </w:rPr>
      </w:pPr>
      <w:r>
        <w:rPr>
          <w:rFonts w:ascii="Helvetica" w:hAnsi="Helvetica"/>
          <w:color w:val="333333"/>
          <w:sz w:val="15"/>
          <w:szCs w:val="15"/>
        </w:rPr>
        <w:t> </w:t>
      </w:r>
    </w:p>
    <w:p w:rsidR="001B350F" w:rsidRDefault="003F6035" w:rsidP="00D1043C">
      <w:pPr>
        <w:pStyle w:val="Heading2"/>
        <w:shd w:val="clear" w:color="auto" w:fill="FFFFFF"/>
        <w:spacing w:before="218" w:beforeAutospacing="0" w:after="109" w:afterAutospacing="0"/>
        <w:rPr>
          <w:rFonts w:asciiTheme="minorHAnsi" w:hAnsiTheme="minorHAnsi" w:cstheme="minorHAnsi"/>
          <w:color w:val="AB172A"/>
          <w:sz w:val="24"/>
          <w:szCs w:val="24"/>
        </w:rPr>
      </w:pPr>
      <w:r w:rsidRPr="003F6035">
        <w:rPr>
          <w:rFonts w:asciiTheme="minorHAnsi" w:hAnsiTheme="minorHAnsi" w:cstheme="minorHAnsi"/>
          <w:color w:val="AB172A"/>
          <w:sz w:val="24"/>
          <w:szCs w:val="24"/>
        </w:rPr>
        <w:t xml:space="preserve"> </w:t>
      </w:r>
      <w:r w:rsidR="001B350F" w:rsidRPr="003F6035">
        <w:rPr>
          <w:rFonts w:asciiTheme="minorHAnsi" w:hAnsiTheme="minorHAnsi" w:cstheme="minorHAnsi"/>
          <w:color w:val="AB172A"/>
          <w:sz w:val="24"/>
          <w:szCs w:val="24"/>
        </w:rPr>
        <w:t>Source</w:t>
      </w:r>
    </w:p>
    <w:p w:rsidR="001B350F" w:rsidRPr="003F6035" w:rsidRDefault="001B350F" w:rsidP="005D10A3">
      <w:pPr>
        <w:shd w:val="clear" w:color="auto" w:fill="FFFFFF"/>
        <w:spacing w:after="109" w:line="240" w:lineRule="auto"/>
        <w:jc w:val="both"/>
        <w:rPr>
          <w:rFonts w:cstheme="minorHAnsi"/>
          <w:sz w:val="24"/>
          <w:szCs w:val="24"/>
        </w:rPr>
      </w:pPr>
      <w:r w:rsidRPr="003F6035">
        <w:rPr>
          <w:rFonts w:eastAsia="Times New Roman" w:cstheme="minorHAnsi"/>
          <w:color w:val="333333"/>
          <w:sz w:val="24"/>
          <w:szCs w:val="24"/>
        </w:rPr>
        <w:t xml:space="preserve">Press Information Bureau, </w:t>
      </w:r>
      <w:r w:rsidR="00C61119" w:rsidRPr="003F6035">
        <w:rPr>
          <w:rFonts w:eastAsia="Times New Roman" w:cstheme="minorHAnsi"/>
          <w:color w:val="333333"/>
          <w:sz w:val="24"/>
          <w:szCs w:val="24"/>
        </w:rPr>
        <w:t>1</w:t>
      </w:r>
      <w:r w:rsidR="006208DC">
        <w:rPr>
          <w:rFonts w:eastAsia="Times New Roman" w:cstheme="minorHAnsi"/>
          <w:color w:val="333333"/>
          <w:sz w:val="24"/>
          <w:szCs w:val="24"/>
        </w:rPr>
        <w:t>5</w:t>
      </w:r>
      <w:r w:rsidR="004307FE" w:rsidRPr="003F6035">
        <w:rPr>
          <w:rFonts w:eastAsia="Times New Roman" w:cstheme="minorHAnsi"/>
          <w:color w:val="333333"/>
          <w:sz w:val="24"/>
          <w:szCs w:val="24"/>
        </w:rPr>
        <w:t xml:space="preserve"> </w:t>
      </w:r>
      <w:r w:rsidR="001D6D00" w:rsidRPr="003F6035">
        <w:rPr>
          <w:rFonts w:eastAsia="Times New Roman" w:cstheme="minorHAnsi"/>
          <w:color w:val="333333"/>
          <w:sz w:val="24"/>
          <w:szCs w:val="24"/>
        </w:rPr>
        <w:t>September</w:t>
      </w:r>
      <w:r w:rsidR="00D21CFC" w:rsidRPr="003F6035">
        <w:rPr>
          <w:rFonts w:eastAsia="Times New Roman" w:cstheme="minorHAnsi"/>
          <w:color w:val="333333"/>
          <w:sz w:val="24"/>
          <w:szCs w:val="24"/>
        </w:rPr>
        <w:t>,</w:t>
      </w:r>
      <w:r w:rsidRPr="003F6035">
        <w:rPr>
          <w:rFonts w:eastAsia="Times New Roman" w:cstheme="minorHAnsi"/>
          <w:color w:val="333333"/>
          <w:sz w:val="24"/>
          <w:szCs w:val="24"/>
        </w:rPr>
        <w:t xml:space="preserve"> 2020</w:t>
      </w:r>
      <w:r w:rsidR="005D10A3" w:rsidRPr="003F6035">
        <w:rPr>
          <w:rFonts w:eastAsia="Times New Roman" w:cstheme="minorHAnsi"/>
          <w:color w:val="333333"/>
          <w:sz w:val="24"/>
          <w:szCs w:val="24"/>
        </w:rPr>
        <w:t xml:space="preserve"> </w:t>
      </w:r>
    </w:p>
    <w:sectPr w:rsidR="001B350F" w:rsidRPr="003F6035" w:rsidSect="003B4146">
      <w:pgSz w:w="12240" w:h="15840"/>
      <w:pgMar w:top="1134" w:right="1325"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62743A"/>
    <w:multiLevelType w:val="multilevel"/>
    <w:tmpl w:val="70D06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275E2E"/>
    <w:multiLevelType w:val="multilevel"/>
    <w:tmpl w:val="BD1A1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F451813"/>
    <w:multiLevelType w:val="multilevel"/>
    <w:tmpl w:val="87C8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30E2505"/>
    <w:multiLevelType w:val="multilevel"/>
    <w:tmpl w:val="D0500D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1"/>
  </w:num>
  <w:num w:numId="2">
    <w:abstractNumId w:val="5"/>
  </w:num>
  <w:num w:numId="3">
    <w:abstractNumId w:val="12"/>
  </w:num>
  <w:num w:numId="4">
    <w:abstractNumId w:val="0"/>
  </w:num>
  <w:num w:numId="5">
    <w:abstractNumId w:val="4"/>
  </w:num>
  <w:num w:numId="6">
    <w:abstractNumId w:val="16"/>
  </w:num>
  <w:num w:numId="7">
    <w:abstractNumId w:val="9"/>
  </w:num>
  <w:num w:numId="8">
    <w:abstractNumId w:val="14"/>
  </w:num>
  <w:num w:numId="9">
    <w:abstractNumId w:val="17"/>
  </w:num>
  <w:num w:numId="10">
    <w:abstractNumId w:val="8"/>
  </w:num>
  <w:num w:numId="11">
    <w:abstractNumId w:val="13"/>
  </w:num>
  <w:num w:numId="12">
    <w:abstractNumId w:val="6"/>
  </w:num>
  <w:num w:numId="13">
    <w:abstractNumId w:val="2"/>
  </w:num>
  <w:num w:numId="14">
    <w:abstractNumId w:val="3"/>
  </w:num>
  <w:num w:numId="15">
    <w:abstractNumId w:val="7"/>
  </w:num>
  <w:num w:numId="16">
    <w:abstractNumId w:val="15"/>
  </w:num>
  <w:num w:numId="17">
    <w:abstractNumId w:val="10"/>
  </w:num>
  <w:num w:numId="18">
    <w:abstractNumId w:val="18"/>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F7F31"/>
    <w:rsid w:val="001168B2"/>
    <w:rsid w:val="00120818"/>
    <w:rsid w:val="00135790"/>
    <w:rsid w:val="00155F32"/>
    <w:rsid w:val="001569D4"/>
    <w:rsid w:val="001A7959"/>
    <w:rsid w:val="001B350F"/>
    <w:rsid w:val="001C1CB2"/>
    <w:rsid w:val="001D3ECE"/>
    <w:rsid w:val="001D6D00"/>
    <w:rsid w:val="001F6F5A"/>
    <w:rsid w:val="00214619"/>
    <w:rsid w:val="00214D62"/>
    <w:rsid w:val="002272FF"/>
    <w:rsid w:val="002277D5"/>
    <w:rsid w:val="002408BE"/>
    <w:rsid w:val="00240CD4"/>
    <w:rsid w:val="00244281"/>
    <w:rsid w:val="0025181C"/>
    <w:rsid w:val="00251A24"/>
    <w:rsid w:val="0025415C"/>
    <w:rsid w:val="0026477B"/>
    <w:rsid w:val="00267A1E"/>
    <w:rsid w:val="002829B4"/>
    <w:rsid w:val="002850A0"/>
    <w:rsid w:val="002911FF"/>
    <w:rsid w:val="002A2541"/>
    <w:rsid w:val="002C6C8E"/>
    <w:rsid w:val="002D2F21"/>
    <w:rsid w:val="002D34ED"/>
    <w:rsid w:val="002E7CFC"/>
    <w:rsid w:val="002F4BE6"/>
    <w:rsid w:val="002F552F"/>
    <w:rsid w:val="00323A4C"/>
    <w:rsid w:val="00337FC4"/>
    <w:rsid w:val="00344C1F"/>
    <w:rsid w:val="00347352"/>
    <w:rsid w:val="00363210"/>
    <w:rsid w:val="00364F23"/>
    <w:rsid w:val="0037362E"/>
    <w:rsid w:val="00374A12"/>
    <w:rsid w:val="0038574B"/>
    <w:rsid w:val="003965F6"/>
    <w:rsid w:val="003B4146"/>
    <w:rsid w:val="003B4181"/>
    <w:rsid w:val="003B45C8"/>
    <w:rsid w:val="003B7BA5"/>
    <w:rsid w:val="003D1540"/>
    <w:rsid w:val="003D3242"/>
    <w:rsid w:val="003F2956"/>
    <w:rsid w:val="003F6035"/>
    <w:rsid w:val="004307FE"/>
    <w:rsid w:val="00431266"/>
    <w:rsid w:val="00441011"/>
    <w:rsid w:val="00455202"/>
    <w:rsid w:val="004652A7"/>
    <w:rsid w:val="00492977"/>
    <w:rsid w:val="004B63B0"/>
    <w:rsid w:val="004E025D"/>
    <w:rsid w:val="004E2C16"/>
    <w:rsid w:val="004F736D"/>
    <w:rsid w:val="00522516"/>
    <w:rsid w:val="005279E5"/>
    <w:rsid w:val="005317C7"/>
    <w:rsid w:val="005478E1"/>
    <w:rsid w:val="005634F6"/>
    <w:rsid w:val="005643FC"/>
    <w:rsid w:val="00572059"/>
    <w:rsid w:val="0058000C"/>
    <w:rsid w:val="005912C2"/>
    <w:rsid w:val="005C3663"/>
    <w:rsid w:val="005C4078"/>
    <w:rsid w:val="005C5902"/>
    <w:rsid w:val="005D10A3"/>
    <w:rsid w:val="005E5425"/>
    <w:rsid w:val="0060196F"/>
    <w:rsid w:val="00606F12"/>
    <w:rsid w:val="00606F9A"/>
    <w:rsid w:val="006108B6"/>
    <w:rsid w:val="006208DC"/>
    <w:rsid w:val="00625B7A"/>
    <w:rsid w:val="006360E7"/>
    <w:rsid w:val="00637CF5"/>
    <w:rsid w:val="00641BB4"/>
    <w:rsid w:val="006534E1"/>
    <w:rsid w:val="006607AF"/>
    <w:rsid w:val="00681FF5"/>
    <w:rsid w:val="006916E6"/>
    <w:rsid w:val="006A7A65"/>
    <w:rsid w:val="006D547F"/>
    <w:rsid w:val="006E2D4C"/>
    <w:rsid w:val="00704FE6"/>
    <w:rsid w:val="00706AB8"/>
    <w:rsid w:val="0072224E"/>
    <w:rsid w:val="00736242"/>
    <w:rsid w:val="007749FD"/>
    <w:rsid w:val="007C52B8"/>
    <w:rsid w:val="007E5BBA"/>
    <w:rsid w:val="007F2A4F"/>
    <w:rsid w:val="008169D8"/>
    <w:rsid w:val="008368C6"/>
    <w:rsid w:val="00860012"/>
    <w:rsid w:val="008B4B11"/>
    <w:rsid w:val="008C6742"/>
    <w:rsid w:val="008C685B"/>
    <w:rsid w:val="008D1AFE"/>
    <w:rsid w:val="008D2188"/>
    <w:rsid w:val="008E6279"/>
    <w:rsid w:val="00903E51"/>
    <w:rsid w:val="00924006"/>
    <w:rsid w:val="00936EAF"/>
    <w:rsid w:val="00947B38"/>
    <w:rsid w:val="009501B3"/>
    <w:rsid w:val="009671C0"/>
    <w:rsid w:val="00980D64"/>
    <w:rsid w:val="00983770"/>
    <w:rsid w:val="00986EEA"/>
    <w:rsid w:val="00993431"/>
    <w:rsid w:val="00995D38"/>
    <w:rsid w:val="009A248F"/>
    <w:rsid w:val="009B19B9"/>
    <w:rsid w:val="009C1711"/>
    <w:rsid w:val="009C497B"/>
    <w:rsid w:val="009E15C9"/>
    <w:rsid w:val="009F1BD0"/>
    <w:rsid w:val="00A02185"/>
    <w:rsid w:val="00A134CD"/>
    <w:rsid w:val="00A14FCC"/>
    <w:rsid w:val="00A4738B"/>
    <w:rsid w:val="00A54D86"/>
    <w:rsid w:val="00A619F0"/>
    <w:rsid w:val="00A6319E"/>
    <w:rsid w:val="00A73F44"/>
    <w:rsid w:val="00A84494"/>
    <w:rsid w:val="00A95895"/>
    <w:rsid w:val="00A9689F"/>
    <w:rsid w:val="00AC0A09"/>
    <w:rsid w:val="00AC165C"/>
    <w:rsid w:val="00AC58FE"/>
    <w:rsid w:val="00AD5C54"/>
    <w:rsid w:val="00AE17A3"/>
    <w:rsid w:val="00AE364A"/>
    <w:rsid w:val="00AF0CCA"/>
    <w:rsid w:val="00AF21E7"/>
    <w:rsid w:val="00B026D8"/>
    <w:rsid w:val="00B07804"/>
    <w:rsid w:val="00B16A61"/>
    <w:rsid w:val="00B20382"/>
    <w:rsid w:val="00B33669"/>
    <w:rsid w:val="00B45C1A"/>
    <w:rsid w:val="00B515A8"/>
    <w:rsid w:val="00B62121"/>
    <w:rsid w:val="00B634D4"/>
    <w:rsid w:val="00B73E1F"/>
    <w:rsid w:val="00B75556"/>
    <w:rsid w:val="00B86592"/>
    <w:rsid w:val="00B900CB"/>
    <w:rsid w:val="00BA3F4D"/>
    <w:rsid w:val="00BC6680"/>
    <w:rsid w:val="00BE65CB"/>
    <w:rsid w:val="00BF3A60"/>
    <w:rsid w:val="00BF6C1E"/>
    <w:rsid w:val="00C0194C"/>
    <w:rsid w:val="00C266C7"/>
    <w:rsid w:val="00C30192"/>
    <w:rsid w:val="00C50CD3"/>
    <w:rsid w:val="00C54B60"/>
    <w:rsid w:val="00C61119"/>
    <w:rsid w:val="00C61AAE"/>
    <w:rsid w:val="00C63EB1"/>
    <w:rsid w:val="00C80283"/>
    <w:rsid w:val="00C813F1"/>
    <w:rsid w:val="00CA12F6"/>
    <w:rsid w:val="00CA7002"/>
    <w:rsid w:val="00CB7146"/>
    <w:rsid w:val="00CD2D1A"/>
    <w:rsid w:val="00CD55FA"/>
    <w:rsid w:val="00CF1BFF"/>
    <w:rsid w:val="00CF5CBC"/>
    <w:rsid w:val="00CF7D68"/>
    <w:rsid w:val="00D1043C"/>
    <w:rsid w:val="00D21CFC"/>
    <w:rsid w:val="00D30959"/>
    <w:rsid w:val="00D41FE2"/>
    <w:rsid w:val="00D5283E"/>
    <w:rsid w:val="00D650BA"/>
    <w:rsid w:val="00D774BA"/>
    <w:rsid w:val="00DA3985"/>
    <w:rsid w:val="00DB41FE"/>
    <w:rsid w:val="00DF0925"/>
    <w:rsid w:val="00DF5BC2"/>
    <w:rsid w:val="00E07E33"/>
    <w:rsid w:val="00E23283"/>
    <w:rsid w:val="00E26AF3"/>
    <w:rsid w:val="00E43BBA"/>
    <w:rsid w:val="00E4782E"/>
    <w:rsid w:val="00E5072B"/>
    <w:rsid w:val="00E605BD"/>
    <w:rsid w:val="00E612C0"/>
    <w:rsid w:val="00E70605"/>
    <w:rsid w:val="00E75876"/>
    <w:rsid w:val="00EA2E9A"/>
    <w:rsid w:val="00EB0A29"/>
    <w:rsid w:val="00EB238D"/>
    <w:rsid w:val="00EC541F"/>
    <w:rsid w:val="00ED6247"/>
    <w:rsid w:val="00EF50D5"/>
    <w:rsid w:val="00EF5A26"/>
    <w:rsid w:val="00F0786B"/>
    <w:rsid w:val="00F216CB"/>
    <w:rsid w:val="00F21C88"/>
    <w:rsid w:val="00F27A47"/>
    <w:rsid w:val="00F3286E"/>
    <w:rsid w:val="00F40284"/>
    <w:rsid w:val="00F47274"/>
    <w:rsid w:val="00F57D1F"/>
    <w:rsid w:val="00F6012C"/>
    <w:rsid w:val="00F641B6"/>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irac.ni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btindia.gov.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A246E-ED77-452D-A080-F1B70507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2020-09-17T06:47:00Z</dcterms:created>
  <dcterms:modified xsi:type="dcterms:W3CDTF">2020-09-17T06:47:00Z</dcterms:modified>
</cp:coreProperties>
</file>