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D0" w:rsidRDefault="00B26FD0" w:rsidP="00B26FD0">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B26FD0">
        <w:rPr>
          <w:rFonts w:asciiTheme="minorHAnsi" w:hAnsiTheme="minorHAnsi" w:cstheme="minorHAnsi"/>
          <w:bCs w:val="0"/>
          <w:color w:val="365F91" w:themeColor="accent1" w:themeShade="BF"/>
          <w:sz w:val="24"/>
          <w:szCs w:val="24"/>
        </w:rPr>
        <w:t>Science &amp; Technology Media Conclave</w:t>
      </w:r>
    </w:p>
    <w:p w:rsidR="00B26FD0" w:rsidRPr="00B26FD0" w:rsidRDefault="00B26FD0" w:rsidP="00B26FD0">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B26FD0">
        <w:rPr>
          <w:rFonts w:asciiTheme="minorHAnsi" w:hAnsiTheme="minorHAnsi" w:cstheme="minorHAnsi"/>
          <w:b w:val="0"/>
          <w:bCs w:val="0"/>
          <w:color w:val="333333"/>
          <w:sz w:val="24"/>
          <w:szCs w:val="24"/>
        </w:rPr>
        <w:br/>
      </w:r>
      <w:r w:rsidRPr="00B26FD0">
        <w:rPr>
          <w:rFonts w:asciiTheme="minorHAnsi" w:hAnsiTheme="minorHAnsi" w:cstheme="minorHAnsi"/>
          <w:bCs w:val="0"/>
          <w:color w:val="333333"/>
          <w:sz w:val="24"/>
          <w:szCs w:val="24"/>
        </w:rPr>
        <w:t>Responsible Science Communication Fights with Infodemic: Dr. Harsh Vardhan</w:t>
      </w:r>
      <w:r w:rsidRPr="00B26FD0">
        <w:rPr>
          <w:rFonts w:asciiTheme="minorHAnsi" w:hAnsiTheme="minorHAnsi" w:cstheme="minorHAnsi"/>
          <w:bCs w:val="0"/>
          <w:color w:val="333333"/>
          <w:sz w:val="24"/>
          <w:szCs w:val="24"/>
        </w:rPr>
        <w:br/>
      </w:r>
      <w:r w:rsidRPr="00B26FD0">
        <w:rPr>
          <w:rFonts w:asciiTheme="minorHAnsi" w:hAnsiTheme="minorHAnsi" w:cstheme="minorHAnsi"/>
          <w:bCs w:val="0"/>
          <w:color w:val="333333"/>
          <w:sz w:val="24"/>
          <w:szCs w:val="24"/>
        </w:rPr>
        <w:br/>
        <w:t>Short videos are an Exciting Medium to Take Science to the Masses: CEO,</w:t>
      </w:r>
      <w:r w:rsidRPr="00B26FD0">
        <w:rPr>
          <w:rFonts w:asciiTheme="minorHAnsi" w:hAnsiTheme="minorHAnsi" w:cstheme="minorHAnsi"/>
          <w:bCs w:val="0"/>
          <w:color w:val="333333"/>
          <w:sz w:val="24"/>
          <w:szCs w:val="24"/>
        </w:rPr>
        <w:br/>
        <w:t>Prasar Bharati</w:t>
      </w:r>
    </w:p>
    <w:p w:rsidR="00B26FD0" w:rsidRPr="00B26FD0" w:rsidRDefault="00B26FD0" w:rsidP="00B26FD0">
      <w:pPr>
        <w:pStyle w:val="NormalWeb"/>
        <w:shd w:val="clear" w:color="auto" w:fill="FFFFFF"/>
        <w:spacing w:before="0" w:beforeAutospacing="0" w:after="120" w:afterAutospacing="0"/>
        <w:jc w:val="both"/>
        <w:rPr>
          <w:rStyle w:val="Strong"/>
          <w:rFonts w:asciiTheme="minorHAnsi" w:hAnsiTheme="minorHAnsi" w:cstheme="minorHAnsi"/>
          <w:color w:val="333333"/>
          <w:u w:val="single"/>
        </w:rPr>
      </w:pP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Style w:val="Strong"/>
          <w:rFonts w:asciiTheme="minorHAnsi" w:hAnsiTheme="minorHAnsi" w:cstheme="minorHAnsi"/>
          <w:color w:val="333333"/>
          <w:u w:val="single"/>
        </w:rPr>
        <w:t>IISF-2020</w:t>
      </w:r>
    </w:p>
    <w:p w:rsid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noProof/>
          <w:color w:val="333333"/>
        </w:rPr>
        <w:drawing>
          <wp:inline distT="0" distB="0" distL="0" distR="0">
            <wp:extent cx="1112520" cy="838200"/>
            <wp:effectExtent l="19050" t="0" r="0" b="0"/>
            <wp:docPr id="29" name="Picture 29" descr="https://static.pib.gov.in/WriteReadData/userfiles/image/image0030Q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atic.pib.gov.in/WriteReadData/userfiles/image/image0030QE9.jpg"/>
                    <pic:cNvPicPr>
                      <a:picLocks noChangeAspect="1" noChangeArrowheads="1"/>
                    </pic:cNvPicPr>
                  </pic:nvPicPr>
                  <pic:blipFill>
                    <a:blip r:embed="rId8"/>
                    <a:srcRect/>
                    <a:stretch>
                      <a:fillRect/>
                    </a:stretch>
                  </pic:blipFill>
                  <pic:spPr bwMode="auto">
                    <a:xfrm>
                      <a:off x="0" y="0"/>
                      <a:ext cx="1112520" cy="838200"/>
                    </a:xfrm>
                    <a:prstGeom prst="rect">
                      <a:avLst/>
                    </a:prstGeom>
                    <a:noFill/>
                    <a:ln w="9525">
                      <a:noFill/>
                      <a:miter lim="800000"/>
                      <a:headEnd/>
                      <a:tailEnd/>
                    </a:ln>
                  </pic:spPr>
                </pic:pic>
              </a:graphicData>
            </a:graphic>
          </wp:inline>
        </w:drawing>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000000"/>
        </w:rPr>
        <w:t>The ‘Science and Technology Media Conclave’ is a prominent event of the India International Science Festival2020. This conclave looks at the soaring emergence of digital media and its various avatars. The power of responsible science communication to cope with disasters such as pandemic was also one of the focal points of discussion at the conclave. The inaugural session of the S&amp;T Media Conclave was attended byScience communicators, journalists, scientists and policymakers to discuss various facets of science and media engagement.</w:t>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000000"/>
          <w:shd w:val="clear" w:color="auto" w:fill="FFFFFF"/>
        </w:rPr>
        <w:t>In his message to the Science and Technology Media Conclave, Dr. Harsh Vardhan, Union Minister of Science &amp; Technology, Earth Sciences and Health &amp;Family welfare, said that the pandemic-ridden year had been the coming-of-age year for science communication through digital means. The conclave will emphasize the power of responsible science communication and which can help to fight with ‘infodemic’arising during the pandemic, he hoped.</w:t>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333333"/>
        </w:rPr>
        <w:t> </w:t>
      </w:r>
    </w:p>
    <w:p w:rsidR="00B26FD0" w:rsidRPr="00B26FD0" w:rsidRDefault="00B26FD0" w:rsidP="00B26FD0">
      <w:pPr>
        <w:pStyle w:val="NormalWeb"/>
        <w:shd w:val="clear" w:color="auto" w:fill="FFFFFF"/>
        <w:spacing w:before="0" w:beforeAutospacing="0" w:after="120" w:afterAutospacing="0"/>
        <w:jc w:val="center"/>
        <w:rPr>
          <w:rFonts w:asciiTheme="minorHAnsi" w:hAnsiTheme="minorHAnsi" w:cstheme="minorHAnsi"/>
          <w:color w:val="333333"/>
        </w:rPr>
      </w:pPr>
      <w:r w:rsidRPr="00B26FD0">
        <w:rPr>
          <w:rFonts w:asciiTheme="minorHAnsi" w:hAnsiTheme="minorHAnsi" w:cstheme="minorHAnsi"/>
          <w:noProof/>
          <w:color w:val="333333"/>
          <w:shd w:val="clear" w:color="auto" w:fill="FFFFFF"/>
        </w:rPr>
        <w:drawing>
          <wp:inline distT="0" distB="0" distL="0" distR="0">
            <wp:extent cx="3726180" cy="2407920"/>
            <wp:effectExtent l="19050" t="0" r="7620" b="0"/>
            <wp:docPr id="30" name="Picture 30" descr="Press Information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ress Information Bureau"/>
                    <pic:cNvPicPr>
                      <a:picLocks noChangeAspect="1" noChangeArrowheads="1"/>
                    </pic:cNvPicPr>
                  </pic:nvPicPr>
                  <pic:blipFill>
                    <a:blip r:embed="rId9"/>
                    <a:srcRect/>
                    <a:stretch>
                      <a:fillRect/>
                    </a:stretch>
                  </pic:blipFill>
                  <pic:spPr bwMode="auto">
                    <a:xfrm>
                      <a:off x="0" y="0"/>
                      <a:ext cx="3726180" cy="2407920"/>
                    </a:xfrm>
                    <a:prstGeom prst="rect">
                      <a:avLst/>
                    </a:prstGeom>
                    <a:noFill/>
                    <a:ln w="9525">
                      <a:noFill/>
                      <a:miter lim="800000"/>
                      <a:headEnd/>
                      <a:tailEnd/>
                    </a:ln>
                  </pic:spPr>
                </pic:pic>
              </a:graphicData>
            </a:graphic>
          </wp:inline>
        </w:drawing>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333333"/>
        </w:rPr>
        <w:t> </w:t>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333333"/>
        </w:rPr>
        <w:t> </w:t>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000000"/>
          <w:shd w:val="clear" w:color="auto" w:fill="FFFFFF"/>
        </w:rPr>
        <w:lastRenderedPageBreak/>
        <w:t>In his keynote address, Shri Shashi S.Vempati, Chief Executive Officer, PrasarBharati, said that short videos are an exciting medium to take science to the masses. Highlighting the recent Saturn-Jupiter great conjunction, Shri Vempati said that the celestial event telecast on the national television had over a million views. He said that the media focus on the celestial event triggered a mass curiosity about this specific happening and also on general aspects of astronomy.</w:t>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333333"/>
        </w:rPr>
        <w:t> </w:t>
      </w:r>
    </w:p>
    <w:p w:rsidR="00B26FD0" w:rsidRPr="00B26FD0" w:rsidRDefault="00B26FD0" w:rsidP="00B26FD0">
      <w:pPr>
        <w:pStyle w:val="NormalWeb"/>
        <w:shd w:val="clear" w:color="auto" w:fill="FFFFFF"/>
        <w:spacing w:before="0" w:beforeAutospacing="0" w:after="120" w:afterAutospacing="0"/>
        <w:jc w:val="center"/>
        <w:rPr>
          <w:rFonts w:asciiTheme="minorHAnsi" w:hAnsiTheme="minorHAnsi" w:cstheme="minorHAnsi"/>
          <w:color w:val="333333"/>
        </w:rPr>
      </w:pPr>
      <w:r w:rsidRPr="00B26FD0">
        <w:rPr>
          <w:rFonts w:asciiTheme="minorHAnsi" w:hAnsiTheme="minorHAnsi" w:cstheme="minorHAnsi"/>
          <w:noProof/>
          <w:color w:val="000000"/>
          <w:shd w:val="clear" w:color="auto" w:fill="FFFFFF"/>
        </w:rPr>
        <w:drawing>
          <wp:inline distT="0" distB="0" distL="0" distR="0">
            <wp:extent cx="4107180" cy="4145280"/>
            <wp:effectExtent l="19050" t="0" r="7620" b="0"/>
            <wp:docPr id="31" name="Picture 31" descr="https://static.pib.gov.in/WriteReadData/userfiles/image/image0052R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atic.pib.gov.in/WriteReadData/userfiles/image/image0052RUA.jpg"/>
                    <pic:cNvPicPr>
                      <a:picLocks noChangeAspect="1" noChangeArrowheads="1"/>
                    </pic:cNvPicPr>
                  </pic:nvPicPr>
                  <pic:blipFill>
                    <a:blip r:embed="rId10"/>
                    <a:srcRect/>
                    <a:stretch>
                      <a:fillRect/>
                    </a:stretch>
                  </pic:blipFill>
                  <pic:spPr bwMode="auto">
                    <a:xfrm>
                      <a:off x="0" y="0"/>
                      <a:ext cx="4107180" cy="4145280"/>
                    </a:xfrm>
                    <a:prstGeom prst="rect">
                      <a:avLst/>
                    </a:prstGeom>
                    <a:noFill/>
                    <a:ln w="9525">
                      <a:noFill/>
                      <a:miter lim="800000"/>
                      <a:headEnd/>
                      <a:tailEnd/>
                    </a:ln>
                  </pic:spPr>
                </pic:pic>
              </a:graphicData>
            </a:graphic>
          </wp:inline>
        </w:drawing>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333333"/>
        </w:rPr>
        <w:t> </w:t>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000000"/>
          <w:shd w:val="clear" w:color="auto" w:fill="FFFFFF"/>
        </w:rPr>
        <w:t>Prof. Baldeo Bhai Sharma, Vice-Chancellor, Kushabhau Thakare Patrakarita Avam Jansanchar Vishwavidyalaya and Guest of Honour said that science communicators and science journalists have the responsibility of taking science to the masses in the languages that public understands.</w:t>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000000"/>
          <w:shd w:val="clear" w:color="auto" w:fill="FFFFFF"/>
        </w:rPr>
        <w:t>A Science Media Virtual Exhibition showcasing cover pages of popular science magazines and science newspapers was also inaugurated on this occasion.</w:t>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000000"/>
          <w:shd w:val="clear" w:color="auto" w:fill="FFFFFF"/>
        </w:rPr>
        <w:t>Dr.Manoj Kumar Patairiya, Scientist-G &amp;Adviser, Department of Science and Technology and the Principal Coordinator of the S&amp;T Media Conclave, said that the media's science coverage needs to increase. He said that communication from land to lab is as important as communication from lab to land.</w:t>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000000"/>
          <w:shd w:val="clear" w:color="auto" w:fill="FFFFFF"/>
        </w:rPr>
        <w:t>In a panel discussion on "Science News in the Media: Past, Present and Future", speakers highlighted  that combating fake news has become a challenge, especially in the backdrop of lots of misinformation shared on social media about COVID-19.</w:t>
      </w:r>
    </w:p>
    <w:p w:rsidR="00B26FD0" w:rsidRPr="00B26FD0" w:rsidRDefault="00B26FD0" w:rsidP="00B26FD0">
      <w:pPr>
        <w:pStyle w:val="NormalWeb"/>
        <w:shd w:val="clear" w:color="auto" w:fill="FFFFFF"/>
        <w:spacing w:before="0" w:beforeAutospacing="0" w:after="120" w:afterAutospacing="0"/>
        <w:jc w:val="center"/>
        <w:rPr>
          <w:rFonts w:asciiTheme="minorHAnsi" w:hAnsiTheme="minorHAnsi" w:cstheme="minorHAnsi"/>
          <w:color w:val="333333"/>
        </w:rPr>
      </w:pPr>
      <w:r w:rsidRPr="00B26FD0">
        <w:rPr>
          <w:rFonts w:asciiTheme="minorHAnsi" w:hAnsiTheme="minorHAnsi" w:cstheme="minorHAnsi"/>
          <w:noProof/>
          <w:color w:val="000000"/>
          <w:shd w:val="clear" w:color="auto" w:fill="FFFFFF"/>
        </w:rPr>
        <w:lastRenderedPageBreak/>
        <w:drawing>
          <wp:inline distT="0" distB="0" distL="0" distR="0">
            <wp:extent cx="4648200" cy="3429000"/>
            <wp:effectExtent l="19050" t="0" r="0" b="0"/>
            <wp:docPr id="32" name="Picture 32" descr="https://static.pib.gov.in/WriteReadData/userfiles/image/image006R0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atic.pib.gov.in/WriteReadData/userfiles/image/image006R0ML.jpg"/>
                    <pic:cNvPicPr>
                      <a:picLocks noChangeAspect="1" noChangeArrowheads="1"/>
                    </pic:cNvPicPr>
                  </pic:nvPicPr>
                  <pic:blipFill>
                    <a:blip r:embed="rId11"/>
                    <a:srcRect/>
                    <a:stretch>
                      <a:fillRect/>
                    </a:stretch>
                  </pic:blipFill>
                  <pic:spPr bwMode="auto">
                    <a:xfrm>
                      <a:off x="0" y="0"/>
                      <a:ext cx="4648200" cy="3429000"/>
                    </a:xfrm>
                    <a:prstGeom prst="rect">
                      <a:avLst/>
                    </a:prstGeom>
                    <a:noFill/>
                    <a:ln w="9525">
                      <a:noFill/>
                      <a:miter lim="800000"/>
                      <a:headEnd/>
                      <a:tailEnd/>
                    </a:ln>
                  </pic:spPr>
                </pic:pic>
              </a:graphicData>
            </a:graphic>
          </wp:inline>
        </w:drawing>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333333"/>
        </w:rPr>
        <w:t> </w:t>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000000"/>
          <w:shd w:val="clear" w:color="auto" w:fill="FFFFFF"/>
        </w:rPr>
        <w:t>After the panel discussion, there was a freewheeling conversation between Prof. Ashutosh Sharma, Secretary, Department of Science &amp; Technology and Prof. K.G. Suresh, Vice-Chancellor of the MakhanlalChaturvedi National University of Journalism and Communication. Discussing the topic, "Strengthening Science &amp; Media Engagement", the eminent scientist and the noted journalist and media specialists discussed augmenting communication skills among science students.</w:t>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Style w:val="Strong"/>
          <w:rFonts w:asciiTheme="minorHAnsi" w:hAnsiTheme="minorHAnsi" w:cstheme="minorHAnsi"/>
          <w:color w:val="000000"/>
          <w:shd w:val="clear" w:color="auto" w:fill="FFFFFF"/>
        </w:rPr>
        <w:t>Traditional Crafts and Artisan Meet and Expo</w:t>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000000"/>
          <w:shd w:val="clear" w:color="auto" w:fill="FFFFFF"/>
        </w:rPr>
        <w:t>The Traditional Crafts and Artisan Meet and Expoprogramme aims  at showcasing the Indian scientific achievements and innovations for students, young researchers and general public and to display India’s contribution in the field of S&amp;T and to motivate young scientists to find solutions to the burning issues of our society. CSIR-AMPRI, Bhopal is the Principal Organizing Institute for the event.</w:t>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000000"/>
          <w:shd w:val="clear" w:color="auto" w:fill="FFFFFF"/>
        </w:rPr>
        <w:t>Dr. Sunil Kumar, Vice Chancellor, Rajiv Gandhi Proudyogiki Vishwavidyalaya, Bhopal was the Chief Guest of the inaugural session and Dr.Sharada Srinivasan, Professor, NIAS, Bengaluru was the Guest of Honour for the event.</w:t>
      </w:r>
    </w:p>
    <w:p w:rsidR="00B26FD0" w:rsidRDefault="00B26FD0" w:rsidP="00B26FD0">
      <w:pPr>
        <w:pStyle w:val="NormalWeb"/>
        <w:shd w:val="clear" w:color="auto" w:fill="FFFFFF"/>
        <w:spacing w:before="0" w:beforeAutospacing="0" w:after="120" w:afterAutospacing="0"/>
        <w:jc w:val="center"/>
        <w:rPr>
          <w:rFonts w:asciiTheme="minorHAnsi" w:hAnsiTheme="minorHAnsi" w:cstheme="minorHAnsi"/>
          <w:color w:val="333333"/>
        </w:rPr>
      </w:pPr>
      <w:r w:rsidRPr="00B26FD0">
        <w:rPr>
          <w:rFonts w:asciiTheme="minorHAnsi" w:hAnsiTheme="minorHAnsi" w:cstheme="minorHAnsi"/>
          <w:noProof/>
          <w:color w:val="000000"/>
          <w:shd w:val="clear" w:color="auto" w:fill="FFFFFF"/>
        </w:rPr>
        <w:lastRenderedPageBreak/>
        <w:drawing>
          <wp:inline distT="0" distB="0" distL="0" distR="0">
            <wp:extent cx="2548890" cy="3706357"/>
            <wp:effectExtent l="19050" t="0" r="3810" b="0"/>
            <wp:docPr id="33" name="Picture 33" descr="https://static.pib.gov.in/WriteReadData/userfiles/image/78BQ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tatic.pib.gov.in/WriteReadData/userfiles/image/78BQ9.jpg"/>
                    <pic:cNvPicPr>
                      <a:picLocks noChangeAspect="1" noChangeArrowheads="1"/>
                    </pic:cNvPicPr>
                  </pic:nvPicPr>
                  <pic:blipFill>
                    <a:blip r:embed="rId12"/>
                    <a:srcRect/>
                    <a:stretch>
                      <a:fillRect/>
                    </a:stretch>
                  </pic:blipFill>
                  <pic:spPr bwMode="auto">
                    <a:xfrm>
                      <a:off x="0" y="0"/>
                      <a:ext cx="2548890" cy="3706357"/>
                    </a:xfrm>
                    <a:prstGeom prst="rect">
                      <a:avLst/>
                    </a:prstGeom>
                    <a:noFill/>
                    <a:ln w="9525">
                      <a:noFill/>
                      <a:miter lim="800000"/>
                      <a:headEnd/>
                      <a:tailEnd/>
                    </a:ln>
                  </pic:spPr>
                </pic:pic>
              </a:graphicData>
            </a:graphic>
          </wp:inline>
        </w:drawing>
      </w:r>
    </w:p>
    <w:p w:rsidR="00B26FD0" w:rsidRPr="00B26FD0" w:rsidRDefault="00B26FD0" w:rsidP="00B26FD0">
      <w:pPr>
        <w:pStyle w:val="NormalWeb"/>
        <w:shd w:val="clear" w:color="auto" w:fill="FFFFFF"/>
        <w:spacing w:before="0" w:beforeAutospacing="0" w:after="120" w:afterAutospacing="0"/>
        <w:jc w:val="center"/>
        <w:rPr>
          <w:rFonts w:asciiTheme="minorHAnsi" w:hAnsiTheme="minorHAnsi" w:cstheme="minorHAnsi"/>
          <w:color w:val="333333"/>
        </w:rPr>
      </w:pP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r w:rsidRPr="00B26FD0">
        <w:rPr>
          <w:rFonts w:asciiTheme="minorHAnsi" w:hAnsiTheme="minorHAnsi" w:cstheme="minorHAnsi"/>
          <w:color w:val="000000"/>
          <w:shd w:val="clear" w:color="auto" w:fill="FFFFFF"/>
        </w:rPr>
        <w:t>Dr. A. K. Srivastava, Director, CSIR-AMPRI welcomed the guests and provided a brief overview over the origin of IISF and also highlighted the importance of this fest.</w:t>
      </w:r>
    </w:p>
    <w:p w:rsidR="00B26FD0" w:rsidRDefault="00B26FD0" w:rsidP="00B26FD0">
      <w:pPr>
        <w:pStyle w:val="NormalWeb"/>
        <w:shd w:val="clear" w:color="auto" w:fill="FFFFFF"/>
        <w:spacing w:before="0" w:beforeAutospacing="0" w:after="120" w:afterAutospacing="0"/>
        <w:jc w:val="both"/>
        <w:rPr>
          <w:rFonts w:asciiTheme="minorHAnsi" w:hAnsiTheme="minorHAnsi" w:cstheme="minorHAnsi"/>
          <w:color w:val="000000"/>
          <w:shd w:val="clear" w:color="auto" w:fill="FFFFFF"/>
        </w:rPr>
      </w:pPr>
      <w:r w:rsidRPr="00B26FD0">
        <w:rPr>
          <w:rFonts w:asciiTheme="minorHAnsi" w:hAnsiTheme="minorHAnsi" w:cstheme="minorHAnsi"/>
          <w:color w:val="000000"/>
          <w:shd w:val="clear" w:color="auto" w:fill="FFFFFF"/>
        </w:rPr>
        <w:t>This is a unique event of this kind. In this event, a National level virtual Meet and Expo are being organised, which emphasize the science behind the traditional Indian Arts and Crafts, their history, technological and policy interventions to improve the quality of handicrafts and the life of the artisans, future prospects, etc. The event throws light on implementation and development activities of primitive tribes of the country like Agaria, Bharia, and many more. The Expo has live streaming and demonstration for extraction and processing of the fibre, yarn and rope making, handicrafts and other products. This program brings together traditional craftsmen and artisans, researchers, scientists, entrepreneurs, cottage industries, self-help-groups, policy makers and students to discuss about the improvement in traditional crafts to make them competitive at global level and augmenting self-reliance (Atmanirbharta).</w:t>
      </w:r>
    </w:p>
    <w:p w:rsidR="00B26FD0" w:rsidRPr="00B26FD0" w:rsidRDefault="00B26FD0" w:rsidP="00B26FD0">
      <w:pPr>
        <w:pStyle w:val="NormalWeb"/>
        <w:shd w:val="clear" w:color="auto" w:fill="FFFFFF"/>
        <w:spacing w:before="0" w:beforeAutospacing="0" w:after="120" w:afterAutospacing="0"/>
        <w:jc w:val="both"/>
        <w:rPr>
          <w:rFonts w:asciiTheme="minorHAnsi" w:hAnsiTheme="minorHAnsi" w:cstheme="minorHAnsi"/>
          <w:color w:val="333333"/>
        </w:rPr>
      </w:pPr>
    </w:p>
    <w:p w:rsidR="00234A4C" w:rsidRPr="00B26FD0" w:rsidRDefault="001B350F" w:rsidP="00B26FD0">
      <w:pPr>
        <w:shd w:val="clear" w:color="auto" w:fill="FFFFFF"/>
        <w:spacing w:after="120" w:line="240" w:lineRule="auto"/>
        <w:jc w:val="both"/>
        <w:rPr>
          <w:rFonts w:cstheme="minorHAnsi"/>
          <w:b/>
          <w:color w:val="AB172A"/>
          <w:sz w:val="24"/>
          <w:szCs w:val="24"/>
        </w:rPr>
      </w:pPr>
      <w:r w:rsidRPr="00B26FD0">
        <w:rPr>
          <w:rFonts w:cstheme="minorHAnsi"/>
          <w:b/>
          <w:color w:val="AB172A"/>
          <w:sz w:val="24"/>
          <w:szCs w:val="24"/>
        </w:rPr>
        <w:t>Source</w:t>
      </w:r>
    </w:p>
    <w:p w:rsidR="008154F7" w:rsidRPr="00B26FD0" w:rsidRDefault="001B350F" w:rsidP="00C13FAC">
      <w:pPr>
        <w:shd w:val="clear" w:color="auto" w:fill="FFFFFF"/>
        <w:spacing w:after="109" w:line="240" w:lineRule="auto"/>
        <w:rPr>
          <w:rFonts w:cstheme="minorHAnsi"/>
          <w:sz w:val="24"/>
          <w:szCs w:val="24"/>
        </w:rPr>
      </w:pPr>
      <w:r w:rsidRPr="00B26FD0">
        <w:rPr>
          <w:rFonts w:eastAsia="Times New Roman" w:cstheme="minorHAnsi"/>
          <w:color w:val="333333"/>
          <w:sz w:val="24"/>
          <w:szCs w:val="24"/>
        </w:rPr>
        <w:t xml:space="preserve">Press Information Bureau, </w:t>
      </w:r>
      <w:r w:rsidR="005F2BB3" w:rsidRPr="00B26FD0">
        <w:rPr>
          <w:rFonts w:eastAsia="Times New Roman" w:cstheme="minorHAnsi"/>
          <w:color w:val="333333"/>
          <w:sz w:val="24"/>
          <w:szCs w:val="24"/>
        </w:rPr>
        <w:t>2</w:t>
      </w:r>
      <w:r w:rsidR="00F64D64" w:rsidRPr="00B26FD0">
        <w:rPr>
          <w:rFonts w:eastAsia="Times New Roman" w:cstheme="minorHAnsi"/>
          <w:color w:val="333333"/>
          <w:sz w:val="24"/>
          <w:szCs w:val="24"/>
        </w:rPr>
        <w:t xml:space="preserve">4 </w:t>
      </w:r>
      <w:r w:rsidR="00FC5F04" w:rsidRPr="00B26FD0">
        <w:rPr>
          <w:rFonts w:eastAsia="Times New Roman" w:cstheme="minorHAnsi"/>
          <w:color w:val="333333"/>
          <w:sz w:val="24"/>
          <w:szCs w:val="24"/>
        </w:rPr>
        <w:t>December</w:t>
      </w:r>
      <w:r w:rsidR="00D21CFC" w:rsidRPr="00B26FD0">
        <w:rPr>
          <w:rFonts w:eastAsia="Times New Roman" w:cstheme="minorHAnsi"/>
          <w:color w:val="333333"/>
          <w:sz w:val="24"/>
          <w:szCs w:val="24"/>
        </w:rPr>
        <w:t>,</w:t>
      </w:r>
      <w:r w:rsidRPr="00B26FD0">
        <w:rPr>
          <w:rFonts w:eastAsia="Times New Roman" w:cstheme="minorHAnsi"/>
          <w:color w:val="333333"/>
          <w:sz w:val="24"/>
          <w:szCs w:val="24"/>
        </w:rPr>
        <w:t xml:space="preserve"> 2020</w:t>
      </w:r>
      <w:r w:rsidR="005D10A3" w:rsidRPr="00B26FD0">
        <w:rPr>
          <w:rFonts w:eastAsia="Times New Roman" w:cstheme="minorHAnsi"/>
          <w:color w:val="333333"/>
          <w:sz w:val="24"/>
          <w:szCs w:val="24"/>
        </w:rPr>
        <w:t xml:space="preserve"> </w:t>
      </w:r>
    </w:p>
    <w:sectPr w:rsidR="008154F7" w:rsidRPr="00B26FD0" w:rsidSect="00E44726">
      <w:pgSz w:w="12240" w:h="15840"/>
      <w:pgMar w:top="1701" w:right="1183" w:bottom="426"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E65" w:rsidRDefault="00200E65" w:rsidP="00B26FD0">
      <w:pPr>
        <w:spacing w:after="0" w:line="240" w:lineRule="auto"/>
      </w:pPr>
      <w:r>
        <w:separator/>
      </w:r>
    </w:p>
  </w:endnote>
  <w:endnote w:type="continuationSeparator" w:id="1">
    <w:p w:rsidR="00200E65" w:rsidRDefault="00200E65"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E65" w:rsidRDefault="00200E65" w:rsidP="00B26FD0">
      <w:pPr>
        <w:spacing w:after="0" w:line="240" w:lineRule="auto"/>
      </w:pPr>
      <w:r>
        <w:separator/>
      </w:r>
    </w:p>
  </w:footnote>
  <w:footnote w:type="continuationSeparator" w:id="1">
    <w:p w:rsidR="00200E65" w:rsidRDefault="00200E65"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00E65"/>
    <w:rsid w:val="00214619"/>
    <w:rsid w:val="00214D62"/>
    <w:rsid w:val="00222BDF"/>
    <w:rsid w:val="00223DDB"/>
    <w:rsid w:val="002251D0"/>
    <w:rsid w:val="002272FF"/>
    <w:rsid w:val="002277D5"/>
    <w:rsid w:val="00234A4C"/>
    <w:rsid w:val="002408BE"/>
    <w:rsid w:val="00240CD4"/>
    <w:rsid w:val="0024410F"/>
    <w:rsid w:val="00244281"/>
    <w:rsid w:val="002469D4"/>
    <w:rsid w:val="0025181C"/>
    <w:rsid w:val="00251A24"/>
    <w:rsid w:val="0025415C"/>
    <w:rsid w:val="0026477B"/>
    <w:rsid w:val="00267A1E"/>
    <w:rsid w:val="00282845"/>
    <w:rsid w:val="002829B4"/>
    <w:rsid w:val="002835C2"/>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50331"/>
    <w:rsid w:val="00860012"/>
    <w:rsid w:val="00860F76"/>
    <w:rsid w:val="00863666"/>
    <w:rsid w:val="00884FAE"/>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D50FF"/>
    <w:rsid w:val="00ED6247"/>
    <w:rsid w:val="00EE43FC"/>
    <w:rsid w:val="00EE6458"/>
    <w:rsid w:val="00EF50D5"/>
    <w:rsid w:val="00EF5A26"/>
    <w:rsid w:val="00EF690C"/>
    <w:rsid w:val="00F00177"/>
    <w:rsid w:val="00F060D8"/>
    <w:rsid w:val="00F0786B"/>
    <w:rsid w:val="00F216CB"/>
    <w:rsid w:val="00F21C88"/>
    <w:rsid w:val="00F24C81"/>
    <w:rsid w:val="00F25607"/>
    <w:rsid w:val="00F27A47"/>
    <w:rsid w:val="00F3286E"/>
    <w:rsid w:val="00F37DB5"/>
    <w:rsid w:val="00F40284"/>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692D"/>
    <w:rsid w:val="00FA7EA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2021-01-02T07:25:00Z</dcterms:created>
  <dcterms:modified xsi:type="dcterms:W3CDTF">2021-01-02T07:25:00Z</dcterms:modified>
</cp:coreProperties>
</file>