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210" w:rsidRPr="00363210" w:rsidRDefault="00363210" w:rsidP="00F6012C">
      <w:pPr>
        <w:pStyle w:val="Heading2"/>
        <w:shd w:val="clear" w:color="auto" w:fill="FFFFFF"/>
        <w:spacing w:before="218" w:beforeAutospacing="0" w:after="109" w:afterAutospacing="0"/>
        <w:rPr>
          <w:rFonts w:ascii="inherit" w:hAnsi="inherit"/>
          <w:b w:val="0"/>
          <w:bCs w:val="0"/>
          <w:color w:val="333333"/>
          <w:sz w:val="33"/>
          <w:szCs w:val="33"/>
        </w:rPr>
      </w:pPr>
      <w:proofErr w:type="spellStart"/>
      <w:r w:rsidRPr="00F6012C">
        <w:rPr>
          <w:rFonts w:asciiTheme="minorHAnsi" w:hAnsiTheme="minorHAnsi" w:cstheme="minorHAnsi"/>
          <w:bCs w:val="0"/>
          <w:color w:val="365F91" w:themeColor="accent1" w:themeShade="BF"/>
          <w:sz w:val="24"/>
          <w:szCs w:val="24"/>
        </w:rPr>
        <w:t>Bengaluru</w:t>
      </w:r>
      <w:proofErr w:type="spellEnd"/>
      <w:r w:rsidRPr="00F6012C">
        <w:rPr>
          <w:rFonts w:asciiTheme="minorHAnsi" w:hAnsiTheme="minorHAnsi" w:cstheme="minorHAnsi"/>
          <w:bCs w:val="0"/>
          <w:color w:val="365F91" w:themeColor="accent1" w:themeShade="BF"/>
          <w:sz w:val="24"/>
          <w:szCs w:val="24"/>
        </w:rPr>
        <w:t xml:space="preserve"> scientists fabricate invisible shield for electromagnetic interference</w:t>
      </w:r>
      <w:r w:rsidRPr="00F6012C">
        <w:rPr>
          <w:rFonts w:asciiTheme="minorHAnsi" w:hAnsiTheme="minorHAnsi" w:cstheme="minorHAnsi"/>
          <w:bCs w:val="0"/>
          <w:color w:val="365F91" w:themeColor="accent1" w:themeShade="BF"/>
          <w:sz w:val="24"/>
          <w:szCs w:val="24"/>
        </w:rPr>
        <w:br/>
      </w:r>
    </w:p>
    <w:p w:rsidR="00363210" w:rsidRDefault="00363210" w:rsidP="00363210">
      <w:pPr>
        <w:shd w:val="clear" w:color="auto" w:fill="FFFFFF"/>
        <w:spacing w:after="109" w:line="240" w:lineRule="auto"/>
        <w:jc w:val="both"/>
        <w:rPr>
          <w:rFonts w:eastAsia="Times New Roman" w:cstheme="minorHAnsi"/>
          <w:color w:val="333333"/>
          <w:sz w:val="24"/>
          <w:szCs w:val="24"/>
        </w:rPr>
      </w:pPr>
      <w:r w:rsidRPr="00363210">
        <w:rPr>
          <w:rFonts w:eastAsia="Times New Roman" w:cstheme="minorHAnsi"/>
          <w:color w:val="333333"/>
          <w:sz w:val="24"/>
          <w:szCs w:val="24"/>
        </w:rPr>
        <w:t>H G Wells’ ‘Invisible Man’ tweaked optical properties of the body to become invisible. Scientists have now achieved a similar feat by designing a metal mesh structure instead of continuous film on desired transparent substrates to make it a transparent shield for electromagnetic interference (EMI). The invisible shield can be used in various military stealth applications and can cover electromagnetic wave emitter or absorber devices without compromising their aesthetics.</w:t>
      </w:r>
    </w:p>
    <w:p w:rsidR="00F6012C" w:rsidRPr="00363210" w:rsidRDefault="00F6012C" w:rsidP="00363210">
      <w:pPr>
        <w:shd w:val="clear" w:color="auto" w:fill="FFFFFF"/>
        <w:spacing w:after="109" w:line="240" w:lineRule="auto"/>
        <w:jc w:val="both"/>
        <w:rPr>
          <w:rFonts w:eastAsia="Times New Roman" w:cstheme="minorHAnsi"/>
          <w:color w:val="333333"/>
          <w:sz w:val="24"/>
          <w:szCs w:val="24"/>
        </w:rPr>
      </w:pPr>
    </w:p>
    <w:p w:rsidR="00363210" w:rsidRDefault="00363210" w:rsidP="00363210">
      <w:pPr>
        <w:shd w:val="clear" w:color="auto" w:fill="FFFFFF"/>
        <w:spacing w:after="109" w:line="240" w:lineRule="auto"/>
        <w:jc w:val="both"/>
        <w:rPr>
          <w:rFonts w:eastAsia="Times New Roman" w:cstheme="minorHAnsi"/>
          <w:color w:val="333333"/>
          <w:sz w:val="24"/>
          <w:szCs w:val="24"/>
        </w:rPr>
      </w:pPr>
      <w:r w:rsidRPr="00363210">
        <w:rPr>
          <w:rFonts w:eastAsia="Times New Roman" w:cstheme="minorHAnsi"/>
          <w:color w:val="333333"/>
          <w:sz w:val="24"/>
          <w:szCs w:val="24"/>
        </w:rPr>
        <w:t xml:space="preserve">Scientists from Centre for </w:t>
      </w:r>
      <w:proofErr w:type="spellStart"/>
      <w:r w:rsidRPr="00363210">
        <w:rPr>
          <w:rFonts w:eastAsia="Times New Roman" w:cstheme="minorHAnsi"/>
          <w:color w:val="333333"/>
          <w:sz w:val="24"/>
          <w:szCs w:val="24"/>
        </w:rPr>
        <w:t>Nano</w:t>
      </w:r>
      <w:proofErr w:type="spellEnd"/>
      <w:r w:rsidRPr="00363210">
        <w:rPr>
          <w:rFonts w:eastAsia="Times New Roman" w:cstheme="minorHAnsi"/>
          <w:color w:val="333333"/>
          <w:sz w:val="24"/>
          <w:szCs w:val="24"/>
        </w:rPr>
        <w:t xml:space="preserve"> and Soft Matter Sciences (</w:t>
      </w:r>
      <w:proofErr w:type="spellStart"/>
      <w:r w:rsidRPr="00363210">
        <w:rPr>
          <w:rFonts w:eastAsia="Times New Roman" w:cstheme="minorHAnsi"/>
          <w:color w:val="333333"/>
          <w:sz w:val="24"/>
          <w:szCs w:val="24"/>
        </w:rPr>
        <w:t>CeNS</w:t>
      </w:r>
      <w:proofErr w:type="spellEnd"/>
      <w:r w:rsidRPr="00363210">
        <w:rPr>
          <w:rFonts w:eastAsia="Times New Roman" w:cstheme="minorHAnsi"/>
          <w:color w:val="333333"/>
          <w:sz w:val="24"/>
          <w:szCs w:val="24"/>
        </w:rPr>
        <w:t xml:space="preserve">), </w:t>
      </w:r>
      <w:proofErr w:type="spellStart"/>
      <w:r w:rsidRPr="00363210">
        <w:rPr>
          <w:rFonts w:eastAsia="Times New Roman" w:cstheme="minorHAnsi"/>
          <w:color w:val="333333"/>
          <w:sz w:val="24"/>
          <w:szCs w:val="24"/>
        </w:rPr>
        <w:t>Bengaluru</w:t>
      </w:r>
      <w:proofErr w:type="spellEnd"/>
      <w:r w:rsidRPr="00363210">
        <w:rPr>
          <w:rFonts w:eastAsia="Times New Roman" w:cstheme="minorHAnsi"/>
          <w:color w:val="333333"/>
          <w:sz w:val="24"/>
          <w:szCs w:val="24"/>
        </w:rPr>
        <w:t xml:space="preserve">, an autonomous institute of the Department of Science &amp; Technology, Govt. of India have fabricated these transparent and flexible EMI shields made of metal meshes using the crack </w:t>
      </w:r>
      <w:proofErr w:type="spellStart"/>
      <w:r w:rsidRPr="00363210">
        <w:rPr>
          <w:rFonts w:eastAsia="Times New Roman" w:cstheme="minorHAnsi"/>
          <w:color w:val="333333"/>
          <w:sz w:val="24"/>
          <w:szCs w:val="24"/>
        </w:rPr>
        <w:t>templating</w:t>
      </w:r>
      <w:proofErr w:type="spellEnd"/>
      <w:r w:rsidRPr="00363210">
        <w:rPr>
          <w:rFonts w:eastAsia="Times New Roman" w:cstheme="minorHAnsi"/>
          <w:color w:val="333333"/>
          <w:sz w:val="24"/>
          <w:szCs w:val="24"/>
        </w:rPr>
        <w:t xml:space="preserve"> method via spray coating which is pioneered in their laboratory.</w:t>
      </w:r>
    </w:p>
    <w:p w:rsidR="00F6012C" w:rsidRPr="00363210" w:rsidRDefault="00F6012C" w:rsidP="00363210">
      <w:pPr>
        <w:shd w:val="clear" w:color="auto" w:fill="FFFFFF"/>
        <w:spacing w:after="109" w:line="240" w:lineRule="auto"/>
        <w:jc w:val="both"/>
        <w:rPr>
          <w:rFonts w:eastAsia="Times New Roman" w:cstheme="minorHAnsi"/>
          <w:color w:val="333333"/>
          <w:sz w:val="24"/>
          <w:szCs w:val="24"/>
        </w:rPr>
      </w:pPr>
    </w:p>
    <w:p w:rsidR="00363210" w:rsidRDefault="00363210" w:rsidP="00363210">
      <w:pPr>
        <w:shd w:val="clear" w:color="auto" w:fill="FFFFFF"/>
        <w:spacing w:after="109" w:line="240" w:lineRule="auto"/>
        <w:jc w:val="both"/>
        <w:rPr>
          <w:rFonts w:eastAsia="Times New Roman" w:cstheme="minorHAnsi"/>
          <w:color w:val="333333"/>
          <w:sz w:val="24"/>
          <w:szCs w:val="24"/>
        </w:rPr>
      </w:pPr>
      <w:r w:rsidRPr="00363210">
        <w:rPr>
          <w:rFonts w:eastAsia="Times New Roman" w:cstheme="minorHAnsi"/>
          <w:color w:val="333333"/>
          <w:sz w:val="24"/>
          <w:szCs w:val="24"/>
          <w:shd w:val="clear" w:color="auto" w:fill="FCFCFC"/>
        </w:rPr>
        <w:t>T</w:t>
      </w:r>
      <w:r w:rsidRPr="00363210">
        <w:rPr>
          <w:rFonts w:eastAsia="Times New Roman" w:cstheme="minorHAnsi"/>
          <w:color w:val="333333"/>
          <w:sz w:val="24"/>
          <w:szCs w:val="24"/>
        </w:rPr>
        <w:t xml:space="preserve">he </w:t>
      </w:r>
      <w:proofErr w:type="spellStart"/>
      <w:r w:rsidRPr="00363210">
        <w:rPr>
          <w:rFonts w:eastAsia="Times New Roman" w:cstheme="minorHAnsi"/>
          <w:color w:val="333333"/>
          <w:sz w:val="24"/>
          <w:szCs w:val="24"/>
        </w:rPr>
        <w:t>CeNS</w:t>
      </w:r>
      <w:proofErr w:type="spellEnd"/>
      <w:r w:rsidRPr="00363210">
        <w:rPr>
          <w:rFonts w:eastAsia="Times New Roman" w:cstheme="minorHAnsi"/>
          <w:color w:val="333333"/>
          <w:sz w:val="24"/>
          <w:szCs w:val="24"/>
        </w:rPr>
        <w:t xml:space="preserve"> team has developed a copper metal mesh on polyethylene </w:t>
      </w:r>
      <w:proofErr w:type="spellStart"/>
      <w:r w:rsidRPr="00363210">
        <w:rPr>
          <w:rFonts w:eastAsia="Times New Roman" w:cstheme="minorHAnsi"/>
          <w:color w:val="333333"/>
          <w:sz w:val="24"/>
          <w:szCs w:val="24"/>
        </w:rPr>
        <w:t>terephthalate</w:t>
      </w:r>
      <w:proofErr w:type="spellEnd"/>
      <w:r w:rsidRPr="00363210">
        <w:rPr>
          <w:rFonts w:eastAsia="Times New Roman" w:cstheme="minorHAnsi"/>
          <w:color w:val="333333"/>
          <w:sz w:val="24"/>
          <w:szCs w:val="24"/>
        </w:rPr>
        <w:t xml:space="preserve"> (PET) sheet as its substrate, which exhibited a visible transmittance (T), a parameter of visible transparency of about 85% and sheet resistance (R</w:t>
      </w:r>
      <w:r w:rsidRPr="00363210">
        <w:rPr>
          <w:rFonts w:eastAsia="Times New Roman" w:cstheme="minorHAnsi"/>
          <w:color w:val="333333"/>
          <w:sz w:val="24"/>
          <w:szCs w:val="24"/>
          <w:vertAlign w:val="subscript"/>
        </w:rPr>
        <w:t>s</w:t>
      </w:r>
      <w:r w:rsidRPr="00363210">
        <w:rPr>
          <w:rFonts w:eastAsia="Times New Roman" w:cstheme="minorHAnsi"/>
          <w:color w:val="333333"/>
          <w:sz w:val="24"/>
          <w:szCs w:val="24"/>
        </w:rPr>
        <w:t>) ~ 0.83 ohm per square. These transparent and flexible EMI shields made of metal mesh coatings on desired transparent substrate they have developed through their research published in the journal ‘</w:t>
      </w:r>
      <w:r w:rsidRPr="00363210">
        <w:rPr>
          <w:rFonts w:eastAsia="Times New Roman" w:cstheme="minorHAnsi"/>
          <w:color w:val="333333"/>
          <w:sz w:val="24"/>
          <w:szCs w:val="24"/>
          <w:shd w:val="clear" w:color="auto" w:fill="FCFCFC"/>
        </w:rPr>
        <w:t>Bulletin of Materials Science’ showed remarkably high values for total EMI shielding (SE</w:t>
      </w:r>
      <w:r w:rsidRPr="00363210">
        <w:rPr>
          <w:rFonts w:eastAsia="Times New Roman" w:cstheme="minorHAnsi"/>
          <w:color w:val="333333"/>
          <w:sz w:val="24"/>
          <w:szCs w:val="24"/>
          <w:shd w:val="clear" w:color="auto" w:fill="FCFCFC"/>
          <w:vertAlign w:val="subscript"/>
        </w:rPr>
        <w:t>T</w:t>
      </w:r>
      <w:r w:rsidRPr="00363210">
        <w:rPr>
          <w:rFonts w:eastAsia="Times New Roman" w:cstheme="minorHAnsi"/>
          <w:color w:val="333333"/>
          <w:sz w:val="24"/>
          <w:szCs w:val="24"/>
          <w:shd w:val="clear" w:color="auto" w:fill="FCFCFC"/>
        </w:rPr>
        <w:t>), with the average value being ~ 41 dB</w:t>
      </w:r>
      <w:r w:rsidRPr="00363210">
        <w:rPr>
          <w:rFonts w:eastAsia="Times New Roman" w:cstheme="minorHAnsi"/>
          <w:color w:val="333333"/>
          <w:sz w:val="24"/>
          <w:szCs w:val="24"/>
        </w:rPr>
        <w:t> over a wide spectral range of the Ku band (12 to 18 GHz). </w:t>
      </w:r>
    </w:p>
    <w:p w:rsidR="00F6012C" w:rsidRPr="00363210" w:rsidRDefault="00F6012C" w:rsidP="00363210">
      <w:pPr>
        <w:shd w:val="clear" w:color="auto" w:fill="FFFFFF"/>
        <w:spacing w:after="109" w:line="240" w:lineRule="auto"/>
        <w:jc w:val="both"/>
        <w:rPr>
          <w:rFonts w:eastAsia="Times New Roman" w:cstheme="minorHAnsi"/>
          <w:color w:val="333333"/>
          <w:sz w:val="24"/>
          <w:szCs w:val="24"/>
        </w:rPr>
      </w:pPr>
    </w:p>
    <w:p w:rsidR="00363210" w:rsidRDefault="00363210" w:rsidP="00363210">
      <w:pPr>
        <w:shd w:val="clear" w:color="auto" w:fill="FFFFFF"/>
        <w:spacing w:after="109" w:line="240" w:lineRule="auto"/>
        <w:jc w:val="both"/>
        <w:rPr>
          <w:rFonts w:eastAsia="Times New Roman" w:cstheme="minorHAnsi"/>
          <w:color w:val="333333"/>
          <w:sz w:val="24"/>
          <w:szCs w:val="24"/>
        </w:rPr>
      </w:pPr>
      <w:proofErr w:type="gramStart"/>
      <w:r w:rsidRPr="00363210">
        <w:rPr>
          <w:rFonts w:eastAsia="Times New Roman" w:cstheme="minorHAnsi"/>
          <w:color w:val="333333"/>
          <w:sz w:val="24"/>
          <w:szCs w:val="24"/>
        </w:rPr>
        <w:t>Instead of continuous film of metal (Cu) coating on any transparent substrate (glass, PET) where transparency can be compromised.</w:t>
      </w:r>
      <w:proofErr w:type="gramEnd"/>
      <w:r w:rsidRPr="00363210">
        <w:rPr>
          <w:rFonts w:eastAsia="Times New Roman" w:cstheme="minorHAnsi"/>
          <w:color w:val="333333"/>
          <w:sz w:val="24"/>
          <w:szCs w:val="24"/>
        </w:rPr>
        <w:t xml:space="preserve"> In this method, the </w:t>
      </w:r>
      <w:proofErr w:type="spellStart"/>
      <w:r w:rsidRPr="00363210">
        <w:rPr>
          <w:rFonts w:eastAsia="Times New Roman" w:cstheme="minorHAnsi"/>
          <w:color w:val="333333"/>
          <w:sz w:val="24"/>
          <w:szCs w:val="24"/>
        </w:rPr>
        <w:t>CeNS</w:t>
      </w:r>
      <w:proofErr w:type="spellEnd"/>
      <w:r w:rsidRPr="00363210">
        <w:rPr>
          <w:rFonts w:eastAsia="Times New Roman" w:cstheme="minorHAnsi"/>
          <w:color w:val="333333"/>
          <w:sz w:val="24"/>
          <w:szCs w:val="24"/>
        </w:rPr>
        <w:t xml:space="preserve"> team has deposited metal mesh networks on the substrate, which covers only 7% area of </w:t>
      </w:r>
      <w:proofErr w:type="spellStart"/>
      <w:r w:rsidRPr="00363210">
        <w:rPr>
          <w:rFonts w:eastAsia="Times New Roman" w:cstheme="minorHAnsi"/>
          <w:color w:val="333333"/>
          <w:sz w:val="24"/>
          <w:szCs w:val="24"/>
        </w:rPr>
        <w:t>substate</w:t>
      </w:r>
      <w:proofErr w:type="spellEnd"/>
      <w:r w:rsidRPr="00363210">
        <w:rPr>
          <w:rFonts w:eastAsia="Times New Roman" w:cstheme="minorHAnsi"/>
          <w:color w:val="333333"/>
          <w:sz w:val="24"/>
          <w:szCs w:val="24"/>
        </w:rPr>
        <w:t>, unlike 100% coverage of continuous film. This makes metal mesh transparent compare to continuous metal film. Metal mesh provides better electromagnetic shielding compare to same thickness of continuous metal film where transparency can be compromised. </w:t>
      </w:r>
    </w:p>
    <w:p w:rsidR="00F6012C" w:rsidRPr="00363210" w:rsidRDefault="00F6012C" w:rsidP="00363210">
      <w:pPr>
        <w:shd w:val="clear" w:color="auto" w:fill="FFFFFF"/>
        <w:spacing w:after="109" w:line="240" w:lineRule="auto"/>
        <w:jc w:val="both"/>
        <w:rPr>
          <w:rFonts w:eastAsia="Times New Roman" w:cstheme="minorHAnsi"/>
          <w:color w:val="333333"/>
          <w:sz w:val="24"/>
          <w:szCs w:val="24"/>
        </w:rPr>
      </w:pPr>
    </w:p>
    <w:p w:rsidR="00363210" w:rsidRDefault="00363210" w:rsidP="00363210">
      <w:pPr>
        <w:shd w:val="clear" w:color="auto" w:fill="FFFFFF"/>
        <w:spacing w:after="109" w:line="240" w:lineRule="auto"/>
        <w:jc w:val="both"/>
        <w:rPr>
          <w:rFonts w:eastAsia="Times New Roman" w:cstheme="minorHAnsi"/>
          <w:color w:val="333333"/>
          <w:sz w:val="24"/>
          <w:szCs w:val="24"/>
        </w:rPr>
      </w:pPr>
      <w:r w:rsidRPr="00363210">
        <w:rPr>
          <w:rFonts w:eastAsia="Times New Roman" w:cstheme="minorHAnsi"/>
          <w:color w:val="333333"/>
          <w:sz w:val="24"/>
          <w:szCs w:val="24"/>
        </w:rPr>
        <w:t>This metal mesh can be created on any desired substrates such as acrylic, polycarbonate, glass, etc. without compromising the conductivity of the electrodes. </w:t>
      </w:r>
    </w:p>
    <w:p w:rsidR="00F6012C" w:rsidRPr="00363210" w:rsidRDefault="00F6012C" w:rsidP="00363210">
      <w:pPr>
        <w:shd w:val="clear" w:color="auto" w:fill="FFFFFF"/>
        <w:spacing w:after="109" w:line="240" w:lineRule="auto"/>
        <w:jc w:val="both"/>
        <w:rPr>
          <w:rFonts w:eastAsia="Times New Roman" w:cstheme="minorHAnsi"/>
          <w:color w:val="333333"/>
          <w:sz w:val="24"/>
          <w:szCs w:val="24"/>
        </w:rPr>
      </w:pPr>
    </w:p>
    <w:p w:rsidR="00363210" w:rsidRDefault="00363210" w:rsidP="00363210">
      <w:pPr>
        <w:shd w:val="clear" w:color="auto" w:fill="FFFFFF"/>
        <w:spacing w:after="109" w:line="240" w:lineRule="auto"/>
        <w:jc w:val="both"/>
        <w:rPr>
          <w:rFonts w:eastAsia="Times New Roman" w:cstheme="minorHAnsi"/>
          <w:color w:val="333333"/>
          <w:sz w:val="24"/>
          <w:szCs w:val="24"/>
        </w:rPr>
      </w:pPr>
      <w:r w:rsidRPr="00363210">
        <w:rPr>
          <w:rFonts w:eastAsia="Times New Roman" w:cstheme="minorHAnsi"/>
          <w:color w:val="333333"/>
          <w:sz w:val="24"/>
          <w:szCs w:val="24"/>
        </w:rPr>
        <w:t xml:space="preserve">Dr. </w:t>
      </w:r>
      <w:proofErr w:type="spellStart"/>
      <w:r w:rsidRPr="00363210">
        <w:rPr>
          <w:rFonts w:eastAsia="Times New Roman" w:cstheme="minorHAnsi"/>
          <w:color w:val="333333"/>
          <w:sz w:val="24"/>
          <w:szCs w:val="24"/>
        </w:rPr>
        <w:t>Ashutosh</w:t>
      </w:r>
      <w:proofErr w:type="spellEnd"/>
      <w:r w:rsidRPr="00363210">
        <w:rPr>
          <w:rFonts w:eastAsia="Times New Roman" w:cstheme="minorHAnsi"/>
          <w:color w:val="333333"/>
          <w:sz w:val="24"/>
          <w:szCs w:val="24"/>
        </w:rPr>
        <w:t xml:space="preserve"> K Singh, Scientist at </w:t>
      </w:r>
      <w:proofErr w:type="spellStart"/>
      <w:r w:rsidRPr="00363210">
        <w:rPr>
          <w:rFonts w:eastAsia="Times New Roman" w:cstheme="minorHAnsi"/>
          <w:color w:val="333333"/>
          <w:sz w:val="24"/>
          <w:szCs w:val="24"/>
        </w:rPr>
        <w:t>CeNS</w:t>
      </w:r>
      <w:proofErr w:type="spellEnd"/>
      <w:r w:rsidRPr="00363210">
        <w:rPr>
          <w:rFonts w:eastAsia="Times New Roman" w:cstheme="minorHAnsi"/>
          <w:color w:val="333333"/>
          <w:sz w:val="24"/>
          <w:szCs w:val="24"/>
        </w:rPr>
        <w:t xml:space="preserve"> and working on this project, said, “this invention has the potential to satisfy the huge demand for highly effective transparent and flexible EMI shields, which can cover electromagnetic wave emitter/absorber devices without compromising their aesthetics.”</w:t>
      </w:r>
    </w:p>
    <w:p w:rsidR="00F6012C" w:rsidRPr="00363210" w:rsidRDefault="00F6012C" w:rsidP="00363210">
      <w:pPr>
        <w:shd w:val="clear" w:color="auto" w:fill="FFFFFF"/>
        <w:spacing w:after="109" w:line="240" w:lineRule="auto"/>
        <w:jc w:val="both"/>
        <w:rPr>
          <w:rFonts w:eastAsia="Times New Roman" w:cstheme="minorHAnsi"/>
          <w:color w:val="333333"/>
          <w:sz w:val="24"/>
          <w:szCs w:val="24"/>
        </w:rPr>
      </w:pPr>
    </w:p>
    <w:p w:rsidR="00363210" w:rsidRDefault="00363210" w:rsidP="00363210">
      <w:pPr>
        <w:shd w:val="clear" w:color="auto" w:fill="FFFFFF"/>
        <w:spacing w:after="109" w:line="240" w:lineRule="auto"/>
        <w:jc w:val="both"/>
        <w:rPr>
          <w:rFonts w:eastAsia="Times New Roman" w:cstheme="minorHAnsi"/>
          <w:color w:val="333333"/>
          <w:sz w:val="24"/>
          <w:szCs w:val="24"/>
        </w:rPr>
      </w:pPr>
      <w:r w:rsidRPr="00363210">
        <w:rPr>
          <w:rFonts w:eastAsia="Times New Roman" w:cstheme="minorHAnsi"/>
          <w:color w:val="333333"/>
          <w:sz w:val="24"/>
          <w:szCs w:val="24"/>
        </w:rPr>
        <w:t>These transparent EMI shields have been exhibited in various prestigious Expos and conferences such as Bangalore INDIA NANO-2018 &amp; 2020, ICONSAT-2018 &amp; 2020, SPIE-2019, etc. for dissemination and marketing purpose. The shields are available for onsite testing and validation purposes.</w:t>
      </w:r>
    </w:p>
    <w:p w:rsidR="00F6012C" w:rsidRPr="00363210" w:rsidRDefault="00F6012C" w:rsidP="00363210">
      <w:pPr>
        <w:shd w:val="clear" w:color="auto" w:fill="FFFFFF"/>
        <w:spacing w:after="109" w:line="240" w:lineRule="auto"/>
        <w:jc w:val="both"/>
        <w:rPr>
          <w:rFonts w:eastAsia="Times New Roman" w:cstheme="minorHAnsi"/>
          <w:color w:val="333333"/>
          <w:sz w:val="24"/>
          <w:szCs w:val="24"/>
        </w:rPr>
      </w:pPr>
    </w:p>
    <w:p w:rsidR="00363210" w:rsidRPr="00363210" w:rsidRDefault="00363210" w:rsidP="00363210">
      <w:pPr>
        <w:shd w:val="clear" w:color="auto" w:fill="FFFFFF"/>
        <w:spacing w:after="109" w:line="240" w:lineRule="auto"/>
        <w:jc w:val="both"/>
        <w:rPr>
          <w:rFonts w:eastAsia="Times New Roman" w:cstheme="minorHAnsi"/>
          <w:color w:val="333333"/>
          <w:sz w:val="24"/>
          <w:szCs w:val="24"/>
        </w:rPr>
      </w:pPr>
      <w:r w:rsidRPr="00363210">
        <w:rPr>
          <w:rFonts w:eastAsia="Times New Roman" w:cstheme="minorHAnsi"/>
          <w:color w:val="333333"/>
          <w:sz w:val="24"/>
          <w:szCs w:val="24"/>
        </w:rPr>
        <w:lastRenderedPageBreak/>
        <w:t xml:space="preserve">The team </w:t>
      </w:r>
      <w:proofErr w:type="gramStart"/>
      <w:r w:rsidRPr="00363210">
        <w:rPr>
          <w:rFonts w:eastAsia="Times New Roman" w:cstheme="minorHAnsi"/>
          <w:color w:val="333333"/>
          <w:sz w:val="24"/>
          <w:szCs w:val="24"/>
        </w:rPr>
        <w:t>lead</w:t>
      </w:r>
      <w:proofErr w:type="gramEnd"/>
      <w:r w:rsidRPr="00363210">
        <w:rPr>
          <w:rFonts w:eastAsia="Times New Roman" w:cstheme="minorHAnsi"/>
          <w:color w:val="333333"/>
          <w:sz w:val="24"/>
          <w:szCs w:val="24"/>
        </w:rPr>
        <w:t xml:space="preserve"> by Prof. G U </w:t>
      </w:r>
      <w:proofErr w:type="spellStart"/>
      <w:r w:rsidRPr="00363210">
        <w:rPr>
          <w:rFonts w:eastAsia="Times New Roman" w:cstheme="minorHAnsi"/>
          <w:color w:val="333333"/>
          <w:sz w:val="24"/>
          <w:szCs w:val="24"/>
        </w:rPr>
        <w:t>Kulkarni</w:t>
      </w:r>
      <w:proofErr w:type="spellEnd"/>
      <w:r w:rsidRPr="00363210">
        <w:rPr>
          <w:rFonts w:eastAsia="Times New Roman" w:cstheme="minorHAnsi"/>
          <w:color w:val="333333"/>
          <w:sz w:val="24"/>
          <w:szCs w:val="24"/>
        </w:rPr>
        <w:t xml:space="preserve">, along with his co-workers from </w:t>
      </w:r>
      <w:proofErr w:type="spellStart"/>
      <w:r w:rsidRPr="00363210">
        <w:rPr>
          <w:rFonts w:eastAsia="Times New Roman" w:cstheme="minorHAnsi"/>
          <w:color w:val="333333"/>
          <w:sz w:val="24"/>
          <w:szCs w:val="24"/>
        </w:rPr>
        <w:t>CeNS</w:t>
      </w:r>
      <w:proofErr w:type="spellEnd"/>
      <w:r w:rsidRPr="00363210">
        <w:rPr>
          <w:rFonts w:eastAsia="Times New Roman" w:cstheme="minorHAnsi"/>
          <w:color w:val="333333"/>
          <w:sz w:val="24"/>
          <w:szCs w:val="24"/>
        </w:rPr>
        <w:t xml:space="preserve"> and industrial partner Hind High Vacuum (HHV) Pvt. Ltd. have set-up a semi-automated production plant funded by DST-</w:t>
      </w:r>
      <w:proofErr w:type="spellStart"/>
      <w:r w:rsidRPr="00363210">
        <w:rPr>
          <w:rFonts w:eastAsia="Times New Roman" w:cstheme="minorHAnsi"/>
          <w:color w:val="333333"/>
          <w:sz w:val="24"/>
          <w:szCs w:val="24"/>
        </w:rPr>
        <w:t>Nanomission</w:t>
      </w:r>
      <w:proofErr w:type="spellEnd"/>
      <w:r w:rsidRPr="00363210">
        <w:rPr>
          <w:rFonts w:eastAsia="Times New Roman" w:cstheme="minorHAnsi"/>
          <w:color w:val="333333"/>
          <w:sz w:val="24"/>
          <w:szCs w:val="24"/>
        </w:rPr>
        <w:t xml:space="preserve"> in </w:t>
      </w:r>
      <w:proofErr w:type="spellStart"/>
      <w:r w:rsidRPr="00363210">
        <w:rPr>
          <w:rFonts w:eastAsia="Times New Roman" w:cstheme="minorHAnsi"/>
          <w:color w:val="333333"/>
          <w:sz w:val="24"/>
          <w:szCs w:val="24"/>
        </w:rPr>
        <w:t>CeNS-Arkavathi</w:t>
      </w:r>
      <w:proofErr w:type="spellEnd"/>
      <w:r w:rsidRPr="00363210">
        <w:rPr>
          <w:rFonts w:eastAsia="Times New Roman" w:cstheme="minorHAnsi"/>
          <w:color w:val="333333"/>
          <w:sz w:val="24"/>
          <w:szCs w:val="24"/>
        </w:rPr>
        <w:t xml:space="preserve"> campus for production of transparent conducting glasses which shows the potential for transparent EMI shields as well.</w:t>
      </w:r>
    </w:p>
    <w:p w:rsidR="00363210" w:rsidRPr="00363210" w:rsidRDefault="00363210" w:rsidP="00363210">
      <w:pPr>
        <w:shd w:val="clear" w:color="auto" w:fill="FFFFFF"/>
        <w:spacing w:after="109" w:line="240" w:lineRule="auto"/>
        <w:ind w:left="436"/>
        <w:jc w:val="center"/>
        <w:rPr>
          <w:rFonts w:eastAsia="Times New Roman" w:cstheme="minorHAnsi"/>
          <w:color w:val="333333"/>
          <w:sz w:val="24"/>
          <w:szCs w:val="24"/>
        </w:rPr>
      </w:pPr>
      <w:r w:rsidRPr="00F6012C">
        <w:rPr>
          <w:rFonts w:eastAsia="Times New Roman" w:cstheme="minorHAnsi"/>
          <w:noProof/>
          <w:color w:val="333333"/>
          <w:sz w:val="24"/>
          <w:szCs w:val="24"/>
        </w:rPr>
        <w:drawing>
          <wp:inline distT="0" distB="0" distL="0" distR="0">
            <wp:extent cx="5389245" cy="3020060"/>
            <wp:effectExtent l="19050" t="0" r="1905" b="0"/>
            <wp:docPr id="13" name="Picture 13" descr="https://static.pib.gov.in/WriteReadData/userfiles/image/image003J8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atic.pib.gov.in/WriteReadData/userfiles/image/image003J8AX.jpg"/>
                    <pic:cNvPicPr>
                      <a:picLocks noChangeAspect="1" noChangeArrowheads="1"/>
                    </pic:cNvPicPr>
                  </pic:nvPicPr>
                  <pic:blipFill>
                    <a:blip r:embed="rId6"/>
                    <a:srcRect/>
                    <a:stretch>
                      <a:fillRect/>
                    </a:stretch>
                  </pic:blipFill>
                  <pic:spPr bwMode="auto">
                    <a:xfrm>
                      <a:off x="0" y="0"/>
                      <a:ext cx="5389245" cy="3020060"/>
                    </a:xfrm>
                    <a:prstGeom prst="rect">
                      <a:avLst/>
                    </a:prstGeom>
                    <a:noFill/>
                    <a:ln w="9525">
                      <a:noFill/>
                      <a:miter lim="800000"/>
                      <a:headEnd/>
                      <a:tailEnd/>
                    </a:ln>
                  </pic:spPr>
                </pic:pic>
              </a:graphicData>
            </a:graphic>
          </wp:inline>
        </w:drawing>
      </w:r>
    </w:p>
    <w:p w:rsidR="00363210" w:rsidRPr="00363210" w:rsidRDefault="00363210" w:rsidP="00363210">
      <w:pPr>
        <w:shd w:val="clear" w:color="auto" w:fill="FFFFFF"/>
        <w:spacing w:after="109" w:line="240" w:lineRule="auto"/>
        <w:ind w:left="436"/>
        <w:jc w:val="center"/>
        <w:rPr>
          <w:rFonts w:eastAsia="Times New Roman" w:cstheme="minorHAnsi"/>
          <w:color w:val="333333"/>
          <w:sz w:val="24"/>
          <w:szCs w:val="24"/>
        </w:rPr>
      </w:pPr>
      <w:r w:rsidRPr="00F6012C">
        <w:rPr>
          <w:rFonts w:eastAsia="Times New Roman" w:cstheme="minorHAnsi"/>
          <w:i/>
          <w:iCs/>
          <w:color w:val="333333"/>
          <w:sz w:val="24"/>
          <w:szCs w:val="24"/>
        </w:rPr>
        <w:t>Figure: (a) shows the superior visibility through transparent EMI shield, (b) shows the EMI shield effectiveness of Cu mesh when compared with Cu film; (c) setup showing Wi-Fi router, a mobile phone kept inside a metal box open to EMI.  Extent of Wi-Fi signal (EMI) attenuation when the phone is covered with a lid with transparent (d) PET sheet without coating and (e) PET sheet with Cu mesh coating</w:t>
      </w:r>
    </w:p>
    <w:p w:rsidR="00363210" w:rsidRPr="00363210" w:rsidRDefault="00363210" w:rsidP="00363210">
      <w:pPr>
        <w:shd w:val="clear" w:color="auto" w:fill="FFFFFF"/>
        <w:spacing w:after="109" w:line="240" w:lineRule="auto"/>
        <w:jc w:val="both"/>
        <w:rPr>
          <w:rFonts w:eastAsia="Times New Roman" w:cstheme="minorHAnsi"/>
          <w:color w:val="333333"/>
          <w:sz w:val="24"/>
          <w:szCs w:val="24"/>
        </w:rPr>
      </w:pPr>
      <w:r w:rsidRPr="00363210">
        <w:rPr>
          <w:rFonts w:eastAsia="Times New Roman" w:cstheme="minorHAnsi"/>
          <w:color w:val="333333"/>
          <w:sz w:val="24"/>
          <w:szCs w:val="24"/>
        </w:rPr>
        <w:t> </w:t>
      </w:r>
    </w:p>
    <w:p w:rsidR="00363210" w:rsidRPr="00363210" w:rsidRDefault="00363210" w:rsidP="00363210">
      <w:pPr>
        <w:shd w:val="clear" w:color="auto" w:fill="FFFFFF"/>
        <w:spacing w:after="109" w:line="240" w:lineRule="auto"/>
        <w:jc w:val="both"/>
        <w:rPr>
          <w:rFonts w:eastAsia="Times New Roman" w:cstheme="minorHAnsi"/>
          <w:color w:val="333333"/>
          <w:sz w:val="24"/>
          <w:szCs w:val="24"/>
        </w:rPr>
      </w:pPr>
      <w:r w:rsidRPr="00F6012C">
        <w:rPr>
          <w:rFonts w:eastAsia="Times New Roman" w:cstheme="minorHAnsi"/>
          <w:b/>
          <w:bCs/>
          <w:i/>
          <w:iCs/>
          <w:color w:val="333333"/>
          <w:sz w:val="24"/>
          <w:szCs w:val="24"/>
        </w:rPr>
        <w:t xml:space="preserve">[Publication details: S. </w:t>
      </w:r>
      <w:proofErr w:type="spellStart"/>
      <w:r w:rsidRPr="00F6012C">
        <w:rPr>
          <w:rFonts w:eastAsia="Times New Roman" w:cstheme="minorHAnsi"/>
          <w:b/>
          <w:bCs/>
          <w:i/>
          <w:iCs/>
          <w:color w:val="333333"/>
          <w:sz w:val="24"/>
          <w:szCs w:val="24"/>
        </w:rPr>
        <w:t>Walia</w:t>
      </w:r>
      <w:proofErr w:type="spellEnd"/>
      <w:r w:rsidRPr="00F6012C">
        <w:rPr>
          <w:rFonts w:eastAsia="Times New Roman" w:cstheme="minorHAnsi"/>
          <w:b/>
          <w:bCs/>
          <w:i/>
          <w:iCs/>
          <w:color w:val="333333"/>
          <w:sz w:val="24"/>
          <w:szCs w:val="24"/>
        </w:rPr>
        <w:t xml:space="preserve">, A. K. Singh, </w:t>
      </w:r>
      <w:proofErr w:type="spellStart"/>
      <w:r w:rsidRPr="00F6012C">
        <w:rPr>
          <w:rFonts w:eastAsia="Times New Roman" w:cstheme="minorHAnsi"/>
          <w:b/>
          <w:bCs/>
          <w:i/>
          <w:iCs/>
          <w:color w:val="333333"/>
          <w:sz w:val="24"/>
          <w:szCs w:val="24"/>
        </w:rPr>
        <w:t>Veena</w:t>
      </w:r>
      <w:proofErr w:type="spellEnd"/>
      <w:r w:rsidRPr="00F6012C">
        <w:rPr>
          <w:rFonts w:eastAsia="Times New Roman" w:cstheme="minorHAnsi"/>
          <w:b/>
          <w:bCs/>
          <w:i/>
          <w:iCs/>
          <w:color w:val="333333"/>
          <w:sz w:val="24"/>
          <w:szCs w:val="24"/>
        </w:rPr>
        <w:t xml:space="preserve"> S. G., S. Bose, G. U. </w:t>
      </w:r>
      <w:proofErr w:type="spellStart"/>
      <w:r w:rsidRPr="00F6012C">
        <w:rPr>
          <w:rFonts w:eastAsia="Times New Roman" w:cstheme="minorHAnsi"/>
          <w:b/>
          <w:bCs/>
          <w:i/>
          <w:iCs/>
          <w:color w:val="333333"/>
          <w:sz w:val="24"/>
          <w:szCs w:val="24"/>
        </w:rPr>
        <w:t>Kulkarni</w:t>
      </w:r>
      <w:proofErr w:type="spellEnd"/>
      <w:r w:rsidRPr="00F6012C">
        <w:rPr>
          <w:rFonts w:eastAsia="Times New Roman" w:cstheme="minorHAnsi"/>
          <w:b/>
          <w:bCs/>
          <w:i/>
          <w:iCs/>
          <w:color w:val="333333"/>
          <w:sz w:val="24"/>
          <w:szCs w:val="24"/>
        </w:rPr>
        <w:t xml:space="preserve">, Metal mesh-based transparent electrodes as high-performance EMI shield, Bull. </w:t>
      </w:r>
      <w:proofErr w:type="gramStart"/>
      <w:r w:rsidRPr="00F6012C">
        <w:rPr>
          <w:rFonts w:eastAsia="Times New Roman" w:cstheme="minorHAnsi"/>
          <w:b/>
          <w:bCs/>
          <w:i/>
          <w:iCs/>
          <w:color w:val="333333"/>
          <w:sz w:val="24"/>
          <w:szCs w:val="24"/>
        </w:rPr>
        <w:t>Mater.</w:t>
      </w:r>
      <w:proofErr w:type="gramEnd"/>
      <w:r w:rsidRPr="00F6012C">
        <w:rPr>
          <w:rFonts w:eastAsia="Times New Roman" w:cstheme="minorHAnsi"/>
          <w:b/>
          <w:bCs/>
          <w:i/>
          <w:iCs/>
          <w:color w:val="333333"/>
          <w:sz w:val="24"/>
          <w:szCs w:val="24"/>
        </w:rPr>
        <w:t xml:space="preserve"> </w:t>
      </w:r>
      <w:proofErr w:type="gramStart"/>
      <w:r w:rsidRPr="00F6012C">
        <w:rPr>
          <w:rFonts w:eastAsia="Times New Roman" w:cstheme="minorHAnsi"/>
          <w:b/>
          <w:bCs/>
          <w:i/>
          <w:iCs/>
          <w:color w:val="333333"/>
          <w:sz w:val="24"/>
          <w:szCs w:val="24"/>
        </w:rPr>
        <w:t>Sci. 43, 187 (2020).</w:t>
      </w:r>
      <w:proofErr w:type="gramEnd"/>
    </w:p>
    <w:p w:rsidR="00363210" w:rsidRPr="00363210" w:rsidRDefault="00363210" w:rsidP="00363210">
      <w:pPr>
        <w:shd w:val="clear" w:color="auto" w:fill="FFFFFF"/>
        <w:spacing w:after="109" w:line="240" w:lineRule="auto"/>
        <w:jc w:val="both"/>
        <w:rPr>
          <w:rFonts w:eastAsia="Times New Roman" w:cstheme="minorHAnsi"/>
          <w:color w:val="333333"/>
          <w:sz w:val="24"/>
          <w:szCs w:val="24"/>
        </w:rPr>
      </w:pPr>
      <w:hyperlink r:id="rId7" w:tgtFrame="_blank" w:history="1">
        <w:r w:rsidRPr="00F6012C">
          <w:rPr>
            <w:rFonts w:eastAsia="Times New Roman" w:cstheme="minorHAnsi"/>
            <w:b/>
            <w:bCs/>
            <w:i/>
            <w:iCs/>
            <w:color w:val="055193"/>
            <w:sz w:val="24"/>
            <w:szCs w:val="24"/>
          </w:rPr>
          <w:t>https://doi.org/10.1007/s12034-020-02159-7</w:t>
        </w:r>
      </w:hyperlink>
    </w:p>
    <w:p w:rsidR="00363210" w:rsidRPr="00363210" w:rsidRDefault="00363210" w:rsidP="00363210">
      <w:pPr>
        <w:shd w:val="clear" w:color="auto" w:fill="FFFFFF"/>
        <w:spacing w:after="109" w:line="240" w:lineRule="auto"/>
        <w:jc w:val="both"/>
        <w:rPr>
          <w:rFonts w:eastAsia="Times New Roman" w:cstheme="minorHAnsi"/>
          <w:color w:val="333333"/>
          <w:sz w:val="24"/>
          <w:szCs w:val="24"/>
        </w:rPr>
      </w:pPr>
      <w:r w:rsidRPr="00F6012C">
        <w:rPr>
          <w:rFonts w:eastAsia="Times New Roman" w:cstheme="minorHAnsi"/>
          <w:b/>
          <w:bCs/>
          <w:i/>
          <w:iCs/>
          <w:color w:val="333333"/>
          <w:sz w:val="24"/>
          <w:szCs w:val="24"/>
        </w:rPr>
        <w:t xml:space="preserve">For more details, Dr. </w:t>
      </w:r>
      <w:proofErr w:type="spellStart"/>
      <w:r w:rsidRPr="00F6012C">
        <w:rPr>
          <w:rFonts w:eastAsia="Times New Roman" w:cstheme="minorHAnsi"/>
          <w:b/>
          <w:bCs/>
          <w:i/>
          <w:iCs/>
          <w:color w:val="333333"/>
          <w:sz w:val="24"/>
          <w:szCs w:val="24"/>
        </w:rPr>
        <w:t>Ashutosh</w:t>
      </w:r>
      <w:proofErr w:type="spellEnd"/>
      <w:r w:rsidRPr="00F6012C">
        <w:rPr>
          <w:rFonts w:eastAsia="Times New Roman" w:cstheme="minorHAnsi"/>
          <w:b/>
          <w:bCs/>
          <w:i/>
          <w:iCs/>
          <w:color w:val="333333"/>
          <w:sz w:val="24"/>
          <w:szCs w:val="24"/>
        </w:rPr>
        <w:t xml:space="preserve"> K Singh (aksingh@cens.res.in) can be contacted.]</w:t>
      </w:r>
    </w:p>
    <w:p w:rsidR="00214D62" w:rsidRDefault="00214D62" w:rsidP="00363210">
      <w:pPr>
        <w:pStyle w:val="Heading2"/>
        <w:shd w:val="clear" w:color="auto" w:fill="FFFFFF"/>
        <w:spacing w:before="218" w:beforeAutospacing="0" w:after="109" w:afterAutospacing="0"/>
        <w:jc w:val="center"/>
        <w:rPr>
          <w:rFonts w:cstheme="minorHAnsi"/>
          <w:b w:val="0"/>
          <w:color w:val="AB172A"/>
          <w:sz w:val="24"/>
          <w:szCs w:val="24"/>
        </w:rPr>
      </w:pPr>
    </w:p>
    <w:p w:rsidR="001B350F" w:rsidRPr="00D30959" w:rsidRDefault="001B350F" w:rsidP="002A2541">
      <w:pPr>
        <w:shd w:val="clear" w:color="auto" w:fill="FFFFFF"/>
        <w:spacing w:after="109" w:line="240" w:lineRule="auto"/>
        <w:rPr>
          <w:rFonts w:cstheme="minorHAnsi"/>
          <w:b/>
          <w:color w:val="AB172A"/>
          <w:sz w:val="24"/>
          <w:szCs w:val="24"/>
        </w:rPr>
      </w:pPr>
      <w:r w:rsidRPr="00D30959">
        <w:rPr>
          <w:rFonts w:cstheme="minorHAnsi"/>
          <w:b/>
          <w:color w:val="AB172A"/>
          <w:sz w:val="24"/>
          <w:szCs w:val="24"/>
        </w:rPr>
        <w:t>Source</w:t>
      </w:r>
    </w:p>
    <w:p w:rsidR="001B350F" w:rsidRPr="00D30959" w:rsidRDefault="001B350F" w:rsidP="005D10A3">
      <w:pPr>
        <w:shd w:val="clear" w:color="auto" w:fill="FFFFFF"/>
        <w:spacing w:after="109" w:line="240" w:lineRule="auto"/>
        <w:jc w:val="both"/>
        <w:rPr>
          <w:rFonts w:cstheme="minorHAnsi"/>
          <w:sz w:val="24"/>
          <w:szCs w:val="24"/>
        </w:rPr>
      </w:pPr>
      <w:r w:rsidRPr="00D30959">
        <w:rPr>
          <w:rFonts w:eastAsia="Times New Roman" w:cstheme="minorHAnsi"/>
          <w:color w:val="333333"/>
          <w:sz w:val="24"/>
          <w:szCs w:val="24"/>
        </w:rPr>
        <w:t xml:space="preserve">Press Information Bureau, </w:t>
      </w:r>
      <w:r w:rsidR="00CB7146" w:rsidRPr="00D30959">
        <w:rPr>
          <w:rFonts w:eastAsia="Times New Roman" w:cstheme="minorHAnsi"/>
          <w:color w:val="333333"/>
          <w:sz w:val="24"/>
          <w:szCs w:val="24"/>
        </w:rPr>
        <w:t>1</w:t>
      </w:r>
      <w:r w:rsidR="00363210">
        <w:rPr>
          <w:rFonts w:eastAsia="Times New Roman" w:cstheme="minorHAnsi"/>
          <w:color w:val="333333"/>
          <w:sz w:val="24"/>
          <w:szCs w:val="24"/>
        </w:rPr>
        <w:t>8</w:t>
      </w:r>
      <w:r w:rsidR="00F57D1F" w:rsidRPr="00D30959">
        <w:rPr>
          <w:rFonts w:eastAsia="Times New Roman" w:cstheme="minorHAnsi"/>
          <w:color w:val="333333"/>
          <w:sz w:val="24"/>
          <w:szCs w:val="24"/>
        </w:rPr>
        <w:t xml:space="preserve"> August</w:t>
      </w:r>
      <w:r w:rsidR="00D21CFC" w:rsidRPr="00D30959">
        <w:rPr>
          <w:rFonts w:eastAsia="Times New Roman" w:cstheme="minorHAnsi"/>
          <w:color w:val="333333"/>
          <w:sz w:val="24"/>
          <w:szCs w:val="24"/>
        </w:rPr>
        <w:t>,</w:t>
      </w:r>
      <w:r w:rsidRPr="00D30959">
        <w:rPr>
          <w:rFonts w:eastAsia="Times New Roman" w:cstheme="minorHAnsi"/>
          <w:color w:val="333333"/>
          <w:sz w:val="24"/>
          <w:szCs w:val="24"/>
        </w:rPr>
        <w:t xml:space="preserve"> 2020</w:t>
      </w:r>
      <w:r w:rsidR="005D10A3" w:rsidRPr="00D30959">
        <w:rPr>
          <w:rFonts w:eastAsia="Times New Roman" w:cstheme="minorHAnsi"/>
          <w:color w:val="333333"/>
          <w:sz w:val="24"/>
          <w:szCs w:val="24"/>
        </w:rPr>
        <w:t xml:space="preserve"> </w:t>
      </w:r>
    </w:p>
    <w:sectPr w:rsidR="001B350F" w:rsidRPr="00D30959" w:rsidSect="00214D62">
      <w:pgSz w:w="12240" w:h="15840"/>
      <w:pgMar w:top="1134" w:right="1325" w:bottom="709"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354036"/>
    <w:multiLevelType w:val="multilevel"/>
    <w:tmpl w:val="4EA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F451813"/>
    <w:multiLevelType w:val="multilevel"/>
    <w:tmpl w:val="87C8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10"/>
  </w:num>
  <w:num w:numId="4">
    <w:abstractNumId w:val="0"/>
  </w:num>
  <w:num w:numId="5">
    <w:abstractNumId w:val="3"/>
  </w:num>
  <w:num w:numId="6">
    <w:abstractNumId w:val="14"/>
  </w:num>
  <w:num w:numId="7">
    <w:abstractNumId w:val="8"/>
  </w:num>
  <w:num w:numId="8">
    <w:abstractNumId w:val="12"/>
  </w:num>
  <w:num w:numId="9">
    <w:abstractNumId w:val="15"/>
  </w:num>
  <w:num w:numId="10">
    <w:abstractNumId w:val="7"/>
  </w:num>
  <w:num w:numId="11">
    <w:abstractNumId w:val="11"/>
  </w:num>
  <w:num w:numId="12">
    <w:abstractNumId w:val="5"/>
  </w:num>
  <w:num w:numId="13">
    <w:abstractNumId w:val="1"/>
  </w:num>
  <w:num w:numId="14">
    <w:abstractNumId w:val="2"/>
  </w:num>
  <w:num w:numId="15">
    <w:abstractNumId w:val="6"/>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64D8F"/>
    <w:rsid w:val="00094790"/>
    <w:rsid w:val="000A1C61"/>
    <w:rsid w:val="000F7F31"/>
    <w:rsid w:val="001168B2"/>
    <w:rsid w:val="00120818"/>
    <w:rsid w:val="00135790"/>
    <w:rsid w:val="00155F32"/>
    <w:rsid w:val="001569D4"/>
    <w:rsid w:val="001A7959"/>
    <w:rsid w:val="001B350F"/>
    <w:rsid w:val="001C1CB2"/>
    <w:rsid w:val="001D3ECE"/>
    <w:rsid w:val="001F6F5A"/>
    <w:rsid w:val="00214619"/>
    <w:rsid w:val="00214D62"/>
    <w:rsid w:val="002272FF"/>
    <w:rsid w:val="002277D5"/>
    <w:rsid w:val="002408BE"/>
    <w:rsid w:val="00240CD4"/>
    <w:rsid w:val="00244281"/>
    <w:rsid w:val="0025181C"/>
    <w:rsid w:val="00251A24"/>
    <w:rsid w:val="0026477B"/>
    <w:rsid w:val="00267A1E"/>
    <w:rsid w:val="002829B4"/>
    <w:rsid w:val="002850A0"/>
    <w:rsid w:val="002911FF"/>
    <w:rsid w:val="002A2541"/>
    <w:rsid w:val="002D2F21"/>
    <w:rsid w:val="002F552F"/>
    <w:rsid w:val="00323A4C"/>
    <w:rsid w:val="00337FC4"/>
    <w:rsid w:val="00344C1F"/>
    <w:rsid w:val="00347352"/>
    <w:rsid w:val="00363210"/>
    <w:rsid w:val="0037362E"/>
    <w:rsid w:val="00374A12"/>
    <w:rsid w:val="0038574B"/>
    <w:rsid w:val="003965F6"/>
    <w:rsid w:val="003B4181"/>
    <w:rsid w:val="003B7BA5"/>
    <w:rsid w:val="003D1540"/>
    <w:rsid w:val="003F2956"/>
    <w:rsid w:val="00431266"/>
    <w:rsid w:val="004652A7"/>
    <w:rsid w:val="004B63B0"/>
    <w:rsid w:val="004E025D"/>
    <w:rsid w:val="004E2C16"/>
    <w:rsid w:val="005317C7"/>
    <w:rsid w:val="005478E1"/>
    <w:rsid w:val="00572059"/>
    <w:rsid w:val="005C3663"/>
    <w:rsid w:val="005C4078"/>
    <w:rsid w:val="005C5902"/>
    <w:rsid w:val="005D10A3"/>
    <w:rsid w:val="0060196F"/>
    <w:rsid w:val="00606F9A"/>
    <w:rsid w:val="006108B6"/>
    <w:rsid w:val="00625B7A"/>
    <w:rsid w:val="006360E7"/>
    <w:rsid w:val="00637CF5"/>
    <w:rsid w:val="006534E1"/>
    <w:rsid w:val="006607AF"/>
    <w:rsid w:val="006916E6"/>
    <w:rsid w:val="006D547F"/>
    <w:rsid w:val="006E2D4C"/>
    <w:rsid w:val="00704FE6"/>
    <w:rsid w:val="0072224E"/>
    <w:rsid w:val="007749FD"/>
    <w:rsid w:val="007E5BBA"/>
    <w:rsid w:val="007F2A4F"/>
    <w:rsid w:val="008169D8"/>
    <w:rsid w:val="008B4B11"/>
    <w:rsid w:val="008C6742"/>
    <w:rsid w:val="008C685B"/>
    <w:rsid w:val="008D1AFE"/>
    <w:rsid w:val="008D2188"/>
    <w:rsid w:val="00903E51"/>
    <w:rsid w:val="00924006"/>
    <w:rsid w:val="00936EAF"/>
    <w:rsid w:val="00947B38"/>
    <w:rsid w:val="00980D64"/>
    <w:rsid w:val="00983770"/>
    <w:rsid w:val="00986EEA"/>
    <w:rsid w:val="00993431"/>
    <w:rsid w:val="009A248F"/>
    <w:rsid w:val="009B19B9"/>
    <w:rsid w:val="009C1711"/>
    <w:rsid w:val="009C497B"/>
    <w:rsid w:val="009E15C9"/>
    <w:rsid w:val="00A14FCC"/>
    <w:rsid w:val="00A4738B"/>
    <w:rsid w:val="00A619F0"/>
    <w:rsid w:val="00A6319E"/>
    <w:rsid w:val="00A73F44"/>
    <w:rsid w:val="00A95895"/>
    <w:rsid w:val="00A9689F"/>
    <w:rsid w:val="00AC165C"/>
    <w:rsid w:val="00AC58FE"/>
    <w:rsid w:val="00AE17A3"/>
    <w:rsid w:val="00AF0CCA"/>
    <w:rsid w:val="00AF21E7"/>
    <w:rsid w:val="00B026D8"/>
    <w:rsid w:val="00B07804"/>
    <w:rsid w:val="00B16A61"/>
    <w:rsid w:val="00B45C1A"/>
    <w:rsid w:val="00B634D4"/>
    <w:rsid w:val="00B73E1F"/>
    <w:rsid w:val="00B75556"/>
    <w:rsid w:val="00B86592"/>
    <w:rsid w:val="00BC6680"/>
    <w:rsid w:val="00BF3A60"/>
    <w:rsid w:val="00BF6C1E"/>
    <w:rsid w:val="00C30192"/>
    <w:rsid w:val="00C54B60"/>
    <w:rsid w:val="00C63EB1"/>
    <w:rsid w:val="00C80283"/>
    <w:rsid w:val="00CA12F6"/>
    <w:rsid w:val="00CB7146"/>
    <w:rsid w:val="00CD2D1A"/>
    <w:rsid w:val="00CD55FA"/>
    <w:rsid w:val="00CF5CBC"/>
    <w:rsid w:val="00D21CFC"/>
    <w:rsid w:val="00D30959"/>
    <w:rsid w:val="00D41FE2"/>
    <w:rsid w:val="00D5283E"/>
    <w:rsid w:val="00DF0925"/>
    <w:rsid w:val="00E07E33"/>
    <w:rsid w:val="00E23283"/>
    <w:rsid w:val="00E26AF3"/>
    <w:rsid w:val="00E4782E"/>
    <w:rsid w:val="00E5072B"/>
    <w:rsid w:val="00E605BD"/>
    <w:rsid w:val="00E612C0"/>
    <w:rsid w:val="00E70605"/>
    <w:rsid w:val="00E75876"/>
    <w:rsid w:val="00EB238D"/>
    <w:rsid w:val="00EC541F"/>
    <w:rsid w:val="00EF50D5"/>
    <w:rsid w:val="00F0786B"/>
    <w:rsid w:val="00F216CB"/>
    <w:rsid w:val="00F27A47"/>
    <w:rsid w:val="00F40284"/>
    <w:rsid w:val="00F47274"/>
    <w:rsid w:val="00F57D1F"/>
    <w:rsid w:val="00F6012C"/>
    <w:rsid w:val="00F92400"/>
    <w:rsid w:val="00FA2552"/>
    <w:rsid w:val="00FA692D"/>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1007/s12034-020-02159-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2F0AB-32E2-4E0B-9265-76D9A8364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2020-08-24T06:41:00Z</dcterms:created>
  <dcterms:modified xsi:type="dcterms:W3CDTF">2020-08-24T06:41:00Z</dcterms:modified>
</cp:coreProperties>
</file>