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36E" w:rsidRPr="0008036E" w:rsidRDefault="0008036E" w:rsidP="0008036E">
      <w:pPr>
        <w:shd w:val="clear" w:color="auto" w:fill="FFFFFF"/>
        <w:spacing w:before="272" w:after="136" w:line="240" w:lineRule="auto"/>
        <w:outlineLvl w:val="1"/>
        <w:rPr>
          <w:rFonts w:cstheme="minorHAnsi"/>
          <w:b/>
          <w:color w:val="244061" w:themeColor="accent1" w:themeShade="80"/>
          <w:sz w:val="24"/>
          <w:szCs w:val="24"/>
          <w:lang w:val="en-IN"/>
        </w:rPr>
      </w:pPr>
      <w:r w:rsidRPr="0008036E">
        <w:rPr>
          <w:rFonts w:cstheme="minorHAnsi"/>
          <w:b/>
          <w:color w:val="244061" w:themeColor="accent1" w:themeShade="80"/>
          <w:sz w:val="24"/>
          <w:szCs w:val="24"/>
          <w:lang w:val="en-IN"/>
        </w:rPr>
        <w:t xml:space="preserve">IIT </w:t>
      </w:r>
      <w:proofErr w:type="spellStart"/>
      <w:r w:rsidRPr="0008036E">
        <w:rPr>
          <w:rFonts w:cstheme="minorHAnsi"/>
          <w:b/>
          <w:color w:val="244061" w:themeColor="accent1" w:themeShade="80"/>
          <w:sz w:val="24"/>
          <w:szCs w:val="24"/>
          <w:lang w:val="en-IN"/>
        </w:rPr>
        <w:t>Guwahati</w:t>
      </w:r>
      <w:proofErr w:type="spellEnd"/>
      <w:r w:rsidRPr="0008036E">
        <w:rPr>
          <w:rFonts w:cstheme="minorHAnsi"/>
          <w:b/>
          <w:color w:val="244061" w:themeColor="accent1" w:themeShade="80"/>
          <w:sz w:val="24"/>
          <w:szCs w:val="24"/>
          <w:lang w:val="en-IN"/>
        </w:rPr>
        <w:t xml:space="preserve"> discovers new ways to prevent memory loss due to Alzheimer</w:t>
      </w:r>
    </w:p>
    <w:p w:rsidR="0008036E" w:rsidRDefault="0008036E" w:rsidP="0008036E">
      <w:pPr>
        <w:pStyle w:val="NormalWeb"/>
        <w:shd w:val="clear" w:color="auto" w:fill="FFFFFF"/>
        <w:spacing w:before="0" w:beforeAutospacing="0" w:after="150" w:afterAutospacing="0"/>
        <w:jc w:val="both"/>
        <w:rPr>
          <w:rFonts w:ascii="Arial" w:hAnsi="Arial" w:cs="Arial"/>
          <w:color w:val="333333"/>
        </w:rPr>
      </w:pPr>
    </w:p>
    <w:p w:rsidR="0008036E" w:rsidRPr="0008036E" w:rsidRDefault="0008036E" w:rsidP="0008036E">
      <w:pPr>
        <w:pStyle w:val="NormalWeb"/>
        <w:shd w:val="clear" w:color="auto" w:fill="FFFFFF"/>
        <w:spacing w:before="0" w:beforeAutospacing="0" w:after="150" w:afterAutospacing="0"/>
        <w:jc w:val="both"/>
        <w:rPr>
          <w:rFonts w:asciiTheme="minorHAnsi" w:hAnsiTheme="minorHAnsi" w:cstheme="minorHAnsi"/>
          <w:color w:val="333333"/>
        </w:rPr>
      </w:pPr>
      <w:proofErr w:type="gramStart"/>
      <w:r w:rsidRPr="0008036E">
        <w:rPr>
          <w:rFonts w:asciiTheme="minorHAnsi" w:hAnsiTheme="minorHAnsi" w:cstheme="minorHAnsi"/>
          <w:color w:val="333333"/>
        </w:rPr>
        <w:t xml:space="preserve">Researchers at Indian Institute of Technology (IIT) </w:t>
      </w:r>
      <w:proofErr w:type="spellStart"/>
      <w:r w:rsidRPr="0008036E">
        <w:rPr>
          <w:rFonts w:asciiTheme="minorHAnsi" w:hAnsiTheme="minorHAnsi" w:cstheme="minorHAnsi"/>
          <w:color w:val="333333"/>
        </w:rPr>
        <w:t>Guwahati</w:t>
      </w:r>
      <w:proofErr w:type="spellEnd"/>
      <w:r w:rsidRPr="0008036E">
        <w:rPr>
          <w:rFonts w:asciiTheme="minorHAnsi" w:hAnsiTheme="minorHAnsi" w:cstheme="minorHAnsi"/>
          <w:color w:val="333333"/>
        </w:rPr>
        <w:t xml:space="preserve"> has</w:t>
      </w:r>
      <w:proofErr w:type="gramEnd"/>
      <w:r w:rsidRPr="0008036E">
        <w:rPr>
          <w:rFonts w:asciiTheme="minorHAnsi" w:hAnsiTheme="minorHAnsi" w:cstheme="minorHAnsi"/>
          <w:color w:val="333333"/>
        </w:rPr>
        <w:t xml:space="preserve"> worked on out-of-the-box ideas that can help prevent or reduce short-term memory losses associated with Alzheimer’s disease.</w:t>
      </w:r>
    </w:p>
    <w:p w:rsidR="0008036E" w:rsidRPr="0008036E" w:rsidRDefault="0008036E" w:rsidP="0008036E">
      <w:pPr>
        <w:pStyle w:val="NormalWeb"/>
        <w:shd w:val="clear" w:color="auto" w:fill="FFFFFF"/>
        <w:spacing w:before="0" w:beforeAutospacing="0" w:after="150" w:afterAutospacing="0"/>
        <w:jc w:val="both"/>
        <w:rPr>
          <w:rFonts w:asciiTheme="minorHAnsi" w:hAnsiTheme="minorHAnsi" w:cstheme="minorHAnsi"/>
          <w:color w:val="333333"/>
        </w:rPr>
      </w:pPr>
      <w:r w:rsidRPr="0008036E">
        <w:rPr>
          <w:rFonts w:asciiTheme="minorHAnsi" w:hAnsiTheme="minorHAnsi" w:cstheme="minorHAnsi"/>
          <w:color w:val="333333"/>
        </w:rPr>
        <w:t xml:space="preserve">The research team was headed by Prof. </w:t>
      </w:r>
      <w:proofErr w:type="spellStart"/>
      <w:r w:rsidRPr="0008036E">
        <w:rPr>
          <w:rFonts w:asciiTheme="minorHAnsi" w:hAnsiTheme="minorHAnsi" w:cstheme="minorHAnsi"/>
          <w:color w:val="333333"/>
        </w:rPr>
        <w:t>Vibin</w:t>
      </w:r>
      <w:proofErr w:type="spellEnd"/>
      <w:r w:rsidRPr="0008036E">
        <w:rPr>
          <w:rFonts w:asciiTheme="minorHAnsi" w:hAnsiTheme="minorHAnsi" w:cstheme="minorHAnsi"/>
          <w:color w:val="333333"/>
        </w:rPr>
        <w:t xml:space="preserve"> </w:t>
      </w:r>
      <w:proofErr w:type="spellStart"/>
      <w:r w:rsidRPr="0008036E">
        <w:rPr>
          <w:rFonts w:asciiTheme="minorHAnsi" w:hAnsiTheme="minorHAnsi" w:cstheme="minorHAnsi"/>
          <w:color w:val="333333"/>
        </w:rPr>
        <w:t>Ramakrishnan</w:t>
      </w:r>
      <w:proofErr w:type="spellEnd"/>
      <w:r w:rsidRPr="0008036E">
        <w:rPr>
          <w:rFonts w:asciiTheme="minorHAnsi" w:hAnsiTheme="minorHAnsi" w:cstheme="minorHAnsi"/>
          <w:color w:val="333333"/>
        </w:rPr>
        <w:t xml:space="preserve">, Professor, Department of Biosciences &amp; Bioengineering, IIT </w:t>
      </w:r>
      <w:proofErr w:type="spellStart"/>
      <w:r w:rsidRPr="0008036E">
        <w:rPr>
          <w:rFonts w:asciiTheme="minorHAnsi" w:hAnsiTheme="minorHAnsi" w:cstheme="minorHAnsi"/>
          <w:color w:val="333333"/>
        </w:rPr>
        <w:t>Guwahati</w:t>
      </w:r>
      <w:proofErr w:type="spellEnd"/>
      <w:r w:rsidRPr="0008036E">
        <w:rPr>
          <w:rFonts w:asciiTheme="minorHAnsi" w:hAnsiTheme="minorHAnsi" w:cstheme="minorHAnsi"/>
          <w:color w:val="333333"/>
        </w:rPr>
        <w:t xml:space="preserve">, and Prof. </w:t>
      </w:r>
      <w:proofErr w:type="spellStart"/>
      <w:r w:rsidRPr="0008036E">
        <w:rPr>
          <w:rFonts w:asciiTheme="minorHAnsi" w:hAnsiTheme="minorHAnsi" w:cstheme="minorHAnsi"/>
          <w:color w:val="333333"/>
        </w:rPr>
        <w:t>HarshalNemade</w:t>
      </w:r>
      <w:proofErr w:type="spellEnd"/>
      <w:r w:rsidRPr="0008036E">
        <w:rPr>
          <w:rFonts w:asciiTheme="minorHAnsi" w:hAnsiTheme="minorHAnsi" w:cstheme="minorHAnsi"/>
          <w:color w:val="333333"/>
        </w:rPr>
        <w:t xml:space="preserve">, Professor, Department of Electronics and Electrical Engineering, IIT </w:t>
      </w:r>
      <w:proofErr w:type="spellStart"/>
      <w:r w:rsidRPr="0008036E">
        <w:rPr>
          <w:rFonts w:asciiTheme="minorHAnsi" w:hAnsiTheme="minorHAnsi" w:cstheme="minorHAnsi"/>
          <w:color w:val="333333"/>
        </w:rPr>
        <w:t>Guwahati</w:t>
      </w:r>
      <w:proofErr w:type="spellEnd"/>
      <w:r w:rsidRPr="0008036E">
        <w:rPr>
          <w:rFonts w:asciiTheme="minorHAnsi" w:hAnsiTheme="minorHAnsi" w:cstheme="minorHAnsi"/>
          <w:color w:val="333333"/>
        </w:rPr>
        <w:t xml:space="preserve">. They studied the </w:t>
      </w:r>
      <w:proofErr w:type="spellStart"/>
      <w:r w:rsidRPr="0008036E">
        <w:rPr>
          <w:rFonts w:asciiTheme="minorHAnsi" w:hAnsiTheme="minorHAnsi" w:cstheme="minorHAnsi"/>
          <w:color w:val="333333"/>
        </w:rPr>
        <w:t>neurochemical</w:t>
      </w:r>
      <w:proofErr w:type="spellEnd"/>
      <w:r w:rsidRPr="0008036E">
        <w:rPr>
          <w:rFonts w:asciiTheme="minorHAnsi" w:hAnsiTheme="minorHAnsi" w:cstheme="minorHAnsi"/>
          <w:color w:val="333333"/>
        </w:rPr>
        <w:t xml:space="preserve"> principles of Alzheimer’s, and explored new ways to prevent accumulation of </w:t>
      </w:r>
      <w:proofErr w:type="spellStart"/>
      <w:r w:rsidRPr="0008036E">
        <w:rPr>
          <w:rFonts w:asciiTheme="minorHAnsi" w:hAnsiTheme="minorHAnsi" w:cstheme="minorHAnsi"/>
          <w:color w:val="333333"/>
        </w:rPr>
        <w:t>neurotoxic</w:t>
      </w:r>
      <w:proofErr w:type="spellEnd"/>
      <w:r w:rsidRPr="0008036E">
        <w:rPr>
          <w:rFonts w:asciiTheme="minorHAnsi" w:hAnsiTheme="minorHAnsi" w:cstheme="minorHAnsi"/>
          <w:color w:val="333333"/>
        </w:rPr>
        <w:t xml:space="preserve"> molecules in the brain that are associated with short-term memory loss.</w:t>
      </w:r>
    </w:p>
    <w:p w:rsidR="0008036E" w:rsidRPr="0008036E" w:rsidRDefault="0008036E" w:rsidP="0008036E">
      <w:pPr>
        <w:pStyle w:val="NormalWeb"/>
        <w:shd w:val="clear" w:color="auto" w:fill="FFFFFF"/>
        <w:spacing w:before="0" w:beforeAutospacing="0" w:after="150" w:afterAutospacing="0"/>
        <w:jc w:val="both"/>
        <w:rPr>
          <w:rFonts w:asciiTheme="minorHAnsi" w:hAnsiTheme="minorHAnsi" w:cstheme="minorHAnsi"/>
          <w:color w:val="333333"/>
        </w:rPr>
      </w:pPr>
      <w:r w:rsidRPr="0008036E">
        <w:rPr>
          <w:rFonts w:asciiTheme="minorHAnsi" w:hAnsiTheme="minorHAnsi" w:cstheme="minorHAnsi"/>
          <w:color w:val="333333"/>
        </w:rPr>
        <w:t xml:space="preserve">The IIT </w:t>
      </w:r>
      <w:proofErr w:type="spellStart"/>
      <w:r w:rsidRPr="0008036E">
        <w:rPr>
          <w:rFonts w:asciiTheme="minorHAnsi" w:hAnsiTheme="minorHAnsi" w:cstheme="minorHAnsi"/>
          <w:color w:val="333333"/>
        </w:rPr>
        <w:t>Guwahati</w:t>
      </w:r>
      <w:proofErr w:type="spellEnd"/>
      <w:r w:rsidRPr="0008036E">
        <w:rPr>
          <w:rFonts w:asciiTheme="minorHAnsi" w:hAnsiTheme="minorHAnsi" w:cstheme="minorHAnsi"/>
          <w:color w:val="333333"/>
        </w:rPr>
        <w:t xml:space="preserve"> team reports interesting methods such as application of low-voltage electric field, and the use of ‘</w:t>
      </w:r>
      <w:proofErr w:type="spellStart"/>
      <w:r w:rsidRPr="0008036E">
        <w:rPr>
          <w:rFonts w:asciiTheme="minorHAnsi" w:hAnsiTheme="minorHAnsi" w:cstheme="minorHAnsi"/>
          <w:color w:val="333333"/>
        </w:rPr>
        <w:t>trojan</w:t>
      </w:r>
      <w:proofErr w:type="spellEnd"/>
      <w:r w:rsidRPr="0008036E">
        <w:rPr>
          <w:rFonts w:asciiTheme="minorHAnsi" w:hAnsiTheme="minorHAnsi" w:cstheme="minorHAnsi"/>
          <w:color w:val="333333"/>
        </w:rPr>
        <w:t xml:space="preserve"> peptides’ to arrest aggregation of </w:t>
      </w:r>
      <w:proofErr w:type="spellStart"/>
      <w:r w:rsidRPr="0008036E">
        <w:rPr>
          <w:rFonts w:asciiTheme="minorHAnsi" w:hAnsiTheme="minorHAnsi" w:cstheme="minorHAnsi"/>
          <w:color w:val="333333"/>
        </w:rPr>
        <w:t>neurotoxic</w:t>
      </w:r>
      <w:proofErr w:type="spellEnd"/>
      <w:r w:rsidRPr="0008036E">
        <w:rPr>
          <w:rFonts w:asciiTheme="minorHAnsi" w:hAnsiTheme="minorHAnsi" w:cstheme="minorHAnsi"/>
          <w:color w:val="333333"/>
        </w:rPr>
        <w:t xml:space="preserve"> molecules in the brain. The scientists are assisted by research scholars Dr. </w:t>
      </w:r>
      <w:proofErr w:type="spellStart"/>
      <w:r w:rsidRPr="0008036E">
        <w:rPr>
          <w:rFonts w:asciiTheme="minorHAnsi" w:hAnsiTheme="minorHAnsi" w:cstheme="minorHAnsi"/>
          <w:color w:val="333333"/>
        </w:rPr>
        <w:t>Gaurav</w:t>
      </w:r>
      <w:proofErr w:type="spellEnd"/>
      <w:r w:rsidRPr="0008036E">
        <w:rPr>
          <w:rFonts w:asciiTheme="minorHAnsi" w:hAnsiTheme="minorHAnsi" w:cstheme="minorHAnsi"/>
          <w:color w:val="333333"/>
        </w:rPr>
        <w:t xml:space="preserve"> </w:t>
      </w:r>
      <w:proofErr w:type="spellStart"/>
      <w:r w:rsidRPr="0008036E">
        <w:rPr>
          <w:rFonts w:asciiTheme="minorHAnsi" w:hAnsiTheme="minorHAnsi" w:cstheme="minorHAnsi"/>
          <w:color w:val="333333"/>
        </w:rPr>
        <w:t>Pandey</w:t>
      </w:r>
      <w:proofErr w:type="spellEnd"/>
      <w:r w:rsidRPr="0008036E">
        <w:rPr>
          <w:rFonts w:asciiTheme="minorHAnsi" w:hAnsiTheme="minorHAnsi" w:cstheme="minorHAnsi"/>
          <w:color w:val="333333"/>
        </w:rPr>
        <w:t xml:space="preserve"> and Mr. </w:t>
      </w:r>
      <w:proofErr w:type="spellStart"/>
      <w:r w:rsidRPr="0008036E">
        <w:rPr>
          <w:rFonts w:asciiTheme="minorHAnsi" w:hAnsiTheme="minorHAnsi" w:cstheme="minorHAnsi"/>
          <w:color w:val="333333"/>
        </w:rPr>
        <w:t>JahnuSaikia</w:t>
      </w:r>
      <w:proofErr w:type="spellEnd"/>
      <w:r w:rsidRPr="0008036E">
        <w:rPr>
          <w:rFonts w:asciiTheme="minorHAnsi" w:hAnsiTheme="minorHAnsi" w:cstheme="minorHAnsi"/>
          <w:color w:val="333333"/>
        </w:rPr>
        <w:t xml:space="preserve"> in their work. The results of their studies have been published in reputed journals such as ACS Chemical Neuroscience, RSC Advances of Royal Society of Chemistry, BBA and </w:t>
      </w:r>
      <w:proofErr w:type="spellStart"/>
      <w:r w:rsidRPr="0008036E">
        <w:rPr>
          <w:rFonts w:asciiTheme="minorHAnsi" w:hAnsiTheme="minorHAnsi" w:cstheme="minorHAnsi"/>
          <w:color w:val="333333"/>
        </w:rPr>
        <w:t>Neuropeptides</w:t>
      </w:r>
      <w:proofErr w:type="spellEnd"/>
      <w:r w:rsidRPr="0008036E">
        <w:rPr>
          <w:rFonts w:asciiTheme="minorHAnsi" w:hAnsiTheme="minorHAnsi" w:cstheme="minorHAnsi"/>
          <w:color w:val="333333"/>
        </w:rPr>
        <w:t>.</w:t>
      </w:r>
    </w:p>
    <w:p w:rsidR="0008036E" w:rsidRPr="0008036E" w:rsidRDefault="0008036E" w:rsidP="0008036E">
      <w:pPr>
        <w:pStyle w:val="NormalWeb"/>
        <w:shd w:val="clear" w:color="auto" w:fill="FFFFFF"/>
        <w:spacing w:before="0" w:beforeAutospacing="0" w:after="150" w:afterAutospacing="0"/>
        <w:jc w:val="both"/>
        <w:rPr>
          <w:rFonts w:asciiTheme="minorHAnsi" w:hAnsiTheme="minorHAnsi" w:cstheme="minorHAnsi"/>
          <w:color w:val="333333"/>
        </w:rPr>
      </w:pPr>
      <w:r w:rsidRPr="0008036E">
        <w:rPr>
          <w:rFonts w:asciiTheme="minorHAnsi" w:hAnsiTheme="minorHAnsi" w:cstheme="minorHAnsi"/>
          <w:color w:val="333333"/>
        </w:rPr>
        <w:t>The development of a cure for Alzheimer’s disease assumes importance India as it has the third highest number of Alzheimer’s patients in the world, after China and US, with more than four million people falling prey to the memory loss associated with it. While current treatments only alleviate some of the symptoms of the disease, there is no disruptive therapeutic approach yet that can treat the underlying causes of Alzheimer’s.</w:t>
      </w:r>
    </w:p>
    <w:p w:rsidR="0008036E" w:rsidRPr="0008036E" w:rsidRDefault="0008036E" w:rsidP="0008036E">
      <w:pPr>
        <w:pStyle w:val="NormalWeb"/>
        <w:shd w:val="clear" w:color="auto" w:fill="FFFFFF"/>
        <w:spacing w:before="0" w:beforeAutospacing="0" w:after="150" w:afterAutospacing="0"/>
        <w:jc w:val="both"/>
        <w:rPr>
          <w:rFonts w:asciiTheme="minorHAnsi" w:hAnsiTheme="minorHAnsi" w:cstheme="minorHAnsi"/>
          <w:color w:val="333333"/>
        </w:rPr>
      </w:pPr>
      <w:r w:rsidRPr="0008036E">
        <w:rPr>
          <w:rFonts w:asciiTheme="minorHAnsi" w:hAnsiTheme="minorHAnsi" w:cstheme="minorHAnsi"/>
          <w:color w:val="333333"/>
        </w:rPr>
        <w:t xml:space="preserve">“Approximately hundred potential drugs for treatment of Alzheimer’s disease have failed between 1998 and 2011, which shows the gravity of the problem,” says Dr. </w:t>
      </w:r>
      <w:proofErr w:type="spellStart"/>
      <w:r w:rsidRPr="0008036E">
        <w:rPr>
          <w:rFonts w:asciiTheme="minorHAnsi" w:hAnsiTheme="minorHAnsi" w:cstheme="minorHAnsi"/>
          <w:color w:val="333333"/>
        </w:rPr>
        <w:t>Ramakrishnan</w:t>
      </w:r>
      <w:proofErr w:type="spellEnd"/>
      <w:r w:rsidRPr="0008036E">
        <w:rPr>
          <w:rFonts w:asciiTheme="minorHAnsi" w:hAnsiTheme="minorHAnsi" w:cstheme="minorHAnsi"/>
          <w:color w:val="333333"/>
        </w:rPr>
        <w:t>, who participates in worldwide efforts at finding cures for the disease.</w:t>
      </w:r>
    </w:p>
    <w:p w:rsidR="0008036E" w:rsidRPr="0008036E" w:rsidRDefault="0008036E" w:rsidP="0008036E">
      <w:pPr>
        <w:pStyle w:val="NormalWeb"/>
        <w:shd w:val="clear" w:color="auto" w:fill="FFFFFF"/>
        <w:spacing w:before="0" w:beforeAutospacing="0" w:after="150" w:afterAutospacing="0"/>
        <w:jc w:val="both"/>
        <w:rPr>
          <w:rFonts w:asciiTheme="minorHAnsi" w:hAnsiTheme="minorHAnsi" w:cstheme="minorHAnsi"/>
          <w:color w:val="333333"/>
        </w:rPr>
      </w:pPr>
      <w:r w:rsidRPr="0008036E">
        <w:rPr>
          <w:rFonts w:asciiTheme="minorHAnsi" w:hAnsiTheme="minorHAnsi" w:cstheme="minorHAnsi"/>
          <w:color w:val="333333"/>
        </w:rPr>
        <w:t xml:space="preserve">A defining hallmark of Alzheimer’s is the accumulation of </w:t>
      </w:r>
      <w:proofErr w:type="spellStart"/>
      <w:r w:rsidRPr="0008036E">
        <w:rPr>
          <w:rFonts w:asciiTheme="minorHAnsi" w:hAnsiTheme="minorHAnsi" w:cstheme="minorHAnsi"/>
          <w:color w:val="333333"/>
        </w:rPr>
        <w:t>amyloid</w:t>
      </w:r>
      <w:proofErr w:type="spellEnd"/>
      <w:r w:rsidRPr="0008036E">
        <w:rPr>
          <w:rFonts w:asciiTheme="minorHAnsi" w:hAnsiTheme="minorHAnsi" w:cstheme="minorHAnsi"/>
          <w:color w:val="333333"/>
        </w:rPr>
        <w:t xml:space="preserve"> beta peptides in the brain. Dr. </w:t>
      </w:r>
      <w:proofErr w:type="spellStart"/>
      <w:r w:rsidRPr="0008036E">
        <w:rPr>
          <w:rFonts w:asciiTheme="minorHAnsi" w:hAnsiTheme="minorHAnsi" w:cstheme="minorHAnsi"/>
          <w:color w:val="333333"/>
        </w:rPr>
        <w:t>Ramakrishnan</w:t>
      </w:r>
      <w:proofErr w:type="spellEnd"/>
      <w:r w:rsidRPr="0008036E">
        <w:rPr>
          <w:rFonts w:asciiTheme="minorHAnsi" w:hAnsiTheme="minorHAnsi" w:cstheme="minorHAnsi"/>
          <w:color w:val="333333"/>
        </w:rPr>
        <w:t xml:space="preserve"> and Dr. </w:t>
      </w:r>
      <w:proofErr w:type="spellStart"/>
      <w:r w:rsidRPr="0008036E">
        <w:rPr>
          <w:rFonts w:asciiTheme="minorHAnsi" w:hAnsiTheme="minorHAnsi" w:cstheme="minorHAnsi"/>
          <w:color w:val="333333"/>
        </w:rPr>
        <w:t>Nemade</w:t>
      </w:r>
      <w:proofErr w:type="spellEnd"/>
      <w:r w:rsidRPr="0008036E">
        <w:rPr>
          <w:rFonts w:asciiTheme="minorHAnsi" w:hAnsiTheme="minorHAnsi" w:cstheme="minorHAnsi"/>
          <w:color w:val="333333"/>
        </w:rPr>
        <w:t xml:space="preserve"> seek methods to reduce the accumulation of these peptides, in order to arrest the progression of Alzheimer’s.</w:t>
      </w:r>
    </w:p>
    <w:p w:rsidR="0008036E" w:rsidRPr="0008036E" w:rsidRDefault="0008036E" w:rsidP="0008036E">
      <w:pPr>
        <w:pStyle w:val="NormalWeb"/>
        <w:shd w:val="clear" w:color="auto" w:fill="FFFFFF"/>
        <w:spacing w:before="0" w:beforeAutospacing="0" w:after="150" w:afterAutospacing="0"/>
        <w:jc w:val="both"/>
        <w:rPr>
          <w:rFonts w:asciiTheme="minorHAnsi" w:hAnsiTheme="minorHAnsi" w:cstheme="minorHAnsi"/>
          <w:color w:val="333333"/>
        </w:rPr>
      </w:pPr>
      <w:r w:rsidRPr="0008036E">
        <w:rPr>
          <w:rFonts w:asciiTheme="minorHAnsi" w:hAnsiTheme="minorHAnsi" w:cstheme="minorHAnsi"/>
          <w:color w:val="333333"/>
        </w:rPr>
        <w:t xml:space="preserve">In 2019, the IIT </w:t>
      </w:r>
      <w:proofErr w:type="spellStart"/>
      <w:r w:rsidRPr="0008036E">
        <w:rPr>
          <w:rFonts w:asciiTheme="minorHAnsi" w:hAnsiTheme="minorHAnsi" w:cstheme="minorHAnsi"/>
          <w:color w:val="333333"/>
        </w:rPr>
        <w:t>Guwahati</w:t>
      </w:r>
      <w:proofErr w:type="spellEnd"/>
      <w:r w:rsidRPr="0008036E">
        <w:rPr>
          <w:rFonts w:asciiTheme="minorHAnsi" w:hAnsiTheme="minorHAnsi" w:cstheme="minorHAnsi"/>
          <w:color w:val="333333"/>
        </w:rPr>
        <w:t xml:space="preserve"> scientists found that application of a low-</w:t>
      </w:r>
      <w:proofErr w:type="gramStart"/>
      <w:r w:rsidRPr="0008036E">
        <w:rPr>
          <w:rFonts w:asciiTheme="minorHAnsi" w:hAnsiTheme="minorHAnsi" w:cstheme="minorHAnsi"/>
          <w:color w:val="333333"/>
        </w:rPr>
        <w:t>voltage,</w:t>
      </w:r>
      <w:proofErr w:type="gramEnd"/>
      <w:r w:rsidRPr="0008036E">
        <w:rPr>
          <w:rFonts w:asciiTheme="minorHAnsi" w:hAnsiTheme="minorHAnsi" w:cstheme="minorHAnsi"/>
          <w:color w:val="333333"/>
        </w:rPr>
        <w:t xml:space="preserve"> safe electrical field can reduce the formation and accumulation of toxic neurodegenerative molecules that cause short-term memory loss in Alzheimer’s disease.  They found that external electric/magnetic field modulates the structure of these peptide molecules, thereby preventing aggregation.</w:t>
      </w:r>
    </w:p>
    <w:p w:rsidR="0008036E" w:rsidRPr="0008036E" w:rsidRDefault="0008036E" w:rsidP="0008036E">
      <w:pPr>
        <w:pStyle w:val="NormalWeb"/>
        <w:shd w:val="clear" w:color="auto" w:fill="FFFFFF"/>
        <w:spacing w:before="0" w:beforeAutospacing="0" w:after="150" w:afterAutospacing="0"/>
        <w:jc w:val="both"/>
        <w:rPr>
          <w:rFonts w:asciiTheme="minorHAnsi" w:hAnsiTheme="minorHAnsi" w:cstheme="minorHAnsi"/>
          <w:color w:val="333333"/>
        </w:rPr>
      </w:pPr>
      <w:r w:rsidRPr="0008036E">
        <w:rPr>
          <w:rFonts w:asciiTheme="minorHAnsi" w:hAnsiTheme="minorHAnsi" w:cstheme="minorHAnsi"/>
          <w:color w:val="333333"/>
        </w:rPr>
        <w:t xml:space="preserve">“Upon exposure to electric field, we could retard the degeneration of nerve cells to an extent of 17–35%. Objectively, this would translate to about 10 years delay in the onset of the disease”, says Dr. </w:t>
      </w:r>
      <w:proofErr w:type="spellStart"/>
      <w:r w:rsidRPr="0008036E">
        <w:rPr>
          <w:rFonts w:asciiTheme="minorHAnsi" w:hAnsiTheme="minorHAnsi" w:cstheme="minorHAnsi"/>
          <w:color w:val="333333"/>
        </w:rPr>
        <w:t>Ramakrishnan</w:t>
      </w:r>
      <w:proofErr w:type="spellEnd"/>
      <w:r w:rsidRPr="0008036E">
        <w:rPr>
          <w:rFonts w:asciiTheme="minorHAnsi" w:hAnsiTheme="minorHAnsi" w:cstheme="minorHAnsi"/>
          <w:color w:val="333333"/>
        </w:rPr>
        <w:t>.</w:t>
      </w:r>
    </w:p>
    <w:p w:rsidR="0008036E" w:rsidRPr="0008036E" w:rsidRDefault="0008036E" w:rsidP="0008036E">
      <w:pPr>
        <w:pStyle w:val="NormalWeb"/>
        <w:shd w:val="clear" w:color="auto" w:fill="FFFFFF"/>
        <w:spacing w:before="0" w:beforeAutospacing="0" w:after="150" w:afterAutospacing="0"/>
        <w:jc w:val="both"/>
        <w:rPr>
          <w:rFonts w:asciiTheme="minorHAnsi" w:hAnsiTheme="minorHAnsi" w:cstheme="minorHAnsi"/>
          <w:color w:val="333333"/>
        </w:rPr>
      </w:pPr>
      <w:r w:rsidRPr="0008036E">
        <w:rPr>
          <w:rFonts w:asciiTheme="minorHAnsi" w:hAnsiTheme="minorHAnsi" w:cstheme="minorHAnsi"/>
          <w:color w:val="333333"/>
        </w:rPr>
        <w:t xml:space="preserve">Working further in this area, the scientists explored the possibility of using ‘Trojan peptides’ to arrest aggregation of these </w:t>
      </w:r>
      <w:proofErr w:type="spellStart"/>
      <w:r w:rsidRPr="0008036E">
        <w:rPr>
          <w:rFonts w:asciiTheme="minorHAnsi" w:hAnsiTheme="minorHAnsi" w:cstheme="minorHAnsi"/>
          <w:color w:val="333333"/>
        </w:rPr>
        <w:t>neurotoxic</w:t>
      </w:r>
      <w:proofErr w:type="spellEnd"/>
      <w:r w:rsidRPr="0008036E">
        <w:rPr>
          <w:rFonts w:asciiTheme="minorHAnsi" w:hAnsiTheme="minorHAnsi" w:cstheme="minorHAnsi"/>
          <w:color w:val="333333"/>
        </w:rPr>
        <w:t xml:space="preserve"> molecules. The idea of using ‘Trojan peptide’ comes from mythological “Trojan Horse” used as subterfuge by the Greeks in the battle of Troy. The researchers have designed Trojan peptides by adopting a similar approach of ‘deceit’ to impede </w:t>
      </w:r>
      <w:r w:rsidRPr="0008036E">
        <w:rPr>
          <w:rFonts w:asciiTheme="minorHAnsi" w:hAnsiTheme="minorHAnsi" w:cstheme="minorHAnsi"/>
          <w:color w:val="333333"/>
        </w:rPr>
        <w:lastRenderedPageBreak/>
        <w:t xml:space="preserve">the aggregation of the </w:t>
      </w:r>
      <w:proofErr w:type="spellStart"/>
      <w:r w:rsidRPr="0008036E">
        <w:rPr>
          <w:rFonts w:asciiTheme="minorHAnsi" w:hAnsiTheme="minorHAnsi" w:cstheme="minorHAnsi"/>
          <w:color w:val="333333"/>
        </w:rPr>
        <w:t>amyloid</w:t>
      </w:r>
      <w:proofErr w:type="spellEnd"/>
      <w:r w:rsidRPr="0008036E">
        <w:rPr>
          <w:rFonts w:asciiTheme="minorHAnsi" w:hAnsiTheme="minorHAnsi" w:cstheme="minorHAnsi"/>
          <w:color w:val="333333"/>
        </w:rPr>
        <w:t xml:space="preserve"> peptide, arrest the formation of toxic </w:t>
      </w:r>
      <w:proofErr w:type="spellStart"/>
      <w:r w:rsidRPr="0008036E">
        <w:rPr>
          <w:rFonts w:asciiTheme="minorHAnsi" w:hAnsiTheme="minorHAnsi" w:cstheme="minorHAnsi"/>
          <w:color w:val="333333"/>
        </w:rPr>
        <w:t>fibrillar</w:t>
      </w:r>
      <w:proofErr w:type="spellEnd"/>
      <w:r w:rsidRPr="0008036E">
        <w:rPr>
          <w:rFonts w:asciiTheme="minorHAnsi" w:hAnsiTheme="minorHAnsi" w:cstheme="minorHAnsi"/>
          <w:color w:val="333333"/>
        </w:rPr>
        <w:t xml:space="preserve"> assemblies, and reduce poisoning of nerve cells that leads to memory loss.</w:t>
      </w:r>
    </w:p>
    <w:p w:rsidR="0008036E" w:rsidRPr="0008036E" w:rsidRDefault="0008036E" w:rsidP="0008036E">
      <w:pPr>
        <w:pStyle w:val="NormalWeb"/>
        <w:shd w:val="clear" w:color="auto" w:fill="FFFFFF"/>
        <w:spacing w:before="0" w:beforeAutospacing="0" w:after="150" w:afterAutospacing="0"/>
        <w:jc w:val="both"/>
        <w:rPr>
          <w:rFonts w:asciiTheme="minorHAnsi" w:hAnsiTheme="minorHAnsi" w:cstheme="minorHAnsi"/>
          <w:color w:val="333333"/>
        </w:rPr>
      </w:pPr>
      <w:r w:rsidRPr="0008036E">
        <w:rPr>
          <w:rFonts w:asciiTheme="minorHAnsi" w:hAnsiTheme="minorHAnsi" w:cstheme="minorHAnsi"/>
          <w:color w:val="333333"/>
        </w:rPr>
        <w:t xml:space="preserve">“Our research has provided a different path that may extend the onset of the Alzheimer’s disease. However, it would take testing in animal models and clinical trials before bringing in such new therapeutic approaches into human treatment” say project coordinators, Dr. </w:t>
      </w:r>
      <w:proofErr w:type="spellStart"/>
      <w:r w:rsidRPr="0008036E">
        <w:rPr>
          <w:rFonts w:asciiTheme="minorHAnsi" w:hAnsiTheme="minorHAnsi" w:cstheme="minorHAnsi"/>
          <w:color w:val="333333"/>
        </w:rPr>
        <w:t>Ramakrishnan</w:t>
      </w:r>
      <w:proofErr w:type="spellEnd"/>
      <w:r w:rsidRPr="0008036E">
        <w:rPr>
          <w:rFonts w:asciiTheme="minorHAnsi" w:hAnsiTheme="minorHAnsi" w:cstheme="minorHAnsi"/>
          <w:color w:val="333333"/>
        </w:rPr>
        <w:t xml:space="preserve"> and Dr. </w:t>
      </w:r>
      <w:proofErr w:type="spellStart"/>
      <w:r w:rsidRPr="0008036E">
        <w:rPr>
          <w:rFonts w:asciiTheme="minorHAnsi" w:hAnsiTheme="minorHAnsi" w:cstheme="minorHAnsi"/>
          <w:color w:val="333333"/>
        </w:rPr>
        <w:t>Nemade</w:t>
      </w:r>
      <w:proofErr w:type="spellEnd"/>
      <w:r w:rsidRPr="0008036E">
        <w:rPr>
          <w:rFonts w:asciiTheme="minorHAnsi" w:hAnsiTheme="minorHAnsi" w:cstheme="minorHAnsi"/>
          <w:color w:val="333333"/>
        </w:rPr>
        <w:t>.</w:t>
      </w:r>
    </w:p>
    <w:p w:rsidR="001A7B02" w:rsidRPr="0008036E" w:rsidRDefault="001A7B02" w:rsidP="001A7B02">
      <w:pPr>
        <w:pStyle w:val="NormalWeb"/>
        <w:shd w:val="clear" w:color="auto" w:fill="FFFFFF"/>
        <w:spacing w:before="0" w:beforeAutospacing="0" w:after="136" w:afterAutospacing="0"/>
        <w:jc w:val="both"/>
        <w:rPr>
          <w:rFonts w:asciiTheme="minorHAnsi" w:hAnsiTheme="minorHAnsi" w:cstheme="minorHAnsi"/>
          <w:b/>
          <w:i/>
          <w:iCs/>
          <w:color w:val="000000" w:themeColor="text1"/>
          <w:shd w:val="clear" w:color="auto" w:fill="FFFFFF"/>
        </w:rPr>
      </w:pPr>
    </w:p>
    <w:p w:rsidR="001A7B02" w:rsidRPr="0008036E" w:rsidRDefault="001A7B02" w:rsidP="001A7B02">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1A7B02" w:rsidRPr="0008036E" w:rsidRDefault="001A7B02" w:rsidP="001A7B02">
      <w:pPr>
        <w:pStyle w:val="NormalWeb"/>
        <w:shd w:val="clear" w:color="auto" w:fill="FFFFFF"/>
        <w:spacing w:before="0" w:beforeAutospacing="0" w:after="136" w:afterAutospacing="0"/>
        <w:jc w:val="both"/>
        <w:rPr>
          <w:rFonts w:asciiTheme="minorHAnsi" w:hAnsiTheme="minorHAnsi" w:cstheme="minorHAnsi"/>
          <w:color w:val="000000" w:themeColor="text1"/>
        </w:rPr>
      </w:pPr>
      <w:r w:rsidRPr="0008036E">
        <w:rPr>
          <w:rFonts w:asciiTheme="minorHAnsi" w:hAnsiTheme="minorHAnsi" w:cstheme="minorHAnsi"/>
          <w:color w:val="000000" w:themeColor="text1"/>
        </w:rPr>
        <w:t xml:space="preserve">Press Information Bureau, </w:t>
      </w:r>
      <w:r w:rsidR="0008036E" w:rsidRPr="0008036E">
        <w:rPr>
          <w:rFonts w:asciiTheme="minorHAnsi" w:hAnsiTheme="minorHAnsi" w:cstheme="minorHAnsi"/>
          <w:color w:val="000000" w:themeColor="text1"/>
        </w:rPr>
        <w:t>21</w:t>
      </w:r>
      <w:r w:rsidRPr="0008036E">
        <w:rPr>
          <w:rFonts w:asciiTheme="minorHAnsi" w:hAnsiTheme="minorHAnsi" w:cstheme="minorHAnsi"/>
          <w:color w:val="000000" w:themeColor="text1"/>
        </w:rPr>
        <w:t xml:space="preserve"> May, 2020</w:t>
      </w:r>
    </w:p>
    <w:p w:rsidR="001A7B02" w:rsidRPr="001A7B02" w:rsidRDefault="001A7B02" w:rsidP="001A7B02">
      <w:pPr>
        <w:pStyle w:val="NormalWeb"/>
        <w:shd w:val="clear" w:color="auto" w:fill="FFFFFF"/>
        <w:spacing w:before="0" w:beforeAutospacing="0" w:after="136" w:afterAutospacing="0"/>
        <w:jc w:val="both"/>
        <w:rPr>
          <w:b/>
          <w:color w:val="000000" w:themeColor="text1"/>
          <w:shd w:val="clear" w:color="auto" w:fill="FFFFFF"/>
        </w:rPr>
      </w:pPr>
    </w:p>
    <w:p w:rsidR="001A7B02" w:rsidRPr="001A7B02" w:rsidRDefault="001A7B02" w:rsidP="001A7B02">
      <w:pPr>
        <w:pStyle w:val="NormalWeb"/>
        <w:shd w:val="clear" w:color="auto" w:fill="FFFFFF"/>
        <w:spacing w:before="0" w:beforeAutospacing="0" w:after="136" w:afterAutospacing="0"/>
        <w:jc w:val="both"/>
        <w:rPr>
          <w:color w:val="000000" w:themeColor="text1"/>
          <w:shd w:val="clear" w:color="auto" w:fill="FFFFFF"/>
        </w:rPr>
      </w:pPr>
    </w:p>
    <w:sectPr w:rsidR="001A7B02" w:rsidRPr="001A7B02" w:rsidSect="00341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B02"/>
    <w:rsid w:val="0008036E"/>
    <w:rsid w:val="001A7B02"/>
    <w:rsid w:val="001F0CD6"/>
    <w:rsid w:val="00341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FE"/>
  </w:style>
  <w:style w:type="paragraph" w:styleId="Heading2">
    <w:name w:val="heading 2"/>
    <w:basedOn w:val="Normal"/>
    <w:link w:val="Heading2Char"/>
    <w:uiPriority w:val="9"/>
    <w:qFormat/>
    <w:rsid w:val="001A7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B02"/>
    <w:rPr>
      <w:i/>
      <w:iCs/>
    </w:rPr>
  </w:style>
</w:styles>
</file>

<file path=word/webSettings.xml><?xml version="1.0" encoding="utf-8"?>
<w:webSettings xmlns:r="http://schemas.openxmlformats.org/officeDocument/2006/relationships" xmlns:w="http://schemas.openxmlformats.org/wordprocessingml/2006/main">
  <w:divs>
    <w:div w:id="158233304">
      <w:bodyDiv w:val="1"/>
      <w:marLeft w:val="0"/>
      <w:marRight w:val="0"/>
      <w:marTop w:val="0"/>
      <w:marBottom w:val="0"/>
      <w:divBdr>
        <w:top w:val="none" w:sz="0" w:space="0" w:color="auto"/>
        <w:left w:val="none" w:sz="0" w:space="0" w:color="auto"/>
        <w:bottom w:val="none" w:sz="0" w:space="0" w:color="auto"/>
        <w:right w:val="none" w:sz="0" w:space="0" w:color="auto"/>
      </w:divBdr>
    </w:div>
    <w:div w:id="1444494099">
      <w:bodyDiv w:val="1"/>
      <w:marLeft w:val="0"/>
      <w:marRight w:val="0"/>
      <w:marTop w:val="0"/>
      <w:marBottom w:val="0"/>
      <w:divBdr>
        <w:top w:val="none" w:sz="0" w:space="0" w:color="auto"/>
        <w:left w:val="none" w:sz="0" w:space="0" w:color="auto"/>
        <w:bottom w:val="none" w:sz="0" w:space="0" w:color="auto"/>
        <w:right w:val="none" w:sz="0" w:space="0" w:color="auto"/>
      </w:divBdr>
    </w:div>
    <w:div w:id="1816993904">
      <w:bodyDiv w:val="1"/>
      <w:marLeft w:val="0"/>
      <w:marRight w:val="0"/>
      <w:marTop w:val="0"/>
      <w:marBottom w:val="0"/>
      <w:divBdr>
        <w:top w:val="none" w:sz="0" w:space="0" w:color="auto"/>
        <w:left w:val="none" w:sz="0" w:space="0" w:color="auto"/>
        <w:bottom w:val="none" w:sz="0" w:space="0" w:color="auto"/>
        <w:right w:val="none" w:sz="0" w:space="0" w:color="auto"/>
      </w:divBdr>
    </w:div>
    <w:div w:id="2105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3009</Characters>
  <Application>Microsoft Office Word</Application>
  <DocSecurity>0</DocSecurity>
  <Lines>25</Lines>
  <Paragraphs>7</Paragraphs>
  <ScaleCrop>false</ScaleCrop>
  <Company>HP</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2020-05-21T09:24:00Z</dcterms:created>
  <dcterms:modified xsi:type="dcterms:W3CDTF">2020-05-21T09:24:00Z</dcterms:modified>
</cp:coreProperties>
</file>