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02" w:rsidRPr="00CA7002" w:rsidRDefault="00CA7002" w:rsidP="00CA7002">
      <w:pPr>
        <w:shd w:val="clear" w:color="auto" w:fill="FFFFFF"/>
        <w:spacing w:before="218" w:after="109" w:line="240" w:lineRule="auto"/>
        <w:outlineLvl w:val="1"/>
        <w:rPr>
          <w:rFonts w:eastAsia="Times New Roman" w:cstheme="minorHAnsi"/>
          <w:color w:val="333333"/>
          <w:sz w:val="24"/>
          <w:szCs w:val="24"/>
        </w:rPr>
      </w:pPr>
      <w:r w:rsidRPr="00CA7002">
        <w:rPr>
          <w:rFonts w:eastAsia="Times New Roman" w:cstheme="minorHAnsi"/>
          <w:b/>
          <w:color w:val="365F91" w:themeColor="accent1" w:themeShade="BF"/>
          <w:sz w:val="24"/>
          <w:szCs w:val="24"/>
        </w:rPr>
        <w:t xml:space="preserve">ARCI scientists convert tamarind waste &amp; cotton waste to </w:t>
      </w:r>
      <w:proofErr w:type="spellStart"/>
      <w:r w:rsidRPr="00CA7002">
        <w:rPr>
          <w:rFonts w:eastAsia="Times New Roman" w:cstheme="minorHAnsi"/>
          <w:b/>
          <w:color w:val="365F91" w:themeColor="accent1" w:themeShade="BF"/>
          <w:sz w:val="24"/>
          <w:szCs w:val="24"/>
        </w:rPr>
        <w:t>supercapacitor</w:t>
      </w:r>
      <w:proofErr w:type="spellEnd"/>
      <w:r w:rsidRPr="00CA7002">
        <w:rPr>
          <w:rFonts w:eastAsia="Times New Roman" w:cstheme="minorHAnsi"/>
          <w:b/>
          <w:color w:val="365F91" w:themeColor="accent1" w:themeShade="BF"/>
          <w:sz w:val="24"/>
          <w:szCs w:val="24"/>
        </w:rPr>
        <w:t xml:space="preserve"> electrodes</w:t>
      </w:r>
      <w:r w:rsidRPr="00CA7002">
        <w:rPr>
          <w:rFonts w:eastAsia="Times New Roman" w:cstheme="minorHAnsi"/>
          <w:b/>
          <w:color w:val="365F91" w:themeColor="accent1" w:themeShade="BF"/>
          <w:sz w:val="24"/>
          <w:szCs w:val="24"/>
        </w:rPr>
        <w:br/>
      </w:r>
    </w:p>
    <w:p w:rsidR="00CA7002" w:rsidRDefault="00CA7002" w:rsidP="00CA7002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CA7002">
        <w:rPr>
          <w:rFonts w:eastAsia="Times New Roman" w:cstheme="minorHAnsi"/>
          <w:color w:val="333333"/>
          <w:sz w:val="24"/>
          <w:szCs w:val="24"/>
        </w:rPr>
        <w:t xml:space="preserve">Tamarind seeds and cotton waste may soon be used to make low-cost </w:t>
      </w:r>
      <w:proofErr w:type="spellStart"/>
      <w:r w:rsidRPr="00CA7002">
        <w:rPr>
          <w:rFonts w:eastAsia="Times New Roman" w:cstheme="minorHAnsi"/>
          <w:color w:val="333333"/>
          <w:sz w:val="24"/>
          <w:szCs w:val="24"/>
        </w:rPr>
        <w:t>supercapacitors</w:t>
      </w:r>
      <w:proofErr w:type="spellEnd"/>
      <w:r w:rsidRPr="00CA7002">
        <w:rPr>
          <w:rFonts w:eastAsia="Times New Roman" w:cstheme="minorHAnsi"/>
          <w:color w:val="333333"/>
          <w:sz w:val="24"/>
          <w:szCs w:val="24"/>
        </w:rPr>
        <w:t xml:space="preserve"> for energy storage – thanks to the efforts of a group of Indian scientists who have used such waste biomass to develop materials for making cost-effective </w:t>
      </w:r>
      <w:proofErr w:type="spellStart"/>
      <w:r w:rsidRPr="00CA7002">
        <w:rPr>
          <w:rFonts w:eastAsia="Times New Roman" w:cstheme="minorHAnsi"/>
          <w:color w:val="333333"/>
          <w:sz w:val="24"/>
          <w:szCs w:val="24"/>
        </w:rPr>
        <w:t>supercapacitor</w:t>
      </w:r>
      <w:proofErr w:type="spellEnd"/>
      <w:r w:rsidRPr="00CA7002">
        <w:rPr>
          <w:rFonts w:eastAsia="Times New Roman" w:cstheme="minorHAnsi"/>
          <w:color w:val="333333"/>
          <w:sz w:val="24"/>
          <w:szCs w:val="24"/>
        </w:rPr>
        <w:t xml:space="preserve"> devices. This can pave the way towards affordable electric vehicles and hybrid vehicles which bank on </w:t>
      </w:r>
      <w:proofErr w:type="spellStart"/>
      <w:r w:rsidRPr="00CA7002">
        <w:rPr>
          <w:rFonts w:eastAsia="Times New Roman" w:cstheme="minorHAnsi"/>
          <w:color w:val="333333"/>
          <w:sz w:val="24"/>
          <w:szCs w:val="24"/>
        </w:rPr>
        <w:t>supercapacitors</w:t>
      </w:r>
      <w:proofErr w:type="spellEnd"/>
      <w:r w:rsidRPr="00CA7002">
        <w:rPr>
          <w:rFonts w:eastAsia="Times New Roman" w:cstheme="minorHAnsi"/>
          <w:color w:val="333333"/>
          <w:sz w:val="24"/>
          <w:szCs w:val="24"/>
        </w:rPr>
        <w:t xml:space="preserve"> significantly for their application in braking systems and start-stop cycles.</w:t>
      </w:r>
    </w:p>
    <w:p w:rsidR="00CA7002" w:rsidRPr="00CA7002" w:rsidRDefault="00CA7002" w:rsidP="00CA7002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CA7002" w:rsidRDefault="00CA7002" w:rsidP="00CA7002">
      <w:pPr>
        <w:shd w:val="clear" w:color="auto" w:fill="FFFFFF"/>
        <w:spacing w:after="109" w:line="240" w:lineRule="auto"/>
        <w:jc w:val="both"/>
        <w:rPr>
          <w:rFonts w:eastAsia="Times New Roman" w:cstheme="minorHAnsi"/>
          <w:i/>
          <w:iCs/>
          <w:color w:val="333333"/>
          <w:sz w:val="24"/>
          <w:szCs w:val="24"/>
        </w:rPr>
      </w:pPr>
      <w:r w:rsidRPr="00CA7002">
        <w:rPr>
          <w:rFonts w:eastAsia="Times New Roman" w:cstheme="minorHAnsi"/>
          <w:color w:val="333333"/>
          <w:sz w:val="24"/>
          <w:szCs w:val="24"/>
        </w:rPr>
        <w:t xml:space="preserve">Responding to the intense hunt for </w:t>
      </w:r>
      <w:proofErr w:type="spellStart"/>
      <w:r w:rsidRPr="00CA7002">
        <w:rPr>
          <w:rFonts w:eastAsia="Times New Roman" w:cstheme="minorHAnsi"/>
          <w:color w:val="333333"/>
          <w:sz w:val="24"/>
          <w:szCs w:val="24"/>
        </w:rPr>
        <w:t>supercapacitor</w:t>
      </w:r>
      <w:proofErr w:type="spellEnd"/>
      <w:r w:rsidRPr="00CA7002">
        <w:rPr>
          <w:rFonts w:eastAsia="Times New Roman" w:cstheme="minorHAnsi"/>
          <w:color w:val="333333"/>
          <w:sz w:val="24"/>
          <w:szCs w:val="24"/>
        </w:rPr>
        <w:t xml:space="preserve"> materials to meet the widespread demand for </w:t>
      </w:r>
      <w:proofErr w:type="spellStart"/>
      <w:r w:rsidRPr="00CA7002">
        <w:rPr>
          <w:rFonts w:eastAsia="Times New Roman" w:cstheme="minorHAnsi"/>
          <w:color w:val="333333"/>
          <w:sz w:val="24"/>
          <w:szCs w:val="24"/>
        </w:rPr>
        <w:t>supercapacitors</w:t>
      </w:r>
      <w:proofErr w:type="spellEnd"/>
      <w:r w:rsidRPr="00CA7002">
        <w:rPr>
          <w:rFonts w:eastAsia="Times New Roman" w:cstheme="minorHAnsi"/>
          <w:color w:val="333333"/>
          <w:sz w:val="24"/>
          <w:szCs w:val="24"/>
        </w:rPr>
        <w:t>, Scientists at the </w:t>
      </w:r>
      <w:r w:rsidRPr="00CA7002">
        <w:rPr>
          <w:rFonts w:eastAsia="Times New Roman" w:cstheme="minorHAnsi"/>
          <w:b/>
          <w:bCs/>
          <w:color w:val="0E101A"/>
          <w:sz w:val="24"/>
          <w:szCs w:val="24"/>
        </w:rPr>
        <w:t>International Advanced Research Centre for Powder Metallurgy &amp; New Materials (ARCI)</w:t>
      </w:r>
      <w:r w:rsidRPr="00CA7002">
        <w:rPr>
          <w:rFonts w:eastAsia="Times New Roman" w:cstheme="minorHAnsi"/>
          <w:color w:val="0E101A"/>
          <w:sz w:val="24"/>
          <w:szCs w:val="24"/>
        </w:rPr>
        <w:t>, an autonomous institute of the Department of Science and Technology (DST), Govt. of India,</w:t>
      </w:r>
      <w:r w:rsidRPr="00CA7002">
        <w:rPr>
          <w:rFonts w:eastAsia="Times New Roman" w:cstheme="minorHAnsi"/>
          <w:color w:val="333333"/>
          <w:sz w:val="24"/>
          <w:szCs w:val="24"/>
        </w:rPr>
        <w:t xml:space="preserve"> have developed a couple of cost-effective electrode material for making affordable </w:t>
      </w:r>
      <w:proofErr w:type="spellStart"/>
      <w:r w:rsidRPr="00CA7002">
        <w:rPr>
          <w:rFonts w:eastAsia="Times New Roman" w:cstheme="minorHAnsi"/>
          <w:color w:val="333333"/>
          <w:sz w:val="24"/>
          <w:szCs w:val="24"/>
        </w:rPr>
        <w:t>supercapacitor</w:t>
      </w:r>
      <w:proofErr w:type="spellEnd"/>
      <w:r w:rsidRPr="00CA7002">
        <w:rPr>
          <w:rFonts w:eastAsia="Times New Roman" w:cstheme="minorHAnsi"/>
          <w:color w:val="333333"/>
          <w:sz w:val="24"/>
          <w:szCs w:val="24"/>
        </w:rPr>
        <w:t xml:space="preserve"> devices, from waste biomass like tamarind seeds and industrial cotton waste. They have converted the waste materials into highly porous carbon </w:t>
      </w:r>
      <w:proofErr w:type="spellStart"/>
      <w:r w:rsidRPr="00CA7002">
        <w:rPr>
          <w:rFonts w:eastAsia="Times New Roman" w:cstheme="minorHAnsi"/>
          <w:color w:val="333333"/>
          <w:sz w:val="24"/>
          <w:szCs w:val="24"/>
        </w:rPr>
        <w:t>fibres</w:t>
      </w:r>
      <w:proofErr w:type="spellEnd"/>
      <w:r w:rsidRPr="00CA7002">
        <w:rPr>
          <w:rFonts w:eastAsia="Times New Roman" w:cstheme="minorHAnsi"/>
          <w:color w:val="333333"/>
          <w:sz w:val="24"/>
          <w:szCs w:val="24"/>
        </w:rPr>
        <w:t xml:space="preserve"> by activation process and then </w:t>
      </w:r>
      <w:proofErr w:type="spellStart"/>
      <w:r w:rsidRPr="00CA7002">
        <w:rPr>
          <w:rFonts w:eastAsia="Times New Roman" w:cstheme="minorHAnsi"/>
          <w:color w:val="333333"/>
          <w:sz w:val="24"/>
          <w:szCs w:val="24"/>
        </w:rPr>
        <w:t>utilised</w:t>
      </w:r>
      <w:proofErr w:type="spellEnd"/>
      <w:r w:rsidRPr="00CA7002">
        <w:rPr>
          <w:rFonts w:eastAsia="Times New Roman" w:cstheme="minorHAnsi"/>
          <w:color w:val="333333"/>
          <w:sz w:val="24"/>
          <w:szCs w:val="24"/>
        </w:rPr>
        <w:t xml:space="preserve"> the porous carbon </w:t>
      </w:r>
      <w:proofErr w:type="spellStart"/>
      <w:r w:rsidRPr="00CA7002">
        <w:rPr>
          <w:rFonts w:eastAsia="Times New Roman" w:cstheme="minorHAnsi"/>
          <w:color w:val="333333"/>
          <w:sz w:val="24"/>
          <w:szCs w:val="24"/>
        </w:rPr>
        <w:t>fibres</w:t>
      </w:r>
      <w:proofErr w:type="spellEnd"/>
      <w:r w:rsidRPr="00CA7002">
        <w:rPr>
          <w:rFonts w:eastAsia="Times New Roman" w:cstheme="minorHAnsi"/>
          <w:color w:val="333333"/>
          <w:sz w:val="24"/>
          <w:szCs w:val="24"/>
        </w:rPr>
        <w:t xml:space="preserve"> to make high-performance </w:t>
      </w:r>
      <w:proofErr w:type="spellStart"/>
      <w:r w:rsidRPr="00CA7002">
        <w:rPr>
          <w:rFonts w:eastAsia="Times New Roman" w:cstheme="minorHAnsi"/>
          <w:color w:val="333333"/>
          <w:sz w:val="24"/>
          <w:szCs w:val="24"/>
        </w:rPr>
        <w:t>supercapacitor</w:t>
      </w:r>
      <w:proofErr w:type="spellEnd"/>
      <w:r w:rsidRPr="00CA7002">
        <w:rPr>
          <w:rFonts w:eastAsia="Times New Roman" w:cstheme="minorHAnsi"/>
          <w:color w:val="333333"/>
          <w:sz w:val="24"/>
          <w:szCs w:val="24"/>
        </w:rPr>
        <w:t xml:space="preserve"> electrodes. The findings of their recent work have been published in the </w:t>
      </w:r>
      <w:r w:rsidRPr="00CA7002">
        <w:rPr>
          <w:rFonts w:eastAsia="Times New Roman" w:cstheme="minorHAnsi"/>
          <w:i/>
          <w:iCs/>
          <w:color w:val="333333"/>
          <w:sz w:val="24"/>
          <w:szCs w:val="24"/>
        </w:rPr>
        <w:t>‘Journal of Materials Science: Materials in Electronics.’</w:t>
      </w:r>
    </w:p>
    <w:p w:rsidR="00CA7002" w:rsidRPr="00CA7002" w:rsidRDefault="00CA7002" w:rsidP="00CA7002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CA7002" w:rsidRDefault="00CA7002" w:rsidP="00CA7002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CA7002">
        <w:rPr>
          <w:rFonts w:eastAsia="Times New Roman" w:cstheme="minorHAnsi"/>
          <w:color w:val="333333"/>
          <w:sz w:val="24"/>
          <w:szCs w:val="24"/>
        </w:rPr>
        <w:t xml:space="preserve">The electrode materials made from the biomass waste has been tested with the help of a rapid </w:t>
      </w:r>
      <w:proofErr w:type="gramStart"/>
      <w:r w:rsidRPr="00CA7002">
        <w:rPr>
          <w:rFonts w:eastAsia="Times New Roman" w:cstheme="minorHAnsi"/>
          <w:color w:val="333333"/>
          <w:sz w:val="24"/>
          <w:szCs w:val="24"/>
        </w:rPr>
        <w:t>testing</w:t>
      </w:r>
      <w:proofErr w:type="gramEnd"/>
      <w:r w:rsidRPr="00CA7002">
        <w:rPr>
          <w:rFonts w:eastAsia="Times New Roman" w:cstheme="minorHAnsi"/>
          <w:color w:val="333333"/>
          <w:sz w:val="24"/>
          <w:szCs w:val="24"/>
        </w:rPr>
        <w:t xml:space="preserve"> protocol developed by Scientists at Centre for Fuel Cell Technology, ARCI-Chennai to evaluate different porous electrode materials for their suitability in </w:t>
      </w:r>
      <w:proofErr w:type="spellStart"/>
      <w:r w:rsidRPr="00CA7002">
        <w:rPr>
          <w:rFonts w:eastAsia="Times New Roman" w:cstheme="minorHAnsi"/>
          <w:color w:val="333333"/>
          <w:sz w:val="24"/>
          <w:szCs w:val="24"/>
        </w:rPr>
        <w:t>supercapacitors</w:t>
      </w:r>
      <w:proofErr w:type="spellEnd"/>
      <w:r w:rsidRPr="00CA7002">
        <w:rPr>
          <w:rFonts w:eastAsia="Times New Roman" w:cstheme="minorHAnsi"/>
          <w:color w:val="333333"/>
          <w:sz w:val="24"/>
          <w:szCs w:val="24"/>
        </w:rPr>
        <w:t xml:space="preserve">. The protocol involves Electrochemical Impedance Spectroscopy (EIS) and records the impedance </w:t>
      </w:r>
      <w:proofErr w:type="gramStart"/>
      <w:r w:rsidRPr="00CA7002">
        <w:rPr>
          <w:rFonts w:eastAsia="Times New Roman" w:cstheme="minorHAnsi"/>
          <w:color w:val="333333"/>
          <w:sz w:val="24"/>
          <w:szCs w:val="24"/>
        </w:rPr>
        <w:t>( a</w:t>
      </w:r>
      <w:proofErr w:type="gramEnd"/>
      <w:r w:rsidRPr="00CA7002">
        <w:rPr>
          <w:rFonts w:eastAsia="Times New Roman" w:cstheme="minorHAnsi"/>
          <w:color w:val="333333"/>
          <w:sz w:val="24"/>
          <w:szCs w:val="24"/>
        </w:rPr>
        <w:t xml:space="preserve"> parameter used to </w:t>
      </w:r>
      <w:r w:rsidRPr="00CA7002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measure the opposition that a circuit presents to a current when a voltage is applied)</w:t>
      </w:r>
      <w:r w:rsidRPr="00CA7002">
        <w:rPr>
          <w:rFonts w:eastAsia="Times New Roman" w:cstheme="minorHAnsi"/>
          <w:color w:val="333333"/>
          <w:sz w:val="24"/>
          <w:szCs w:val="24"/>
        </w:rPr>
        <w:t> offered by a material under a small perturbation and the capacitance (</w:t>
      </w:r>
      <w:r w:rsidRPr="00CA7002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ratio of the change in electric charge of a system to the corresponding change in its electric potential)</w:t>
      </w:r>
      <w:r w:rsidRPr="00CA7002">
        <w:rPr>
          <w:rFonts w:eastAsia="Times New Roman" w:cstheme="minorHAnsi"/>
          <w:color w:val="333333"/>
          <w:sz w:val="24"/>
          <w:szCs w:val="24"/>
        </w:rPr>
        <w:t> formed by the arrangement of electrolyte ions over the electrode surface, which is called as double-layer capacitance.</w:t>
      </w:r>
    </w:p>
    <w:p w:rsidR="00CA7002" w:rsidRPr="00CA7002" w:rsidRDefault="00CA7002" w:rsidP="00CA7002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CA7002" w:rsidRDefault="00CA7002" w:rsidP="00CA7002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CA7002">
        <w:rPr>
          <w:rFonts w:eastAsia="Times New Roman" w:cstheme="minorHAnsi"/>
          <w:color w:val="333333"/>
          <w:sz w:val="24"/>
          <w:szCs w:val="24"/>
        </w:rPr>
        <w:t xml:space="preserve">The ARCI scientists used it to test the pore characteristics and stability of the activated carbon material prepared from tamarind seed and its suitability for </w:t>
      </w:r>
      <w:proofErr w:type="spellStart"/>
      <w:r w:rsidRPr="00CA7002">
        <w:rPr>
          <w:rFonts w:eastAsia="Times New Roman" w:cstheme="minorHAnsi"/>
          <w:color w:val="333333"/>
          <w:sz w:val="24"/>
          <w:szCs w:val="24"/>
        </w:rPr>
        <w:t>supercapacitor</w:t>
      </w:r>
      <w:proofErr w:type="spellEnd"/>
      <w:r w:rsidRPr="00CA7002">
        <w:rPr>
          <w:rFonts w:eastAsia="Times New Roman" w:cstheme="minorHAnsi"/>
          <w:color w:val="333333"/>
          <w:sz w:val="24"/>
          <w:szCs w:val="24"/>
        </w:rPr>
        <w:t xml:space="preserve"> application.</w:t>
      </w:r>
    </w:p>
    <w:p w:rsidR="00CA7002" w:rsidRPr="00CA7002" w:rsidRDefault="00CA7002" w:rsidP="00CA7002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CA7002" w:rsidRPr="00CA7002" w:rsidRDefault="00CA7002" w:rsidP="00CA7002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CA7002">
        <w:rPr>
          <w:rFonts w:eastAsia="Times New Roman" w:cstheme="minorHAnsi"/>
          <w:color w:val="333333"/>
          <w:sz w:val="24"/>
          <w:szCs w:val="24"/>
        </w:rPr>
        <w:t>The Dynamic Electrochemical Impedance Spectroscopy (DEIS) results observed by the ARCI team exhibited a superior double layer capacitance value at all the applied potentials for the optimized sample with high surface area (2645 m</w:t>
      </w:r>
      <w:r w:rsidRPr="00CA7002">
        <w:rPr>
          <w:rFonts w:eastAsia="Times New Roman" w:cstheme="minorHAnsi"/>
          <w:color w:val="333333"/>
          <w:sz w:val="24"/>
          <w:szCs w:val="24"/>
          <w:vertAlign w:val="superscript"/>
        </w:rPr>
        <w:t>2</w:t>
      </w:r>
      <w:r w:rsidRPr="00CA7002">
        <w:rPr>
          <w:rFonts w:eastAsia="Times New Roman" w:cstheme="minorHAnsi"/>
          <w:color w:val="333333"/>
          <w:sz w:val="24"/>
          <w:szCs w:val="24"/>
        </w:rPr>
        <w:t> g</w:t>
      </w:r>
      <w:r w:rsidRPr="00CA7002">
        <w:rPr>
          <w:rFonts w:eastAsia="Times New Roman" w:cstheme="minorHAnsi"/>
          <w:color w:val="333333"/>
          <w:sz w:val="24"/>
          <w:szCs w:val="24"/>
          <w:vertAlign w:val="superscript"/>
        </w:rPr>
        <w:t>-1</w:t>
      </w:r>
      <w:r w:rsidRPr="00CA7002">
        <w:rPr>
          <w:rFonts w:eastAsia="Times New Roman" w:cstheme="minorHAnsi"/>
          <w:color w:val="333333"/>
          <w:sz w:val="24"/>
          <w:szCs w:val="24"/>
        </w:rPr>
        <w:t xml:space="preserve">) within 1 hour of the experiment, validating that the material could be used for </w:t>
      </w:r>
      <w:proofErr w:type="spellStart"/>
      <w:r w:rsidRPr="00CA7002">
        <w:rPr>
          <w:rFonts w:eastAsia="Times New Roman" w:cstheme="minorHAnsi"/>
          <w:color w:val="333333"/>
          <w:sz w:val="24"/>
          <w:szCs w:val="24"/>
        </w:rPr>
        <w:t>supercapacitor</w:t>
      </w:r>
      <w:proofErr w:type="spellEnd"/>
      <w:r w:rsidRPr="00CA7002">
        <w:rPr>
          <w:rFonts w:eastAsia="Times New Roman" w:cstheme="minorHAnsi"/>
          <w:color w:val="333333"/>
          <w:sz w:val="24"/>
          <w:szCs w:val="24"/>
        </w:rPr>
        <w:t xml:space="preserve"> electrode.</w:t>
      </w:r>
    </w:p>
    <w:p w:rsidR="00CA7002" w:rsidRPr="00CA7002" w:rsidRDefault="00CA7002" w:rsidP="00CA7002">
      <w:pPr>
        <w:shd w:val="clear" w:color="auto" w:fill="FFFFFF"/>
        <w:spacing w:after="109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 w:rsidRPr="00CA7002">
        <w:rPr>
          <w:rFonts w:eastAsia="Times New Roman" w:cstheme="minorHAnsi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3380740" cy="3269615"/>
            <wp:effectExtent l="19050" t="0" r="0" b="0"/>
            <wp:docPr id="36" name="Picture 36" descr="http://164.100.117.97/WriteReadData/userfiles/image/image003YK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164.100.117.97/WriteReadData/userfiles/image/image003YKB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326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002" w:rsidRPr="00CA7002" w:rsidRDefault="00CA7002" w:rsidP="00CA7002">
      <w:pPr>
        <w:shd w:val="clear" w:color="auto" w:fill="FFFFFF"/>
        <w:spacing w:after="109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 w:rsidRPr="00CA7002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Dynamic Electrochemical impedance spectroscopy as a rapid screening procedure to identify </w:t>
      </w:r>
      <w:proofErr w:type="spellStart"/>
      <w:r w:rsidRPr="00CA7002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supercapacitor</w:t>
      </w:r>
      <w:proofErr w:type="spellEnd"/>
      <w:r w:rsidRPr="00CA7002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 electrode material</w:t>
      </w:r>
    </w:p>
    <w:p w:rsidR="00CA7002" w:rsidRPr="00CA7002" w:rsidRDefault="00CA7002" w:rsidP="00CA7002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CA7002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[Publication link:</w:t>
      </w:r>
    </w:p>
    <w:p w:rsidR="00CA7002" w:rsidRPr="00CA7002" w:rsidRDefault="00CA7002" w:rsidP="00CA7002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CA7002">
        <w:rPr>
          <w:rFonts w:eastAsia="Times New Roman" w:cstheme="minorHAnsi"/>
          <w:b/>
          <w:bCs/>
          <w:i/>
          <w:iCs/>
          <w:color w:val="FF0000"/>
          <w:sz w:val="24"/>
          <w:szCs w:val="24"/>
        </w:rPr>
        <w:t>https://link.springer.com/article/10.1007/s10854-019-02686-y</w:t>
      </w:r>
    </w:p>
    <w:p w:rsidR="00CA7002" w:rsidRPr="00CA7002" w:rsidRDefault="00CA7002" w:rsidP="00CA7002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CA7002">
        <w:rPr>
          <w:rFonts w:eastAsia="Times New Roman" w:cstheme="minorHAnsi"/>
          <w:color w:val="333333"/>
          <w:sz w:val="24"/>
          <w:szCs w:val="24"/>
        </w:rPr>
        <w:t> </w:t>
      </w:r>
    </w:p>
    <w:p w:rsidR="00CA7002" w:rsidRPr="00CA7002" w:rsidRDefault="00CA7002" w:rsidP="00CA7002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CA7002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For more details contact Dr N. </w:t>
      </w:r>
      <w:proofErr w:type="spellStart"/>
      <w:r w:rsidRPr="00CA7002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Rajalakshmi</w:t>
      </w:r>
      <w:proofErr w:type="spellEnd"/>
      <w:r w:rsidRPr="00CA7002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 at rajalakshmi@arci.res.in,</w:t>
      </w:r>
    </w:p>
    <w:p w:rsidR="00CA7002" w:rsidRPr="00CA7002" w:rsidRDefault="00CA7002" w:rsidP="00CA7002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CA7002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(Contributor: Dr V. Raman, T. </w:t>
      </w:r>
      <w:proofErr w:type="spellStart"/>
      <w:r w:rsidRPr="00CA7002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Ramesh</w:t>
      </w:r>
      <w:proofErr w:type="spellEnd"/>
      <w:r w:rsidRPr="00CA7002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 and Dr L. Ram </w:t>
      </w:r>
      <w:proofErr w:type="spellStart"/>
      <w:r w:rsidRPr="00CA7002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>Gopal</w:t>
      </w:r>
      <w:proofErr w:type="spellEnd"/>
      <w:r w:rsidRPr="00CA7002">
        <w:rPr>
          <w:rFonts w:eastAsia="Times New Roman" w:cstheme="minorHAnsi"/>
          <w:b/>
          <w:bCs/>
          <w:i/>
          <w:iCs/>
          <w:color w:val="333333"/>
          <w:sz w:val="24"/>
          <w:szCs w:val="24"/>
        </w:rPr>
        <w:t xml:space="preserve"> Reddy)]</w:t>
      </w:r>
    </w:p>
    <w:p w:rsidR="0058000C" w:rsidRPr="0058000C" w:rsidRDefault="00B20382" w:rsidP="00B20382">
      <w:pPr>
        <w:shd w:val="clear" w:color="auto" w:fill="FFFFFF"/>
        <w:spacing w:after="109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B20382">
        <w:rPr>
          <w:rFonts w:eastAsia="Times New Roman" w:cstheme="minorHAnsi"/>
          <w:color w:val="333333"/>
          <w:sz w:val="24"/>
          <w:szCs w:val="24"/>
        </w:rPr>
        <w:t> </w:t>
      </w:r>
    </w:p>
    <w:p w:rsidR="001B350F" w:rsidRPr="00B20382" w:rsidRDefault="003B45C8" w:rsidP="003B45C8">
      <w:pPr>
        <w:pStyle w:val="Heading2"/>
        <w:shd w:val="clear" w:color="auto" w:fill="FFFFFF"/>
        <w:spacing w:before="218" w:beforeAutospacing="0" w:after="109" w:afterAutospacing="0"/>
        <w:rPr>
          <w:rFonts w:asciiTheme="minorHAnsi" w:hAnsiTheme="minorHAnsi" w:cstheme="minorHAnsi"/>
          <w:b w:val="0"/>
          <w:color w:val="AB172A"/>
          <w:sz w:val="24"/>
          <w:szCs w:val="24"/>
        </w:rPr>
      </w:pPr>
      <w:r w:rsidRPr="00B20382">
        <w:rPr>
          <w:rFonts w:asciiTheme="minorHAnsi" w:hAnsiTheme="minorHAnsi" w:cstheme="minorHAnsi"/>
          <w:color w:val="AB172A"/>
          <w:sz w:val="24"/>
          <w:szCs w:val="24"/>
        </w:rPr>
        <w:t xml:space="preserve"> </w:t>
      </w:r>
      <w:r w:rsidR="001B350F" w:rsidRPr="00B20382">
        <w:rPr>
          <w:rFonts w:asciiTheme="minorHAnsi" w:hAnsiTheme="minorHAnsi" w:cstheme="minorHAnsi"/>
          <w:color w:val="AB172A"/>
          <w:sz w:val="24"/>
          <w:szCs w:val="24"/>
        </w:rPr>
        <w:t>Source</w:t>
      </w:r>
    </w:p>
    <w:p w:rsidR="001B350F" w:rsidRPr="00D30959" w:rsidRDefault="001B350F" w:rsidP="005D10A3">
      <w:pPr>
        <w:shd w:val="clear" w:color="auto" w:fill="FFFFFF"/>
        <w:spacing w:after="109" w:line="240" w:lineRule="auto"/>
        <w:jc w:val="both"/>
        <w:rPr>
          <w:rFonts w:cstheme="minorHAnsi"/>
          <w:sz w:val="24"/>
          <w:szCs w:val="24"/>
        </w:rPr>
      </w:pPr>
      <w:r w:rsidRPr="00B20382">
        <w:rPr>
          <w:rFonts w:eastAsia="Times New Roman" w:cstheme="minorHAnsi"/>
          <w:color w:val="333333"/>
          <w:sz w:val="24"/>
          <w:szCs w:val="24"/>
        </w:rPr>
        <w:t xml:space="preserve">Press Information Bureau, </w:t>
      </w:r>
      <w:r w:rsidR="0058000C" w:rsidRPr="00B20382">
        <w:rPr>
          <w:rFonts w:eastAsia="Times New Roman" w:cstheme="minorHAnsi"/>
          <w:color w:val="333333"/>
          <w:sz w:val="24"/>
          <w:szCs w:val="24"/>
        </w:rPr>
        <w:t>2</w:t>
      </w:r>
      <w:r w:rsidR="00B20382" w:rsidRPr="00B20382">
        <w:rPr>
          <w:rFonts w:eastAsia="Times New Roman" w:cstheme="minorHAnsi"/>
          <w:color w:val="333333"/>
          <w:sz w:val="24"/>
          <w:szCs w:val="24"/>
        </w:rPr>
        <w:t>1</w:t>
      </w:r>
      <w:r w:rsidR="00F57D1F" w:rsidRPr="00D30959">
        <w:rPr>
          <w:rFonts w:eastAsia="Times New Roman" w:cstheme="minorHAnsi"/>
          <w:color w:val="333333"/>
          <w:sz w:val="24"/>
          <w:szCs w:val="24"/>
        </w:rPr>
        <w:t xml:space="preserve"> August</w:t>
      </w:r>
      <w:r w:rsidR="00D21CFC" w:rsidRPr="00D30959">
        <w:rPr>
          <w:rFonts w:eastAsia="Times New Roman" w:cstheme="minorHAnsi"/>
          <w:color w:val="333333"/>
          <w:sz w:val="24"/>
          <w:szCs w:val="24"/>
        </w:rPr>
        <w:t>,</w:t>
      </w:r>
      <w:r w:rsidRPr="00D30959">
        <w:rPr>
          <w:rFonts w:eastAsia="Times New Roman" w:cstheme="minorHAnsi"/>
          <w:color w:val="333333"/>
          <w:sz w:val="24"/>
          <w:szCs w:val="24"/>
        </w:rPr>
        <w:t xml:space="preserve"> 2020</w:t>
      </w:r>
      <w:r w:rsidR="005D10A3" w:rsidRPr="00D30959">
        <w:rPr>
          <w:rFonts w:eastAsia="Times New Roman" w:cstheme="minorHAnsi"/>
          <w:color w:val="333333"/>
          <w:sz w:val="24"/>
          <w:szCs w:val="24"/>
        </w:rPr>
        <w:t xml:space="preserve"> </w:t>
      </w:r>
    </w:p>
    <w:sectPr w:rsidR="001B350F" w:rsidRPr="00D30959" w:rsidSect="0058000C">
      <w:pgSz w:w="12240" w:h="15840"/>
      <w:pgMar w:top="1134" w:right="1325" w:bottom="127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389A"/>
    <w:multiLevelType w:val="multilevel"/>
    <w:tmpl w:val="717C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0217F"/>
    <w:multiLevelType w:val="multilevel"/>
    <w:tmpl w:val="61101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61456"/>
    <w:multiLevelType w:val="multilevel"/>
    <w:tmpl w:val="C59470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43926"/>
    <w:multiLevelType w:val="multilevel"/>
    <w:tmpl w:val="4CF4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C572C"/>
    <w:multiLevelType w:val="multilevel"/>
    <w:tmpl w:val="0516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358D7"/>
    <w:multiLevelType w:val="multilevel"/>
    <w:tmpl w:val="177A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54036"/>
    <w:multiLevelType w:val="multilevel"/>
    <w:tmpl w:val="4EA6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6342B1"/>
    <w:multiLevelType w:val="multilevel"/>
    <w:tmpl w:val="93743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74DE6"/>
    <w:multiLevelType w:val="multilevel"/>
    <w:tmpl w:val="A20C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BC117C"/>
    <w:multiLevelType w:val="multilevel"/>
    <w:tmpl w:val="1772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ED13D9"/>
    <w:multiLevelType w:val="multilevel"/>
    <w:tmpl w:val="5AB2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8C536A"/>
    <w:multiLevelType w:val="multilevel"/>
    <w:tmpl w:val="A58EC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5A2C2D"/>
    <w:multiLevelType w:val="hybridMultilevel"/>
    <w:tmpl w:val="CF347D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451813"/>
    <w:multiLevelType w:val="multilevel"/>
    <w:tmpl w:val="87C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6C6866"/>
    <w:multiLevelType w:val="multilevel"/>
    <w:tmpl w:val="B36E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8829CC"/>
    <w:multiLevelType w:val="multilevel"/>
    <w:tmpl w:val="685CF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14"/>
  </w:num>
  <w:num w:numId="7">
    <w:abstractNumId w:val="8"/>
  </w:num>
  <w:num w:numId="8">
    <w:abstractNumId w:val="12"/>
  </w:num>
  <w:num w:numId="9">
    <w:abstractNumId w:val="15"/>
  </w:num>
  <w:num w:numId="10">
    <w:abstractNumId w:val="7"/>
  </w:num>
  <w:num w:numId="11">
    <w:abstractNumId w:val="11"/>
  </w:num>
  <w:num w:numId="12">
    <w:abstractNumId w:val="5"/>
  </w:num>
  <w:num w:numId="13">
    <w:abstractNumId w:val="1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B350F"/>
    <w:rsid w:val="00002F2E"/>
    <w:rsid w:val="00017052"/>
    <w:rsid w:val="00021429"/>
    <w:rsid w:val="00056786"/>
    <w:rsid w:val="00064D8F"/>
    <w:rsid w:val="000659B7"/>
    <w:rsid w:val="00084A12"/>
    <w:rsid w:val="00094790"/>
    <w:rsid w:val="000A1C61"/>
    <w:rsid w:val="000F7F31"/>
    <w:rsid w:val="001168B2"/>
    <w:rsid w:val="00120818"/>
    <w:rsid w:val="00135790"/>
    <w:rsid w:val="00155F32"/>
    <w:rsid w:val="001569D4"/>
    <w:rsid w:val="001A7959"/>
    <w:rsid w:val="001B350F"/>
    <w:rsid w:val="001C1CB2"/>
    <w:rsid w:val="001D3ECE"/>
    <w:rsid w:val="001F6F5A"/>
    <w:rsid w:val="00214619"/>
    <w:rsid w:val="00214D62"/>
    <w:rsid w:val="002272FF"/>
    <w:rsid w:val="002277D5"/>
    <w:rsid w:val="002408BE"/>
    <w:rsid w:val="00240CD4"/>
    <w:rsid w:val="00244281"/>
    <w:rsid w:val="0025181C"/>
    <w:rsid w:val="00251A24"/>
    <w:rsid w:val="0026477B"/>
    <w:rsid w:val="00267A1E"/>
    <w:rsid w:val="002829B4"/>
    <w:rsid w:val="002850A0"/>
    <w:rsid w:val="002911FF"/>
    <w:rsid w:val="002A2541"/>
    <w:rsid w:val="002D2F21"/>
    <w:rsid w:val="002F552F"/>
    <w:rsid w:val="00323A4C"/>
    <w:rsid w:val="00337FC4"/>
    <w:rsid w:val="00344C1F"/>
    <w:rsid w:val="00347352"/>
    <w:rsid w:val="00363210"/>
    <w:rsid w:val="0037362E"/>
    <w:rsid w:val="00374A12"/>
    <w:rsid w:val="0038574B"/>
    <w:rsid w:val="003965F6"/>
    <w:rsid w:val="003B4181"/>
    <w:rsid w:val="003B45C8"/>
    <w:rsid w:val="003B7BA5"/>
    <w:rsid w:val="003D1540"/>
    <w:rsid w:val="003F2956"/>
    <w:rsid w:val="00431266"/>
    <w:rsid w:val="00441011"/>
    <w:rsid w:val="004652A7"/>
    <w:rsid w:val="00492977"/>
    <w:rsid w:val="004B63B0"/>
    <w:rsid w:val="004E025D"/>
    <w:rsid w:val="004E2C16"/>
    <w:rsid w:val="005317C7"/>
    <w:rsid w:val="005478E1"/>
    <w:rsid w:val="005634F6"/>
    <w:rsid w:val="00572059"/>
    <w:rsid w:val="0058000C"/>
    <w:rsid w:val="005C3663"/>
    <w:rsid w:val="005C4078"/>
    <w:rsid w:val="005C5902"/>
    <w:rsid w:val="005D10A3"/>
    <w:rsid w:val="005E5425"/>
    <w:rsid w:val="0060196F"/>
    <w:rsid w:val="00606F9A"/>
    <w:rsid w:val="006108B6"/>
    <w:rsid w:val="00625B7A"/>
    <w:rsid w:val="006360E7"/>
    <w:rsid w:val="00637CF5"/>
    <w:rsid w:val="006534E1"/>
    <w:rsid w:val="006607AF"/>
    <w:rsid w:val="00681FF5"/>
    <w:rsid w:val="006916E6"/>
    <w:rsid w:val="006D547F"/>
    <w:rsid w:val="006E2D4C"/>
    <w:rsid w:val="00704FE6"/>
    <w:rsid w:val="0072224E"/>
    <w:rsid w:val="007749FD"/>
    <w:rsid w:val="007E5BBA"/>
    <w:rsid w:val="007F2A4F"/>
    <w:rsid w:val="008169D8"/>
    <w:rsid w:val="008368C6"/>
    <w:rsid w:val="008B4B11"/>
    <w:rsid w:val="008C6742"/>
    <w:rsid w:val="008C685B"/>
    <w:rsid w:val="008D1AFE"/>
    <w:rsid w:val="008D2188"/>
    <w:rsid w:val="00903E51"/>
    <w:rsid w:val="00924006"/>
    <w:rsid w:val="00936EAF"/>
    <w:rsid w:val="00947B38"/>
    <w:rsid w:val="00980D64"/>
    <w:rsid w:val="00983770"/>
    <w:rsid w:val="00986EEA"/>
    <w:rsid w:val="00993431"/>
    <w:rsid w:val="009A248F"/>
    <w:rsid w:val="009B19B9"/>
    <w:rsid w:val="009C1711"/>
    <w:rsid w:val="009C497B"/>
    <w:rsid w:val="009E15C9"/>
    <w:rsid w:val="009F1BD0"/>
    <w:rsid w:val="00A02185"/>
    <w:rsid w:val="00A14FCC"/>
    <w:rsid w:val="00A4738B"/>
    <w:rsid w:val="00A619F0"/>
    <w:rsid w:val="00A6319E"/>
    <w:rsid w:val="00A73F44"/>
    <w:rsid w:val="00A84494"/>
    <w:rsid w:val="00A95895"/>
    <w:rsid w:val="00A9689F"/>
    <w:rsid w:val="00AC165C"/>
    <w:rsid w:val="00AC58FE"/>
    <w:rsid w:val="00AD5C54"/>
    <w:rsid w:val="00AE17A3"/>
    <w:rsid w:val="00AE364A"/>
    <w:rsid w:val="00AF0CCA"/>
    <w:rsid w:val="00AF21E7"/>
    <w:rsid w:val="00B026D8"/>
    <w:rsid w:val="00B07804"/>
    <w:rsid w:val="00B16A61"/>
    <w:rsid w:val="00B20382"/>
    <w:rsid w:val="00B45C1A"/>
    <w:rsid w:val="00B634D4"/>
    <w:rsid w:val="00B73E1F"/>
    <w:rsid w:val="00B75556"/>
    <w:rsid w:val="00B86592"/>
    <w:rsid w:val="00BC6680"/>
    <w:rsid w:val="00BF3A60"/>
    <w:rsid w:val="00BF6C1E"/>
    <w:rsid w:val="00C30192"/>
    <w:rsid w:val="00C54B60"/>
    <w:rsid w:val="00C63EB1"/>
    <w:rsid w:val="00C80283"/>
    <w:rsid w:val="00CA12F6"/>
    <w:rsid w:val="00CA7002"/>
    <w:rsid w:val="00CB7146"/>
    <w:rsid w:val="00CD2D1A"/>
    <w:rsid w:val="00CD55FA"/>
    <w:rsid w:val="00CF5CBC"/>
    <w:rsid w:val="00D21CFC"/>
    <w:rsid w:val="00D30959"/>
    <w:rsid w:val="00D41FE2"/>
    <w:rsid w:val="00D5283E"/>
    <w:rsid w:val="00DF0925"/>
    <w:rsid w:val="00E07E33"/>
    <w:rsid w:val="00E23283"/>
    <w:rsid w:val="00E26AF3"/>
    <w:rsid w:val="00E4782E"/>
    <w:rsid w:val="00E5072B"/>
    <w:rsid w:val="00E605BD"/>
    <w:rsid w:val="00E612C0"/>
    <w:rsid w:val="00E70605"/>
    <w:rsid w:val="00E75876"/>
    <w:rsid w:val="00EB238D"/>
    <w:rsid w:val="00EC541F"/>
    <w:rsid w:val="00EF50D5"/>
    <w:rsid w:val="00F0786B"/>
    <w:rsid w:val="00F216CB"/>
    <w:rsid w:val="00F27A47"/>
    <w:rsid w:val="00F40284"/>
    <w:rsid w:val="00F47274"/>
    <w:rsid w:val="00F57D1F"/>
    <w:rsid w:val="00F6012C"/>
    <w:rsid w:val="00F641B6"/>
    <w:rsid w:val="00F90CCB"/>
    <w:rsid w:val="00F92400"/>
    <w:rsid w:val="00FA2552"/>
    <w:rsid w:val="00FA692D"/>
    <w:rsid w:val="00FB65AB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1"/>
  </w:style>
  <w:style w:type="paragraph" w:styleId="Heading1">
    <w:name w:val="heading 1"/>
    <w:basedOn w:val="Normal"/>
    <w:next w:val="Normal"/>
    <w:link w:val="Heading1Char"/>
    <w:uiPriority w:val="9"/>
    <w:qFormat/>
    <w:rsid w:val="008D2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B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6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50F"/>
    <w:rPr>
      <w:b/>
      <w:bCs/>
    </w:rPr>
  </w:style>
  <w:style w:type="character" w:styleId="Emphasis">
    <w:name w:val="Emphasis"/>
    <w:basedOn w:val="DefaultParagraphFont"/>
    <w:uiPriority w:val="20"/>
    <w:qFormat/>
    <w:rsid w:val="001B35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8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67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14D6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E364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2F0AB-32E2-4E0B-9265-76D9A836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Gandhi PC</cp:lastModifiedBy>
  <cp:revision>2</cp:revision>
  <dcterms:created xsi:type="dcterms:W3CDTF">2020-08-24T07:10:00Z</dcterms:created>
  <dcterms:modified xsi:type="dcterms:W3CDTF">2020-08-24T07:10:00Z</dcterms:modified>
</cp:coreProperties>
</file>